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6"/>
        <w:gridCol w:w="5270"/>
      </w:tblGrid>
      <w:tr w:rsidR="004F6F33" w:rsidTr="004F6F33">
        <w:tc>
          <w:tcPr>
            <w:tcW w:w="9242" w:type="dxa"/>
            <w:gridSpan w:val="2"/>
            <w:shd w:val="clear" w:color="auto" w:fill="B6DDE8" w:themeFill="accent5" w:themeFillTint="66"/>
          </w:tcPr>
          <w:p w:rsidR="004F6F33" w:rsidRDefault="009E2E76" w:rsidP="0028748F">
            <w:pPr>
              <w:pStyle w:val="Header"/>
              <w:rPr>
                <w:b/>
                <w:color w:val="00B050"/>
              </w:rPr>
            </w:pPr>
            <w:bookmarkStart w:id="0" w:name="_GoBack"/>
            <w:bookmarkEnd w:id="0"/>
            <w:r w:rsidRPr="00E21C45">
              <w:rPr>
                <w:sz w:val="16"/>
                <w:szCs w:val="16"/>
              </w:rPr>
              <w:t xml:space="preserve">                                    </w:t>
            </w:r>
            <w:r w:rsidR="00E21C45" w:rsidRPr="00E21C45">
              <w:rPr>
                <w:sz w:val="16"/>
                <w:szCs w:val="16"/>
              </w:rPr>
              <w:t xml:space="preserve">                                                                                           </w:t>
            </w:r>
            <w:r w:rsidR="00E21C45">
              <w:rPr>
                <w:sz w:val="16"/>
                <w:szCs w:val="16"/>
              </w:rPr>
              <w:t xml:space="preserve">                                                     </w:t>
            </w:r>
          </w:p>
          <w:p w:rsidR="0028748F" w:rsidRDefault="0028748F" w:rsidP="004F6F33">
            <w:pPr>
              <w:jc w:val="center"/>
              <w:rPr>
                <w:b/>
                <w:color w:val="00B050"/>
                <w:sz w:val="32"/>
                <w:szCs w:val="32"/>
              </w:rPr>
            </w:pPr>
          </w:p>
          <w:p w:rsidR="0028748F" w:rsidRDefault="0028748F" w:rsidP="004F6F33">
            <w:pPr>
              <w:jc w:val="center"/>
              <w:rPr>
                <w:b/>
                <w:color w:val="00B05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BE66CC8" wp14:editId="21E7F938">
                  <wp:extent cx="1495425" cy="838200"/>
                  <wp:effectExtent l="0" t="0" r="9525" b="0"/>
                  <wp:docPr id="4" name="Picture 4" descr="tusla_logo_strap_left_aligen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usla_logo_strap_left_aligen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748F" w:rsidRDefault="0028748F" w:rsidP="004F6F33">
            <w:pPr>
              <w:jc w:val="center"/>
              <w:rPr>
                <w:b/>
                <w:color w:val="00B050"/>
                <w:sz w:val="32"/>
                <w:szCs w:val="32"/>
              </w:rPr>
            </w:pPr>
          </w:p>
          <w:p w:rsidR="0028748F" w:rsidRDefault="0028748F" w:rsidP="004F6F33">
            <w:pPr>
              <w:jc w:val="center"/>
              <w:rPr>
                <w:b/>
                <w:color w:val="00B050"/>
                <w:sz w:val="32"/>
                <w:szCs w:val="32"/>
              </w:rPr>
            </w:pPr>
          </w:p>
          <w:p w:rsidR="004F6F33" w:rsidRDefault="004F6F33" w:rsidP="004F6F33">
            <w:pPr>
              <w:jc w:val="center"/>
              <w:rPr>
                <w:rFonts w:ascii="Georgia" w:hAnsi="Georgia"/>
                <w:b/>
                <w:sz w:val="32"/>
                <w:szCs w:val="32"/>
              </w:rPr>
            </w:pPr>
            <w:r w:rsidRPr="0028748F">
              <w:rPr>
                <w:rFonts w:ascii="Georgia" w:hAnsi="Georgia"/>
                <w:b/>
                <w:sz w:val="32"/>
                <w:szCs w:val="32"/>
              </w:rPr>
              <w:t xml:space="preserve">REFERRAL TO </w:t>
            </w:r>
            <w:r w:rsidR="0028748F" w:rsidRPr="0028748F">
              <w:rPr>
                <w:rFonts w:ascii="Georgia" w:hAnsi="Georgia"/>
                <w:b/>
                <w:sz w:val="32"/>
                <w:szCs w:val="32"/>
              </w:rPr>
              <w:t>INTERAGENCY STEERING</w:t>
            </w:r>
            <w:r w:rsidRPr="0028748F">
              <w:rPr>
                <w:rFonts w:ascii="Georgia" w:hAnsi="Georgia"/>
                <w:b/>
                <w:sz w:val="32"/>
                <w:szCs w:val="32"/>
              </w:rPr>
              <w:t xml:space="preserve"> GROUP</w:t>
            </w:r>
          </w:p>
          <w:p w:rsidR="008D54B1" w:rsidRDefault="008D54B1" w:rsidP="004F6F33">
            <w:pPr>
              <w:jc w:val="center"/>
              <w:rPr>
                <w:rFonts w:ascii="Georgia" w:hAnsi="Georgia"/>
                <w:b/>
                <w:sz w:val="32"/>
                <w:szCs w:val="32"/>
              </w:rPr>
            </w:pPr>
            <w:r>
              <w:rPr>
                <w:rFonts w:ascii="Georgia" w:hAnsi="Georgia"/>
                <w:b/>
                <w:sz w:val="32"/>
                <w:szCs w:val="32"/>
              </w:rPr>
              <w:t xml:space="preserve">Aftercare </w:t>
            </w:r>
          </w:p>
          <w:p w:rsidR="008D54B1" w:rsidRDefault="008D54B1" w:rsidP="004F6F33">
            <w:pPr>
              <w:jc w:val="center"/>
              <w:rPr>
                <w:rFonts w:ascii="Georgia" w:hAnsi="Georgia"/>
                <w:b/>
                <w:sz w:val="32"/>
                <w:szCs w:val="32"/>
              </w:rPr>
            </w:pPr>
          </w:p>
          <w:p w:rsidR="008D54B1" w:rsidRPr="008D54B1" w:rsidRDefault="008D54B1" w:rsidP="008D54B1">
            <w:pPr>
              <w:rPr>
                <w:rFonts w:ascii="Georgia" w:hAnsi="Georgia"/>
                <w:b/>
                <w:i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sz w:val="20"/>
                <w:szCs w:val="20"/>
              </w:rPr>
              <w:t>Referral must be made to the Aftercare Manager</w:t>
            </w:r>
          </w:p>
          <w:p w:rsidR="004F6F33" w:rsidRPr="004F6F33" w:rsidRDefault="004F6F33" w:rsidP="004F6F33">
            <w:pPr>
              <w:jc w:val="center"/>
              <w:rPr>
                <w:color w:val="00B050"/>
              </w:rPr>
            </w:pPr>
          </w:p>
        </w:tc>
      </w:tr>
      <w:tr w:rsidR="004F6F33" w:rsidRPr="0028748F" w:rsidTr="004F6F33">
        <w:tc>
          <w:tcPr>
            <w:tcW w:w="3794" w:type="dxa"/>
          </w:tcPr>
          <w:p w:rsidR="0028748F" w:rsidRDefault="0028748F" w:rsidP="004F6F33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4F6F33" w:rsidRPr="0028748F" w:rsidRDefault="004F6F33" w:rsidP="004F6F33">
            <w:pPr>
              <w:rPr>
                <w:rFonts w:ascii="Georgia" w:hAnsi="Georgia"/>
                <w:b/>
                <w:sz w:val="24"/>
                <w:szCs w:val="24"/>
              </w:rPr>
            </w:pPr>
            <w:r w:rsidRPr="0028748F">
              <w:rPr>
                <w:rFonts w:ascii="Georgia" w:hAnsi="Georgia"/>
                <w:b/>
                <w:sz w:val="24"/>
                <w:szCs w:val="24"/>
              </w:rPr>
              <w:t>Name of Young Person</w:t>
            </w:r>
            <w:r w:rsidR="0028748F">
              <w:rPr>
                <w:rFonts w:ascii="Georgia" w:hAnsi="Georgia"/>
                <w:b/>
                <w:sz w:val="24"/>
                <w:szCs w:val="24"/>
              </w:rPr>
              <w:t>:</w:t>
            </w:r>
          </w:p>
          <w:p w:rsidR="004F6F33" w:rsidRPr="0028748F" w:rsidRDefault="004F6F33" w:rsidP="004F6F33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5448" w:type="dxa"/>
          </w:tcPr>
          <w:p w:rsidR="004F6F33" w:rsidRPr="0028748F" w:rsidRDefault="004F6F33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4F6F33" w:rsidRPr="0028748F" w:rsidTr="004F6F33">
        <w:tc>
          <w:tcPr>
            <w:tcW w:w="3794" w:type="dxa"/>
          </w:tcPr>
          <w:p w:rsidR="0028748F" w:rsidRDefault="0028748F" w:rsidP="004F6F33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4F6F33" w:rsidRPr="0028748F" w:rsidRDefault="004F6F33" w:rsidP="004F6F33">
            <w:pPr>
              <w:rPr>
                <w:rFonts w:ascii="Georgia" w:hAnsi="Georgia"/>
                <w:b/>
                <w:sz w:val="24"/>
                <w:szCs w:val="24"/>
              </w:rPr>
            </w:pPr>
            <w:r w:rsidRPr="0028748F">
              <w:rPr>
                <w:rFonts w:ascii="Georgia" w:hAnsi="Georgia"/>
                <w:b/>
                <w:sz w:val="24"/>
                <w:szCs w:val="24"/>
              </w:rPr>
              <w:t>Basic Information</w:t>
            </w:r>
          </w:p>
          <w:p w:rsidR="004F6F33" w:rsidRPr="0028748F" w:rsidRDefault="004F6F33" w:rsidP="004F6F33">
            <w:pPr>
              <w:rPr>
                <w:rFonts w:ascii="Georgia" w:hAnsi="Georgia"/>
                <w:sz w:val="24"/>
                <w:szCs w:val="24"/>
              </w:rPr>
            </w:pPr>
            <w:r w:rsidRPr="0028748F">
              <w:rPr>
                <w:rFonts w:ascii="Georgia" w:hAnsi="Georgia"/>
                <w:sz w:val="24"/>
                <w:szCs w:val="24"/>
              </w:rPr>
              <w:t>(</w:t>
            </w:r>
            <w:r w:rsidR="00A657A8" w:rsidRPr="0028748F">
              <w:rPr>
                <w:rFonts w:ascii="Georgia" w:hAnsi="Georgia"/>
                <w:sz w:val="24"/>
                <w:szCs w:val="24"/>
              </w:rPr>
              <w:t>DOB</w:t>
            </w:r>
            <w:r w:rsidRPr="0028748F">
              <w:rPr>
                <w:rFonts w:ascii="Georgia" w:hAnsi="Georgia"/>
                <w:sz w:val="24"/>
                <w:szCs w:val="24"/>
              </w:rPr>
              <w:t>, current address/ placement)</w:t>
            </w:r>
          </w:p>
          <w:p w:rsidR="004F6F33" w:rsidRPr="0028748F" w:rsidRDefault="004F6F33" w:rsidP="004F6F33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448" w:type="dxa"/>
          </w:tcPr>
          <w:p w:rsidR="004F6F33" w:rsidRPr="0028748F" w:rsidRDefault="004F6F33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A657A8" w:rsidRPr="0028748F" w:rsidTr="004F6F33">
        <w:tc>
          <w:tcPr>
            <w:tcW w:w="3794" w:type="dxa"/>
          </w:tcPr>
          <w:p w:rsidR="0028748F" w:rsidRDefault="0028748F" w:rsidP="004F6F33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A657A8" w:rsidRPr="0028748F" w:rsidRDefault="00A657A8" w:rsidP="004F6F33">
            <w:pPr>
              <w:rPr>
                <w:rFonts w:ascii="Georgia" w:hAnsi="Georgia"/>
                <w:b/>
                <w:sz w:val="24"/>
                <w:szCs w:val="24"/>
              </w:rPr>
            </w:pPr>
            <w:r w:rsidRPr="0028748F">
              <w:rPr>
                <w:rFonts w:ascii="Georgia" w:hAnsi="Georgia"/>
                <w:b/>
                <w:sz w:val="24"/>
                <w:szCs w:val="24"/>
              </w:rPr>
              <w:t>Referred by</w:t>
            </w:r>
            <w:r w:rsidR="0028748F">
              <w:rPr>
                <w:rFonts w:ascii="Georgia" w:hAnsi="Georgia"/>
                <w:b/>
                <w:sz w:val="24"/>
                <w:szCs w:val="24"/>
              </w:rPr>
              <w:t>:</w:t>
            </w:r>
          </w:p>
          <w:p w:rsidR="00A657A8" w:rsidRPr="0028748F" w:rsidRDefault="00A657A8" w:rsidP="004F6F33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A657A8" w:rsidRDefault="00A657A8" w:rsidP="004F6F33">
            <w:pPr>
              <w:rPr>
                <w:rFonts w:ascii="Georgia" w:hAnsi="Georgia"/>
                <w:b/>
                <w:sz w:val="24"/>
                <w:szCs w:val="24"/>
              </w:rPr>
            </w:pPr>
            <w:r w:rsidRPr="0028748F">
              <w:rPr>
                <w:rFonts w:ascii="Georgia" w:hAnsi="Georgia"/>
                <w:b/>
                <w:sz w:val="24"/>
                <w:szCs w:val="24"/>
              </w:rPr>
              <w:t>Contact details</w:t>
            </w:r>
            <w:r w:rsidR="0028748F">
              <w:rPr>
                <w:rFonts w:ascii="Georgia" w:hAnsi="Georgia"/>
                <w:b/>
                <w:sz w:val="24"/>
                <w:szCs w:val="24"/>
              </w:rPr>
              <w:t>:</w:t>
            </w:r>
          </w:p>
          <w:p w:rsidR="0028748F" w:rsidRPr="0028748F" w:rsidRDefault="0028748F" w:rsidP="004F6F33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5448" w:type="dxa"/>
          </w:tcPr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28748F" w:rsidRPr="0028748F" w:rsidTr="004F6F33">
        <w:tc>
          <w:tcPr>
            <w:tcW w:w="3794" w:type="dxa"/>
          </w:tcPr>
          <w:p w:rsidR="0028748F" w:rsidRDefault="0028748F" w:rsidP="004F6F33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28748F" w:rsidRDefault="0028748F" w:rsidP="004F6F33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Is the young person/ young adult aware of the referral?</w:t>
            </w:r>
          </w:p>
          <w:p w:rsidR="0028748F" w:rsidRPr="0028748F" w:rsidRDefault="0028748F" w:rsidP="004F6F33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5448" w:type="dxa"/>
          </w:tcPr>
          <w:p w:rsidR="0028748F" w:rsidRPr="0028748F" w:rsidRDefault="0028748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28748F" w:rsidRPr="0028748F" w:rsidTr="004F6F33">
        <w:tc>
          <w:tcPr>
            <w:tcW w:w="3794" w:type="dxa"/>
          </w:tcPr>
          <w:p w:rsidR="0028748F" w:rsidRDefault="0028748F" w:rsidP="004F6F33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28748F" w:rsidRDefault="0028748F" w:rsidP="004F6F33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In the case of a young adult have they provided consent for their information to be shared?</w:t>
            </w:r>
          </w:p>
          <w:p w:rsidR="0028748F" w:rsidRDefault="0028748F" w:rsidP="004F6F33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5448" w:type="dxa"/>
          </w:tcPr>
          <w:p w:rsidR="0028748F" w:rsidRPr="0028748F" w:rsidRDefault="0028748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4F6F33" w:rsidRPr="0028748F" w:rsidTr="004F6F33">
        <w:tc>
          <w:tcPr>
            <w:tcW w:w="3794" w:type="dxa"/>
          </w:tcPr>
          <w:p w:rsidR="0028748F" w:rsidRDefault="0028748F" w:rsidP="004F6F33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4F6F33" w:rsidRPr="0028748F" w:rsidRDefault="004F6F33" w:rsidP="004F6F33">
            <w:pPr>
              <w:rPr>
                <w:rFonts w:ascii="Georgia" w:hAnsi="Georgia"/>
                <w:b/>
                <w:sz w:val="24"/>
                <w:szCs w:val="24"/>
              </w:rPr>
            </w:pPr>
            <w:r w:rsidRPr="0028748F">
              <w:rPr>
                <w:rFonts w:ascii="Georgia" w:hAnsi="Georgia"/>
                <w:b/>
                <w:sz w:val="24"/>
                <w:szCs w:val="24"/>
              </w:rPr>
              <w:t>Care History (brief)</w:t>
            </w:r>
          </w:p>
          <w:p w:rsidR="004F6F33" w:rsidRDefault="004F6F33" w:rsidP="004F6F33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28748F" w:rsidRDefault="0028748F" w:rsidP="004F6F33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28748F" w:rsidRDefault="0028748F" w:rsidP="004F6F33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28748F" w:rsidRDefault="0028748F" w:rsidP="004F6F33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28748F" w:rsidRDefault="0028748F" w:rsidP="004F6F33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28748F" w:rsidRDefault="0028748F" w:rsidP="004F6F33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28748F" w:rsidRDefault="0028748F" w:rsidP="004F6F33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28748F" w:rsidRDefault="0028748F" w:rsidP="004F6F33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28748F" w:rsidRDefault="0028748F" w:rsidP="004F6F33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28748F" w:rsidRDefault="0028748F" w:rsidP="004F6F33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28748F" w:rsidRDefault="0028748F" w:rsidP="004F6F33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28748F" w:rsidRDefault="0028748F" w:rsidP="004F6F33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28748F" w:rsidRPr="0028748F" w:rsidRDefault="0028748F" w:rsidP="004F6F33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5448" w:type="dxa"/>
          </w:tcPr>
          <w:p w:rsidR="004F6F33" w:rsidRPr="0028748F" w:rsidRDefault="004F6F33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4F6F33" w:rsidRPr="0028748F" w:rsidTr="00A657A8">
        <w:trPr>
          <w:trHeight w:val="802"/>
        </w:trPr>
        <w:tc>
          <w:tcPr>
            <w:tcW w:w="3794" w:type="dxa"/>
          </w:tcPr>
          <w:p w:rsidR="0028748F" w:rsidRDefault="0028748F" w:rsidP="004F6F33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4F6F33" w:rsidRPr="0028748F" w:rsidRDefault="004F6F33" w:rsidP="004F6F33">
            <w:pPr>
              <w:rPr>
                <w:rFonts w:ascii="Georgia" w:hAnsi="Georgia"/>
                <w:b/>
                <w:sz w:val="24"/>
                <w:szCs w:val="24"/>
              </w:rPr>
            </w:pPr>
            <w:r w:rsidRPr="0028748F">
              <w:rPr>
                <w:rFonts w:ascii="Georgia" w:hAnsi="Georgia"/>
                <w:b/>
                <w:sz w:val="24"/>
                <w:szCs w:val="24"/>
              </w:rPr>
              <w:t>Young Person</w:t>
            </w:r>
            <w:r w:rsidR="0028748F">
              <w:rPr>
                <w:rFonts w:ascii="Georgia" w:hAnsi="Georgia"/>
                <w:b/>
                <w:sz w:val="24"/>
                <w:szCs w:val="24"/>
              </w:rPr>
              <w:t xml:space="preserve">/ Young Adults </w:t>
            </w:r>
            <w:r w:rsidR="0028748F" w:rsidRPr="0028748F">
              <w:rPr>
                <w:rFonts w:ascii="Georgia" w:hAnsi="Georgia"/>
                <w:b/>
                <w:sz w:val="24"/>
                <w:szCs w:val="24"/>
              </w:rPr>
              <w:t>Strengths</w:t>
            </w:r>
          </w:p>
          <w:p w:rsidR="004F6F33" w:rsidRPr="0028748F" w:rsidRDefault="004F6F33" w:rsidP="004F6F33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5448" w:type="dxa"/>
          </w:tcPr>
          <w:p w:rsidR="004F6F33" w:rsidRPr="0028748F" w:rsidRDefault="004F6F33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4F6F33" w:rsidRPr="0028748F" w:rsidTr="004F6F33">
        <w:tc>
          <w:tcPr>
            <w:tcW w:w="3794" w:type="dxa"/>
          </w:tcPr>
          <w:p w:rsidR="0028748F" w:rsidRDefault="0028748F" w:rsidP="004F6F33">
            <w:pPr>
              <w:ind w:firstLine="284"/>
              <w:rPr>
                <w:rFonts w:ascii="Georgia" w:hAnsi="Georgia"/>
                <w:sz w:val="24"/>
                <w:szCs w:val="24"/>
              </w:rPr>
            </w:pPr>
          </w:p>
          <w:p w:rsidR="004F6F33" w:rsidRPr="0028748F" w:rsidRDefault="004F6F33" w:rsidP="004F6F33">
            <w:pPr>
              <w:ind w:firstLine="284"/>
              <w:rPr>
                <w:rFonts w:ascii="Georgia" w:hAnsi="Georgia"/>
                <w:sz w:val="24"/>
                <w:szCs w:val="24"/>
              </w:rPr>
            </w:pPr>
            <w:r w:rsidRPr="0028748F">
              <w:rPr>
                <w:rFonts w:ascii="Georgia" w:hAnsi="Georgia"/>
                <w:sz w:val="24"/>
                <w:szCs w:val="24"/>
              </w:rPr>
              <w:t>Young person’s perspective</w:t>
            </w:r>
          </w:p>
          <w:p w:rsidR="004F6F33" w:rsidRPr="0028748F" w:rsidRDefault="004F6F33" w:rsidP="004F6F33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5448" w:type="dxa"/>
          </w:tcPr>
          <w:p w:rsidR="004F6F33" w:rsidRPr="0028748F" w:rsidRDefault="004F6F33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4F6F33" w:rsidRPr="0028748F" w:rsidTr="004F6F33">
        <w:tc>
          <w:tcPr>
            <w:tcW w:w="3794" w:type="dxa"/>
          </w:tcPr>
          <w:p w:rsidR="0028748F" w:rsidRDefault="0028748F" w:rsidP="0028748F">
            <w:pPr>
              <w:pStyle w:val="ListParagraph"/>
              <w:ind w:left="426"/>
              <w:rPr>
                <w:rFonts w:ascii="Georgia" w:hAnsi="Georgia"/>
                <w:sz w:val="24"/>
                <w:szCs w:val="24"/>
              </w:rPr>
            </w:pPr>
          </w:p>
          <w:p w:rsidR="004F6F33" w:rsidRPr="0028748F" w:rsidRDefault="004F6F33" w:rsidP="0028748F">
            <w:pPr>
              <w:pStyle w:val="ListParagraph"/>
              <w:ind w:left="426"/>
              <w:rPr>
                <w:rFonts w:ascii="Georgia" w:hAnsi="Georgia"/>
                <w:sz w:val="24"/>
                <w:szCs w:val="24"/>
              </w:rPr>
            </w:pPr>
            <w:r w:rsidRPr="0028748F">
              <w:rPr>
                <w:rFonts w:ascii="Georgia" w:hAnsi="Georgia"/>
                <w:sz w:val="24"/>
                <w:szCs w:val="24"/>
              </w:rPr>
              <w:t>Worker’s perspective</w:t>
            </w:r>
          </w:p>
          <w:p w:rsidR="004F6F33" w:rsidRPr="0028748F" w:rsidRDefault="004F6F33" w:rsidP="004F6F33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448" w:type="dxa"/>
          </w:tcPr>
          <w:p w:rsidR="004F6F33" w:rsidRPr="0028748F" w:rsidRDefault="004F6F33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4F6F33" w:rsidRPr="0028748F" w:rsidTr="00A657A8">
        <w:trPr>
          <w:trHeight w:val="699"/>
        </w:trPr>
        <w:tc>
          <w:tcPr>
            <w:tcW w:w="3794" w:type="dxa"/>
          </w:tcPr>
          <w:p w:rsidR="0028748F" w:rsidRDefault="0028748F" w:rsidP="004F6F33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4F6F33" w:rsidRPr="0028748F" w:rsidRDefault="004F6F33" w:rsidP="004F6F33">
            <w:pPr>
              <w:rPr>
                <w:rFonts w:ascii="Georgia" w:hAnsi="Georgia"/>
                <w:b/>
                <w:sz w:val="24"/>
                <w:szCs w:val="24"/>
              </w:rPr>
            </w:pPr>
            <w:r w:rsidRPr="0028748F">
              <w:rPr>
                <w:rFonts w:ascii="Georgia" w:hAnsi="Georgia"/>
                <w:b/>
                <w:sz w:val="24"/>
                <w:szCs w:val="24"/>
              </w:rPr>
              <w:t>Young Person</w:t>
            </w:r>
            <w:r w:rsidR="0028748F">
              <w:rPr>
                <w:rFonts w:ascii="Georgia" w:hAnsi="Georgia"/>
                <w:b/>
                <w:sz w:val="24"/>
                <w:szCs w:val="24"/>
              </w:rPr>
              <w:t>/ Young Adults Needs</w:t>
            </w:r>
          </w:p>
          <w:p w:rsidR="004F6F33" w:rsidRPr="0028748F" w:rsidRDefault="004F6F33" w:rsidP="004F6F33">
            <w:pPr>
              <w:pStyle w:val="ListParagraph"/>
              <w:ind w:left="142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448" w:type="dxa"/>
          </w:tcPr>
          <w:p w:rsidR="004F6F33" w:rsidRPr="0028748F" w:rsidRDefault="004F6F33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4F6F33" w:rsidRPr="0028748F" w:rsidTr="004F6F33">
        <w:tc>
          <w:tcPr>
            <w:tcW w:w="3794" w:type="dxa"/>
          </w:tcPr>
          <w:p w:rsidR="0028748F" w:rsidRDefault="0028748F" w:rsidP="004F6F33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       </w:t>
            </w:r>
          </w:p>
          <w:p w:rsidR="004F6F33" w:rsidRPr="0028748F" w:rsidRDefault="004F6F33" w:rsidP="0028748F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28748F">
              <w:rPr>
                <w:rFonts w:ascii="Georgia" w:hAnsi="Georgia"/>
                <w:sz w:val="24"/>
                <w:szCs w:val="24"/>
              </w:rPr>
              <w:t>Young Person’s</w:t>
            </w:r>
            <w:r w:rsidR="0028748F">
              <w:rPr>
                <w:rFonts w:ascii="Georgia" w:hAnsi="Georgia"/>
                <w:sz w:val="24"/>
                <w:szCs w:val="24"/>
              </w:rPr>
              <w:t xml:space="preserve">/ Young Adults </w:t>
            </w:r>
            <w:r w:rsidR="0028748F" w:rsidRPr="0028748F">
              <w:rPr>
                <w:rFonts w:ascii="Georgia" w:hAnsi="Georgia"/>
                <w:sz w:val="24"/>
                <w:szCs w:val="24"/>
              </w:rPr>
              <w:t>perspective</w:t>
            </w:r>
          </w:p>
          <w:p w:rsidR="004F6F33" w:rsidRPr="0028748F" w:rsidRDefault="004F6F33" w:rsidP="004F6F33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5448" w:type="dxa"/>
          </w:tcPr>
          <w:p w:rsidR="005B54F7" w:rsidRPr="0028748F" w:rsidRDefault="005B54F7">
            <w:pPr>
              <w:rPr>
                <w:rFonts w:ascii="Georgia" w:hAnsi="Georgia"/>
                <w:sz w:val="24"/>
                <w:szCs w:val="24"/>
              </w:rPr>
            </w:pPr>
          </w:p>
          <w:p w:rsidR="005B54F7" w:rsidRPr="0028748F" w:rsidRDefault="005B54F7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4F6F33" w:rsidRPr="0028748F" w:rsidTr="004F6F33">
        <w:tc>
          <w:tcPr>
            <w:tcW w:w="3794" w:type="dxa"/>
          </w:tcPr>
          <w:p w:rsidR="0028748F" w:rsidRDefault="0028748F" w:rsidP="004F6F33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        </w:t>
            </w:r>
          </w:p>
          <w:p w:rsidR="004F6F33" w:rsidRPr="0028748F" w:rsidRDefault="004F6F33" w:rsidP="0028748F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28748F">
              <w:rPr>
                <w:rFonts w:ascii="Georgia" w:hAnsi="Georgia"/>
                <w:sz w:val="24"/>
                <w:szCs w:val="24"/>
              </w:rPr>
              <w:t>Worker’s perspective</w:t>
            </w:r>
          </w:p>
          <w:p w:rsidR="004F6F33" w:rsidRPr="0028748F" w:rsidRDefault="004F6F33" w:rsidP="004F6F33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448" w:type="dxa"/>
          </w:tcPr>
          <w:p w:rsidR="004F6F33" w:rsidRPr="0028748F" w:rsidRDefault="004F6F33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4F6F33" w:rsidRPr="0028748F" w:rsidTr="004F6F33">
        <w:tc>
          <w:tcPr>
            <w:tcW w:w="3794" w:type="dxa"/>
          </w:tcPr>
          <w:p w:rsidR="004F6F33" w:rsidRPr="0028748F" w:rsidRDefault="004F6F33" w:rsidP="004F6F33">
            <w:pPr>
              <w:rPr>
                <w:rFonts w:ascii="Georgia" w:hAnsi="Georgia"/>
                <w:b/>
                <w:sz w:val="24"/>
                <w:szCs w:val="24"/>
              </w:rPr>
            </w:pPr>
            <w:r w:rsidRPr="0028748F">
              <w:rPr>
                <w:rFonts w:ascii="Georgia" w:hAnsi="Georgia"/>
                <w:b/>
                <w:sz w:val="24"/>
                <w:szCs w:val="24"/>
              </w:rPr>
              <w:t>Worries/ Concerns</w:t>
            </w:r>
          </w:p>
          <w:p w:rsidR="004F6F33" w:rsidRPr="0028748F" w:rsidRDefault="004F6F33" w:rsidP="004F6F33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448" w:type="dxa"/>
          </w:tcPr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4F6F33" w:rsidRPr="0028748F" w:rsidTr="004F6F33">
        <w:tc>
          <w:tcPr>
            <w:tcW w:w="3794" w:type="dxa"/>
          </w:tcPr>
          <w:p w:rsidR="0028748F" w:rsidRDefault="0028748F" w:rsidP="0028748F">
            <w:pPr>
              <w:pStyle w:val="ListParagraph"/>
              <w:rPr>
                <w:rFonts w:ascii="Georgia" w:hAnsi="Georgia"/>
                <w:sz w:val="24"/>
                <w:szCs w:val="24"/>
              </w:rPr>
            </w:pPr>
          </w:p>
          <w:p w:rsidR="004F6F33" w:rsidRPr="0028748F" w:rsidRDefault="004F6F33" w:rsidP="0028748F">
            <w:pPr>
              <w:pStyle w:val="ListParagraph"/>
              <w:rPr>
                <w:rFonts w:ascii="Georgia" w:hAnsi="Georgia"/>
                <w:sz w:val="24"/>
                <w:szCs w:val="24"/>
              </w:rPr>
            </w:pPr>
            <w:r w:rsidRPr="0028748F">
              <w:rPr>
                <w:rFonts w:ascii="Georgia" w:hAnsi="Georgia"/>
                <w:sz w:val="24"/>
                <w:szCs w:val="24"/>
              </w:rPr>
              <w:t xml:space="preserve">Young </w:t>
            </w:r>
            <w:r w:rsidR="0028748F" w:rsidRPr="0028748F">
              <w:rPr>
                <w:rFonts w:ascii="Georgia" w:hAnsi="Georgia"/>
                <w:sz w:val="24"/>
                <w:szCs w:val="24"/>
              </w:rPr>
              <w:t>person’s</w:t>
            </w:r>
            <w:r w:rsidR="0028748F">
              <w:rPr>
                <w:rFonts w:ascii="Georgia" w:hAnsi="Georgia"/>
                <w:sz w:val="24"/>
                <w:szCs w:val="24"/>
              </w:rPr>
              <w:t>/ Young Adults</w:t>
            </w:r>
            <w:r w:rsidRPr="0028748F">
              <w:rPr>
                <w:rFonts w:ascii="Georgia" w:hAnsi="Georgia"/>
                <w:sz w:val="24"/>
                <w:szCs w:val="24"/>
              </w:rPr>
              <w:t>’ perspective</w:t>
            </w:r>
          </w:p>
          <w:p w:rsidR="004F6F33" w:rsidRPr="0028748F" w:rsidRDefault="004F6F33" w:rsidP="004F6F33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5448" w:type="dxa"/>
          </w:tcPr>
          <w:p w:rsidR="004F6F33" w:rsidRPr="0028748F" w:rsidRDefault="004F6F33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4F6F33" w:rsidRPr="0028748F" w:rsidTr="004F6F33">
        <w:tc>
          <w:tcPr>
            <w:tcW w:w="3794" w:type="dxa"/>
          </w:tcPr>
          <w:p w:rsidR="0028748F" w:rsidRDefault="0028748F" w:rsidP="0028748F">
            <w:pPr>
              <w:pStyle w:val="ListParagraph"/>
              <w:rPr>
                <w:rFonts w:ascii="Georgia" w:hAnsi="Georgia"/>
                <w:sz w:val="24"/>
                <w:szCs w:val="24"/>
              </w:rPr>
            </w:pPr>
          </w:p>
          <w:p w:rsidR="004F6F33" w:rsidRPr="0028748F" w:rsidRDefault="004F6F33" w:rsidP="0028748F">
            <w:pPr>
              <w:pStyle w:val="ListParagraph"/>
              <w:rPr>
                <w:rFonts w:ascii="Georgia" w:hAnsi="Georgia"/>
                <w:sz w:val="24"/>
                <w:szCs w:val="24"/>
              </w:rPr>
            </w:pPr>
            <w:r w:rsidRPr="0028748F">
              <w:rPr>
                <w:rFonts w:ascii="Georgia" w:hAnsi="Georgia"/>
                <w:sz w:val="24"/>
                <w:szCs w:val="24"/>
              </w:rPr>
              <w:t>Workers’ perspective</w:t>
            </w:r>
          </w:p>
          <w:p w:rsidR="004F6F33" w:rsidRDefault="004F6F33" w:rsidP="004F6F33">
            <w:pPr>
              <w:pStyle w:val="ListParagraph"/>
              <w:rPr>
                <w:rFonts w:ascii="Georgia" w:hAnsi="Georgia"/>
                <w:sz w:val="24"/>
                <w:szCs w:val="24"/>
              </w:rPr>
            </w:pPr>
          </w:p>
          <w:p w:rsidR="0028748F" w:rsidRDefault="0028748F" w:rsidP="004F6F33">
            <w:pPr>
              <w:pStyle w:val="ListParagraph"/>
              <w:rPr>
                <w:rFonts w:ascii="Georgia" w:hAnsi="Georgia"/>
                <w:sz w:val="24"/>
                <w:szCs w:val="24"/>
              </w:rPr>
            </w:pPr>
          </w:p>
          <w:p w:rsidR="0028748F" w:rsidRDefault="0028748F" w:rsidP="004F6F33">
            <w:pPr>
              <w:pStyle w:val="ListParagraph"/>
              <w:rPr>
                <w:rFonts w:ascii="Georgia" w:hAnsi="Georgia"/>
                <w:sz w:val="24"/>
                <w:szCs w:val="24"/>
              </w:rPr>
            </w:pPr>
          </w:p>
          <w:p w:rsidR="0028748F" w:rsidRDefault="0028748F" w:rsidP="004F6F33">
            <w:pPr>
              <w:pStyle w:val="ListParagraph"/>
              <w:rPr>
                <w:rFonts w:ascii="Georgia" w:hAnsi="Georgia"/>
                <w:sz w:val="24"/>
                <w:szCs w:val="24"/>
              </w:rPr>
            </w:pPr>
          </w:p>
          <w:p w:rsidR="0028748F" w:rsidRDefault="0028748F" w:rsidP="004F6F33">
            <w:pPr>
              <w:pStyle w:val="ListParagraph"/>
              <w:rPr>
                <w:rFonts w:ascii="Georgia" w:hAnsi="Georgia"/>
                <w:sz w:val="24"/>
                <w:szCs w:val="24"/>
              </w:rPr>
            </w:pPr>
          </w:p>
          <w:p w:rsidR="0028748F" w:rsidRPr="0028748F" w:rsidRDefault="0028748F" w:rsidP="004F6F33">
            <w:pPr>
              <w:pStyle w:val="ListParagrap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448" w:type="dxa"/>
          </w:tcPr>
          <w:p w:rsidR="004F6F33" w:rsidRPr="0028748F" w:rsidRDefault="004F6F33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  <w:p w:rsidR="00A657A8" w:rsidRPr="0028748F" w:rsidRDefault="00A657A8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28748F" w:rsidRPr="0028748F" w:rsidTr="004F6F33">
        <w:tc>
          <w:tcPr>
            <w:tcW w:w="3794" w:type="dxa"/>
          </w:tcPr>
          <w:p w:rsidR="0028748F" w:rsidRDefault="0028748F" w:rsidP="0028748F">
            <w:pPr>
              <w:pStyle w:val="ListParagraph"/>
              <w:ind w:left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lastRenderedPageBreak/>
              <w:t>Reason for referral:</w:t>
            </w:r>
          </w:p>
          <w:p w:rsidR="0028748F" w:rsidRDefault="0028748F" w:rsidP="0028748F">
            <w:pPr>
              <w:pStyle w:val="ListParagraph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  <w:p w:rsidR="0028748F" w:rsidRDefault="0028748F" w:rsidP="0028748F">
            <w:pPr>
              <w:pStyle w:val="ListParagraph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  <w:p w:rsidR="0028748F" w:rsidRDefault="0028748F" w:rsidP="0028748F">
            <w:pPr>
              <w:pStyle w:val="ListParagraph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  <w:p w:rsidR="0028748F" w:rsidRDefault="0028748F" w:rsidP="0028748F">
            <w:pPr>
              <w:pStyle w:val="ListParagraph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  <w:p w:rsidR="0028748F" w:rsidRDefault="0028748F" w:rsidP="0028748F">
            <w:pPr>
              <w:pStyle w:val="ListParagraph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  <w:p w:rsidR="0028748F" w:rsidRDefault="0028748F" w:rsidP="0028748F">
            <w:pPr>
              <w:pStyle w:val="ListParagraph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  <w:p w:rsidR="0028748F" w:rsidRDefault="0028748F" w:rsidP="0028748F">
            <w:pPr>
              <w:pStyle w:val="ListParagraph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  <w:p w:rsidR="0028748F" w:rsidRPr="0028748F" w:rsidRDefault="0028748F" w:rsidP="0028748F">
            <w:pPr>
              <w:pStyle w:val="ListParagraph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5448" w:type="dxa"/>
          </w:tcPr>
          <w:p w:rsidR="0028748F" w:rsidRPr="0028748F" w:rsidRDefault="0028748F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5B54F7" w:rsidRPr="0028748F" w:rsidRDefault="005B54F7">
      <w:pPr>
        <w:rPr>
          <w:rFonts w:ascii="Georgia" w:hAnsi="Georgia"/>
          <w:b/>
          <w:sz w:val="24"/>
          <w:szCs w:val="24"/>
        </w:rPr>
      </w:pPr>
    </w:p>
    <w:p w:rsidR="005B54F7" w:rsidRPr="0028748F" w:rsidRDefault="005B54F7">
      <w:pPr>
        <w:rPr>
          <w:rFonts w:ascii="Georgia" w:hAnsi="Georgia"/>
          <w:b/>
          <w:sz w:val="24"/>
          <w:szCs w:val="24"/>
        </w:rPr>
      </w:pPr>
      <w:r w:rsidRPr="0028748F">
        <w:rPr>
          <w:rFonts w:ascii="Georgia" w:hAnsi="Georgia"/>
          <w:b/>
          <w:sz w:val="24"/>
          <w:szCs w:val="24"/>
        </w:rPr>
        <w:br w:type="page"/>
      </w:r>
    </w:p>
    <w:p w:rsidR="00E43EF9" w:rsidRPr="0028748F" w:rsidRDefault="005B54F7" w:rsidP="005B54F7">
      <w:pPr>
        <w:rPr>
          <w:rFonts w:ascii="Georgia" w:hAnsi="Georgia"/>
          <w:b/>
          <w:sz w:val="24"/>
          <w:szCs w:val="24"/>
        </w:rPr>
      </w:pPr>
      <w:r w:rsidRPr="0028748F">
        <w:rPr>
          <w:rFonts w:ascii="Georgia" w:hAnsi="Georgia"/>
          <w:b/>
          <w:sz w:val="24"/>
          <w:szCs w:val="24"/>
        </w:rPr>
        <w:t xml:space="preserve">Signed: </w:t>
      </w:r>
      <w:r w:rsidRPr="0028748F">
        <w:rPr>
          <w:rFonts w:ascii="Georgia" w:hAnsi="Georgia"/>
          <w:b/>
          <w:sz w:val="24"/>
          <w:szCs w:val="24"/>
        </w:rPr>
        <w:tab/>
      </w:r>
      <w:r w:rsidRPr="0028748F">
        <w:rPr>
          <w:rFonts w:ascii="Georgia" w:hAnsi="Georgia"/>
          <w:b/>
          <w:sz w:val="24"/>
          <w:szCs w:val="24"/>
        </w:rPr>
        <w:tab/>
      </w:r>
      <w:r w:rsidR="00A657A8" w:rsidRPr="0028748F">
        <w:rPr>
          <w:rFonts w:ascii="Georgia" w:hAnsi="Georgia"/>
          <w:b/>
          <w:sz w:val="24"/>
          <w:szCs w:val="24"/>
        </w:rPr>
        <w:t xml:space="preserve">     </w:t>
      </w:r>
      <w:r w:rsidRPr="0028748F">
        <w:rPr>
          <w:rFonts w:ascii="Georgia" w:hAnsi="Georgia"/>
          <w:b/>
          <w:sz w:val="24"/>
          <w:szCs w:val="24"/>
        </w:rPr>
        <w:t xml:space="preserve"> ______________</w:t>
      </w:r>
    </w:p>
    <w:p w:rsidR="00A657A8" w:rsidRPr="00A657A8" w:rsidRDefault="00A657A8" w:rsidP="005B54F7">
      <w:pPr>
        <w:rPr>
          <w:b/>
        </w:rPr>
      </w:pPr>
      <w:r w:rsidRPr="0028748F">
        <w:rPr>
          <w:rFonts w:ascii="Georgia" w:hAnsi="Georgia"/>
          <w:b/>
          <w:sz w:val="24"/>
          <w:szCs w:val="24"/>
        </w:rPr>
        <w:t>Date of issue:</w:t>
      </w:r>
      <w:r>
        <w:rPr>
          <w:b/>
        </w:rPr>
        <w:t xml:space="preserve">          -----------------------</w:t>
      </w:r>
    </w:p>
    <w:sectPr w:rsidR="00A657A8" w:rsidRPr="00A657A8" w:rsidSect="00130AA7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83A" w:rsidRDefault="0053383A" w:rsidP="005B54F7">
      <w:pPr>
        <w:spacing w:after="0" w:line="240" w:lineRule="auto"/>
      </w:pPr>
      <w:r>
        <w:separator/>
      </w:r>
    </w:p>
  </w:endnote>
  <w:endnote w:type="continuationSeparator" w:id="0">
    <w:p w:rsidR="0053383A" w:rsidRDefault="0053383A" w:rsidP="005B5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936512"/>
      <w:docPartObj>
        <w:docPartGallery w:val="Page Numbers (Bottom of Page)"/>
        <w:docPartUnique/>
      </w:docPartObj>
    </w:sdtPr>
    <w:sdtEndPr/>
    <w:sdtContent>
      <w:p w:rsidR="005B54F7" w:rsidRDefault="004A3A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23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B54F7" w:rsidRDefault="005B54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83A" w:rsidRDefault="0053383A" w:rsidP="005B54F7">
      <w:pPr>
        <w:spacing w:after="0" w:line="240" w:lineRule="auto"/>
      </w:pPr>
      <w:r>
        <w:separator/>
      </w:r>
    </w:p>
  </w:footnote>
  <w:footnote w:type="continuationSeparator" w:id="0">
    <w:p w:rsidR="0053383A" w:rsidRDefault="0053383A" w:rsidP="005B5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315E0"/>
    <w:multiLevelType w:val="hybridMultilevel"/>
    <w:tmpl w:val="02664AA6"/>
    <w:lvl w:ilvl="0" w:tplc="E7C051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C1B82"/>
    <w:multiLevelType w:val="hybridMultilevel"/>
    <w:tmpl w:val="E22674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E76"/>
    <w:rsid w:val="000A2318"/>
    <w:rsid w:val="001038DF"/>
    <w:rsid w:val="001155E0"/>
    <w:rsid w:val="00130AA7"/>
    <w:rsid w:val="002207D3"/>
    <w:rsid w:val="0028748F"/>
    <w:rsid w:val="00335D41"/>
    <w:rsid w:val="004A3A92"/>
    <w:rsid w:val="004C12A8"/>
    <w:rsid w:val="004F6F33"/>
    <w:rsid w:val="0053383A"/>
    <w:rsid w:val="005B54F7"/>
    <w:rsid w:val="0075470A"/>
    <w:rsid w:val="008D54B1"/>
    <w:rsid w:val="009E2E76"/>
    <w:rsid w:val="00A657A8"/>
    <w:rsid w:val="00B74E7C"/>
    <w:rsid w:val="00CA59B6"/>
    <w:rsid w:val="00D97880"/>
    <w:rsid w:val="00DC7645"/>
    <w:rsid w:val="00E21C45"/>
    <w:rsid w:val="00E4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9086F5-D24D-4A1A-8B40-5190F047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EF9"/>
    <w:pPr>
      <w:ind w:left="720"/>
      <w:contextualSpacing/>
    </w:pPr>
  </w:style>
  <w:style w:type="table" w:styleId="TableGrid">
    <w:name w:val="Table Grid"/>
    <w:basedOn w:val="TableNormal"/>
    <w:uiPriority w:val="59"/>
    <w:rsid w:val="004F6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5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4F7"/>
  </w:style>
  <w:style w:type="paragraph" w:styleId="Footer">
    <w:name w:val="footer"/>
    <w:basedOn w:val="Normal"/>
    <w:link w:val="FooterChar"/>
    <w:uiPriority w:val="99"/>
    <w:unhideWhenUsed/>
    <w:rsid w:val="005B5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4F7"/>
  </w:style>
  <w:style w:type="paragraph" w:styleId="BalloonText">
    <w:name w:val="Balloon Text"/>
    <w:basedOn w:val="Normal"/>
    <w:link w:val="BalloonTextChar"/>
    <w:uiPriority w:val="99"/>
    <w:semiHidden/>
    <w:unhideWhenUsed/>
    <w:rsid w:val="00E2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6DFEB77C0BA4C941E2209802C2CBE" ma:contentTypeVersion="11" ma:contentTypeDescription="Create a new document." ma:contentTypeScope="" ma:versionID="c38b6b5700c9e5a543a0b66802bab45c">
  <xsd:schema xmlns:xsd="http://www.w3.org/2001/XMLSchema" xmlns:xs="http://www.w3.org/2001/XMLSchema" xmlns:p="http://schemas.microsoft.com/office/2006/metadata/properties" xmlns:ns2="e26d1916-cc31-45c2-bea7-9e2a9e9f085d" xmlns:ns3="2f36cb82-70bb-41e4-98d3-5f5a3860ce14" targetNamespace="http://schemas.microsoft.com/office/2006/metadata/properties" ma:root="true" ma:fieldsID="075a9a0395bba6fa368ef23df09e6d74" ns2:_="" ns3:_="">
    <xsd:import namespace="e26d1916-cc31-45c2-bea7-9e2a9e9f085d"/>
    <xsd:import namespace="2f36cb82-70bb-41e4-98d3-5f5a3860ce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d1916-cc31-45c2-bea7-9e2a9e9f0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6cb82-70bb-41e4-98d3-5f5a3860ce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C35000-3766-4B73-833F-A2B4BDE8C9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5CA0DC-1DE5-4E3A-B96D-057D627E3EB3}"/>
</file>

<file path=customXml/itemProps3.xml><?xml version="1.0" encoding="utf-8"?>
<ds:datastoreItem xmlns:ds="http://schemas.openxmlformats.org/officeDocument/2006/customXml" ds:itemID="{5A93BA05-0CEE-48C2-8E49-E1EFCF8BC0F9}"/>
</file>

<file path=customXml/itemProps4.xml><?xml version="1.0" encoding="utf-8"?>
<ds:datastoreItem xmlns:ds="http://schemas.openxmlformats.org/officeDocument/2006/customXml" ds:itemID="{8F600BCF-FF1E-492B-BA29-C51A0CB8F6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</Words>
  <Characters>916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Cliona McCann</cp:lastModifiedBy>
  <cp:revision>2</cp:revision>
  <cp:lastPrinted>2019-06-05T16:04:00Z</cp:lastPrinted>
  <dcterms:created xsi:type="dcterms:W3CDTF">2021-01-15T09:48:00Z</dcterms:created>
  <dcterms:modified xsi:type="dcterms:W3CDTF">2021-01-15T09:48:00Z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0x01010048F6DFEB77C0BA4C941E2209802C2CBE</vt:lpwstr>
  </property>
</Properties>
</file>