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04F36" w14:textId="5BE5D10C" w:rsidR="00ED51F3" w:rsidRDefault="00ED51F3" w:rsidP="00ED51F3">
      <w:pPr>
        <w:pStyle w:val="Header"/>
        <w:jc w:val="both"/>
        <w:rPr>
          <w:rFonts w:ascii="Abadi" w:hAnsi="Abadi"/>
          <w:color w:val="4472C4" w:themeColor="accent1"/>
          <w:sz w:val="32"/>
          <w:szCs w:val="32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  <w:gridCol w:w="58"/>
      </w:tblGrid>
      <w:tr w:rsidR="00ED51F3" w14:paraId="10BAA282" w14:textId="77777777" w:rsidTr="009C6479">
        <w:trPr>
          <w:gridAfter w:val="1"/>
          <w:wAfter w:w="58" w:type="dxa"/>
        </w:trPr>
        <w:tc>
          <w:tcPr>
            <w:tcW w:w="3847" w:type="dxa"/>
            <w:shd w:val="clear" w:color="auto" w:fill="BDD6EE" w:themeFill="accent5" w:themeFillTint="66"/>
          </w:tcPr>
          <w:p w14:paraId="1C77FD5A" w14:textId="3F69261D" w:rsidR="00ED51F3" w:rsidRDefault="00ED51F3" w:rsidP="00ED51F3">
            <w:pPr>
              <w:pStyle w:val="Header"/>
              <w:jc w:val="both"/>
              <w:rPr>
                <w:rFonts w:ascii="Abadi" w:hAnsi="Abadi"/>
                <w:color w:val="4472C4" w:themeColor="accent1"/>
                <w:sz w:val="32"/>
                <w:szCs w:val="32"/>
              </w:rPr>
            </w:pPr>
            <w:r w:rsidRPr="00ED51F3">
              <w:rPr>
                <w:b/>
                <w:bCs/>
              </w:rPr>
              <w:t>Space</w:t>
            </w:r>
          </w:p>
        </w:tc>
        <w:tc>
          <w:tcPr>
            <w:tcW w:w="3847" w:type="dxa"/>
            <w:shd w:val="clear" w:color="auto" w:fill="FFC000"/>
          </w:tcPr>
          <w:p w14:paraId="423F14D3" w14:textId="3FE7FC1B" w:rsidR="00ED51F3" w:rsidRDefault="00ED51F3" w:rsidP="00ED51F3">
            <w:pPr>
              <w:pStyle w:val="Header"/>
              <w:jc w:val="both"/>
              <w:rPr>
                <w:rFonts w:ascii="Abadi" w:hAnsi="Abadi"/>
                <w:color w:val="4472C4" w:themeColor="accent1"/>
                <w:sz w:val="32"/>
                <w:szCs w:val="32"/>
              </w:rPr>
            </w:pPr>
            <w:r w:rsidRPr="00ED51F3">
              <w:rPr>
                <w:b/>
                <w:bCs/>
              </w:rPr>
              <w:t>Voice</w:t>
            </w:r>
          </w:p>
        </w:tc>
        <w:tc>
          <w:tcPr>
            <w:tcW w:w="3847" w:type="dxa"/>
            <w:shd w:val="clear" w:color="auto" w:fill="C99ACE"/>
          </w:tcPr>
          <w:p w14:paraId="090EC629" w14:textId="41BF5BEB" w:rsidR="00ED51F3" w:rsidRDefault="00ED51F3" w:rsidP="00ED51F3">
            <w:pPr>
              <w:pStyle w:val="Header"/>
              <w:jc w:val="both"/>
              <w:rPr>
                <w:rFonts w:ascii="Abadi" w:hAnsi="Abadi"/>
                <w:color w:val="4472C4" w:themeColor="accent1"/>
                <w:sz w:val="32"/>
                <w:szCs w:val="32"/>
              </w:rPr>
            </w:pPr>
            <w:r w:rsidRPr="00ED51F3">
              <w:rPr>
                <w:b/>
                <w:bCs/>
              </w:rPr>
              <w:t>Audience</w:t>
            </w:r>
          </w:p>
        </w:tc>
        <w:tc>
          <w:tcPr>
            <w:tcW w:w="3847" w:type="dxa"/>
            <w:shd w:val="clear" w:color="auto" w:fill="D8A4B0"/>
          </w:tcPr>
          <w:p w14:paraId="16D4CEC4" w14:textId="6536247B" w:rsidR="00ED51F3" w:rsidRDefault="00ED51F3" w:rsidP="00ED51F3">
            <w:pPr>
              <w:pStyle w:val="Header"/>
              <w:jc w:val="both"/>
              <w:rPr>
                <w:rFonts w:ascii="Abadi" w:hAnsi="Abadi"/>
                <w:color w:val="4472C4" w:themeColor="accent1"/>
                <w:sz w:val="32"/>
                <w:szCs w:val="32"/>
              </w:rPr>
            </w:pPr>
            <w:r w:rsidRPr="00ED51F3">
              <w:rPr>
                <w:b/>
                <w:bCs/>
              </w:rPr>
              <w:t xml:space="preserve">Influence </w:t>
            </w:r>
          </w:p>
        </w:tc>
      </w:tr>
      <w:tr w:rsidR="00ED51F3" w14:paraId="03A5C4F5" w14:textId="77777777" w:rsidTr="009C6479">
        <w:trPr>
          <w:gridAfter w:val="1"/>
          <w:wAfter w:w="58" w:type="dxa"/>
        </w:trPr>
        <w:tc>
          <w:tcPr>
            <w:tcW w:w="3847" w:type="dxa"/>
            <w:shd w:val="clear" w:color="auto" w:fill="BDD6EE" w:themeFill="accent5" w:themeFillTint="66"/>
          </w:tcPr>
          <w:p w14:paraId="6713490A" w14:textId="2EAA87CB" w:rsidR="00ED51F3" w:rsidRPr="00ED51F3" w:rsidRDefault="00CB4413" w:rsidP="00ED51F3">
            <w:pPr>
              <w:spacing w:after="160" w:line="259" w:lineRule="auto"/>
            </w:pPr>
            <w:r>
              <w:t>Did you feel safe to say what you thought or give your opinion?</w:t>
            </w:r>
          </w:p>
          <w:p w14:paraId="69E5E836" w14:textId="77777777" w:rsidR="00ED51F3" w:rsidRPr="00ED51F3" w:rsidRDefault="00ED51F3" w:rsidP="00ED51F3">
            <w:pPr>
              <w:spacing w:after="160" w:line="259" w:lineRule="auto"/>
            </w:pPr>
          </w:p>
          <w:p w14:paraId="7407C437" w14:textId="77777777" w:rsidR="00ED51F3" w:rsidRDefault="00ED51F3" w:rsidP="00ED51F3">
            <w:pPr>
              <w:pStyle w:val="Header"/>
              <w:jc w:val="both"/>
              <w:rPr>
                <w:rFonts w:ascii="Abadi" w:hAnsi="Abadi"/>
                <w:color w:val="4472C4" w:themeColor="accent1"/>
                <w:sz w:val="32"/>
                <w:szCs w:val="32"/>
              </w:rPr>
            </w:pPr>
          </w:p>
        </w:tc>
        <w:tc>
          <w:tcPr>
            <w:tcW w:w="3847" w:type="dxa"/>
            <w:shd w:val="clear" w:color="auto" w:fill="FFC000"/>
          </w:tcPr>
          <w:p w14:paraId="68FF6A3D" w14:textId="0B86364A" w:rsidR="00ED51F3" w:rsidRPr="00F13364" w:rsidRDefault="00F13364" w:rsidP="00ED51F3">
            <w:pPr>
              <w:pStyle w:val="Head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How </w:t>
            </w:r>
            <w:r w:rsidR="00B43F1C">
              <w:rPr>
                <w:rFonts w:cstheme="minorHAnsi"/>
              </w:rPr>
              <w:t>did the adults in this service support you to give your view and have your voice heard?</w:t>
            </w:r>
          </w:p>
        </w:tc>
        <w:tc>
          <w:tcPr>
            <w:tcW w:w="3847" w:type="dxa"/>
            <w:shd w:val="clear" w:color="auto" w:fill="C99ACE"/>
          </w:tcPr>
          <w:p w14:paraId="299B9488" w14:textId="73193574" w:rsidR="00ED51F3" w:rsidRPr="00A00E1B" w:rsidRDefault="00A00E1B" w:rsidP="00ED51F3">
            <w:pPr>
              <w:pStyle w:val="Head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How did the adults in this service </w:t>
            </w:r>
            <w:r w:rsidR="00D02031">
              <w:rPr>
                <w:rFonts w:cstheme="minorHAnsi"/>
              </w:rPr>
              <w:t>show you that they wanted to listen to your views</w:t>
            </w:r>
            <w:r w:rsidR="00292A89">
              <w:rPr>
                <w:rFonts w:cstheme="minorHAnsi"/>
              </w:rPr>
              <w:t>?</w:t>
            </w:r>
          </w:p>
        </w:tc>
        <w:tc>
          <w:tcPr>
            <w:tcW w:w="3847" w:type="dxa"/>
            <w:shd w:val="clear" w:color="auto" w:fill="D8A4B0"/>
          </w:tcPr>
          <w:p w14:paraId="509DEE3C" w14:textId="4E42F583" w:rsidR="00ED51F3" w:rsidRPr="000B24DB" w:rsidRDefault="000B24DB" w:rsidP="00ED51F3">
            <w:pPr>
              <w:pStyle w:val="Head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Did </w:t>
            </w:r>
            <w:r w:rsidR="008A6EB9">
              <w:rPr>
                <w:rFonts w:cstheme="minorHAnsi"/>
              </w:rPr>
              <w:t xml:space="preserve">the adults </w:t>
            </w:r>
            <w:r w:rsidR="00DD7B90">
              <w:rPr>
                <w:rFonts w:cstheme="minorHAnsi"/>
              </w:rPr>
              <w:t>explain to you exactly how much effect you could have on decisions?</w:t>
            </w:r>
          </w:p>
        </w:tc>
      </w:tr>
      <w:tr w:rsidR="00ED51F3" w14:paraId="12DAE196" w14:textId="77777777" w:rsidTr="009C6479">
        <w:trPr>
          <w:gridAfter w:val="1"/>
          <w:wAfter w:w="58" w:type="dxa"/>
        </w:trPr>
        <w:tc>
          <w:tcPr>
            <w:tcW w:w="3847" w:type="dxa"/>
            <w:shd w:val="clear" w:color="auto" w:fill="BDD6EE" w:themeFill="accent5" w:themeFillTint="66"/>
          </w:tcPr>
          <w:p w14:paraId="0DF5312A" w14:textId="0A358704" w:rsidR="00ED51F3" w:rsidRPr="00ED51F3" w:rsidRDefault="000D64FD" w:rsidP="00ED51F3">
            <w:pPr>
              <w:spacing w:after="160" w:line="259" w:lineRule="auto"/>
            </w:pPr>
            <w:r>
              <w:t>Do you think the staff gave you enough time to show/say your ideas?</w:t>
            </w:r>
          </w:p>
          <w:p w14:paraId="126BBE40" w14:textId="77777777" w:rsidR="00ED51F3" w:rsidRPr="00ED51F3" w:rsidRDefault="00ED51F3" w:rsidP="00ED51F3">
            <w:pPr>
              <w:spacing w:after="160" w:line="259" w:lineRule="auto"/>
            </w:pPr>
          </w:p>
          <w:p w14:paraId="29E49329" w14:textId="77777777" w:rsidR="00ED51F3" w:rsidRDefault="00ED51F3" w:rsidP="00ED51F3">
            <w:pPr>
              <w:pStyle w:val="Header"/>
              <w:jc w:val="both"/>
              <w:rPr>
                <w:rFonts w:ascii="Abadi" w:hAnsi="Abadi"/>
                <w:color w:val="4472C4" w:themeColor="accent1"/>
                <w:sz w:val="32"/>
                <w:szCs w:val="32"/>
              </w:rPr>
            </w:pPr>
          </w:p>
        </w:tc>
        <w:tc>
          <w:tcPr>
            <w:tcW w:w="3847" w:type="dxa"/>
            <w:shd w:val="clear" w:color="auto" w:fill="FFC000"/>
          </w:tcPr>
          <w:p w14:paraId="40EE51CE" w14:textId="7D954675" w:rsidR="00ED51F3" w:rsidRPr="004E7819" w:rsidRDefault="00071E5C" w:rsidP="00ED51F3">
            <w:pPr>
              <w:pStyle w:val="Head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Was it possible to talk about things that mattered to you? </w:t>
            </w:r>
          </w:p>
        </w:tc>
        <w:tc>
          <w:tcPr>
            <w:tcW w:w="3847" w:type="dxa"/>
            <w:shd w:val="clear" w:color="auto" w:fill="C99ACE"/>
          </w:tcPr>
          <w:p w14:paraId="11C5115F" w14:textId="53BBED8A" w:rsidR="00ED51F3" w:rsidRPr="00292A89" w:rsidRDefault="00292A89" w:rsidP="00ED51F3">
            <w:pPr>
              <w:pStyle w:val="Head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Did the adults</w:t>
            </w:r>
            <w:r w:rsidR="00B176E6">
              <w:rPr>
                <w:rFonts w:cstheme="minorHAnsi"/>
              </w:rPr>
              <w:t xml:space="preserve"> tell you what was going to happen with your ideas?  Did you understand?</w:t>
            </w:r>
          </w:p>
        </w:tc>
        <w:tc>
          <w:tcPr>
            <w:tcW w:w="3847" w:type="dxa"/>
            <w:shd w:val="clear" w:color="auto" w:fill="D8A4B0"/>
          </w:tcPr>
          <w:p w14:paraId="22DFBC2E" w14:textId="77777777" w:rsidR="00ED51F3" w:rsidRDefault="009A5DBA" w:rsidP="00ED51F3">
            <w:pPr>
              <w:pStyle w:val="Head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Did the adults tell you what changes were made because of your opinion</w:t>
            </w:r>
            <w:r w:rsidR="00460B45">
              <w:rPr>
                <w:rFonts w:cstheme="minorHAnsi"/>
              </w:rPr>
              <w:t>?</w:t>
            </w:r>
          </w:p>
          <w:p w14:paraId="2F49BF51" w14:textId="77777777" w:rsidR="00460B45" w:rsidRDefault="00460B45" w:rsidP="00ED51F3">
            <w:pPr>
              <w:pStyle w:val="Header"/>
              <w:jc w:val="both"/>
              <w:rPr>
                <w:rFonts w:cstheme="minorHAnsi"/>
              </w:rPr>
            </w:pPr>
          </w:p>
          <w:p w14:paraId="50383291" w14:textId="206D6F2B" w:rsidR="00460B45" w:rsidRPr="009A5DBA" w:rsidRDefault="00460B45" w:rsidP="00ED51F3">
            <w:pPr>
              <w:pStyle w:val="Head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How did they tell you?</w:t>
            </w:r>
          </w:p>
        </w:tc>
      </w:tr>
      <w:tr w:rsidR="00ED51F3" w14:paraId="5D016A44" w14:textId="77777777" w:rsidTr="009C6479">
        <w:trPr>
          <w:gridAfter w:val="1"/>
          <w:wAfter w:w="58" w:type="dxa"/>
        </w:trPr>
        <w:tc>
          <w:tcPr>
            <w:tcW w:w="3847" w:type="dxa"/>
            <w:shd w:val="clear" w:color="auto" w:fill="BDD6EE" w:themeFill="accent5" w:themeFillTint="66"/>
          </w:tcPr>
          <w:p w14:paraId="32ED2DED" w14:textId="7E8B8682" w:rsidR="00ED51F3" w:rsidRPr="00ED51F3" w:rsidRDefault="00F86111" w:rsidP="00ED51F3">
            <w:pPr>
              <w:spacing w:after="160" w:line="259" w:lineRule="auto"/>
            </w:pPr>
            <w:r>
              <w:t xml:space="preserve">Did the staff make sure that anyone that wanted </w:t>
            </w:r>
            <w:proofErr w:type="gramStart"/>
            <w:r>
              <w:t>to could</w:t>
            </w:r>
            <w:proofErr w:type="gramEnd"/>
            <w:r>
              <w:t xml:space="preserve"> take part? How?</w:t>
            </w:r>
          </w:p>
          <w:p w14:paraId="60443907" w14:textId="77777777" w:rsidR="00ED51F3" w:rsidRDefault="00ED51F3" w:rsidP="00ED51F3">
            <w:pPr>
              <w:pStyle w:val="Header"/>
              <w:jc w:val="both"/>
              <w:rPr>
                <w:rFonts w:ascii="Abadi" w:hAnsi="Abadi"/>
                <w:color w:val="4472C4" w:themeColor="accent1"/>
                <w:sz w:val="32"/>
                <w:szCs w:val="32"/>
              </w:rPr>
            </w:pPr>
          </w:p>
        </w:tc>
        <w:tc>
          <w:tcPr>
            <w:tcW w:w="3847" w:type="dxa"/>
            <w:shd w:val="clear" w:color="auto" w:fill="FFC000"/>
          </w:tcPr>
          <w:p w14:paraId="344CAEF0" w14:textId="21C1C08F" w:rsidR="00ED51F3" w:rsidRPr="003D5C75" w:rsidRDefault="003D5C75" w:rsidP="00ED51F3">
            <w:pPr>
              <w:pStyle w:val="Head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Could you give your ideas in different ways</w:t>
            </w:r>
            <w:r w:rsidR="00A00E1B">
              <w:rPr>
                <w:rFonts w:cstheme="minorHAnsi"/>
              </w:rPr>
              <w:t>? Not just speaking</w:t>
            </w:r>
            <w:proofErr w:type="gramStart"/>
            <w:r w:rsidR="00A00E1B">
              <w:rPr>
                <w:rFonts w:cstheme="minorHAnsi"/>
              </w:rPr>
              <w:t>…..?</w:t>
            </w:r>
            <w:proofErr w:type="gramEnd"/>
          </w:p>
        </w:tc>
        <w:tc>
          <w:tcPr>
            <w:tcW w:w="3847" w:type="dxa"/>
            <w:shd w:val="clear" w:color="auto" w:fill="C99ACE"/>
          </w:tcPr>
          <w:p w14:paraId="7CE00E84" w14:textId="77777777" w:rsidR="00ED51F3" w:rsidRDefault="00ED51F3" w:rsidP="00ED51F3">
            <w:pPr>
              <w:pStyle w:val="Header"/>
              <w:jc w:val="both"/>
              <w:rPr>
                <w:rFonts w:ascii="Abadi" w:hAnsi="Abadi"/>
                <w:color w:val="4472C4" w:themeColor="accent1"/>
                <w:sz w:val="32"/>
                <w:szCs w:val="32"/>
              </w:rPr>
            </w:pPr>
          </w:p>
        </w:tc>
        <w:tc>
          <w:tcPr>
            <w:tcW w:w="3847" w:type="dxa"/>
            <w:shd w:val="clear" w:color="auto" w:fill="D8A4B0"/>
          </w:tcPr>
          <w:p w14:paraId="3A99DC48" w14:textId="0DE84109" w:rsidR="00ED51F3" w:rsidRPr="008716FF" w:rsidRDefault="008716FF" w:rsidP="00ED51F3">
            <w:pPr>
              <w:pStyle w:val="Head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If your ideas were not used did the adults explain why</w:t>
            </w:r>
            <w:r w:rsidR="00E511FB">
              <w:rPr>
                <w:rFonts w:cstheme="minorHAnsi"/>
              </w:rPr>
              <w:t>?</w:t>
            </w:r>
          </w:p>
        </w:tc>
      </w:tr>
      <w:tr w:rsidR="00ED51F3" w:rsidRPr="00ED51F3" w14:paraId="623AA828" w14:textId="77777777" w:rsidTr="00200D8D">
        <w:tc>
          <w:tcPr>
            <w:tcW w:w="15446" w:type="dxa"/>
            <w:gridSpan w:val="5"/>
          </w:tcPr>
          <w:p w14:paraId="165F50AF" w14:textId="77777777" w:rsidR="00ED51F3" w:rsidRPr="00ED51F3" w:rsidRDefault="00ED51F3" w:rsidP="00ED51F3">
            <w:pPr>
              <w:spacing w:after="160" w:line="259" w:lineRule="auto"/>
              <w:rPr>
                <w:b/>
                <w:bCs/>
              </w:rPr>
            </w:pPr>
            <w:r w:rsidRPr="00ED51F3">
              <w:rPr>
                <w:b/>
                <w:bCs/>
              </w:rPr>
              <w:t>Additional comments:</w:t>
            </w:r>
          </w:p>
          <w:p w14:paraId="61A70B6F" w14:textId="77777777" w:rsidR="00ED51F3" w:rsidRPr="00ED51F3" w:rsidRDefault="00ED51F3" w:rsidP="00ED51F3">
            <w:pPr>
              <w:spacing w:after="160" w:line="259" w:lineRule="auto"/>
            </w:pPr>
          </w:p>
          <w:p w14:paraId="606E9490" w14:textId="77777777" w:rsidR="00ED51F3" w:rsidRPr="00ED51F3" w:rsidRDefault="00ED51F3" w:rsidP="00ED51F3">
            <w:pPr>
              <w:spacing w:after="160" w:line="259" w:lineRule="auto"/>
            </w:pPr>
          </w:p>
          <w:p w14:paraId="02810C4D" w14:textId="77777777" w:rsidR="002D42DA" w:rsidRDefault="00ED51F3" w:rsidP="00ED51F3">
            <w:pPr>
              <w:spacing w:after="160" w:line="259" w:lineRule="auto"/>
              <w:rPr>
                <w:b/>
                <w:bCs/>
              </w:rPr>
            </w:pPr>
            <w:r w:rsidRPr="00ED51F3">
              <w:rPr>
                <w:b/>
                <w:bCs/>
              </w:rPr>
              <w:t>Sign</w:t>
            </w:r>
            <w:r w:rsidR="001956B3">
              <w:rPr>
                <w:b/>
                <w:bCs/>
              </w:rPr>
              <w:t>ed</w:t>
            </w:r>
            <w:r w:rsidRPr="00ED51F3">
              <w:rPr>
                <w:b/>
                <w:bCs/>
              </w:rPr>
              <w:t xml:space="preserve">:     </w:t>
            </w:r>
          </w:p>
          <w:p w14:paraId="0D464017" w14:textId="795DC51C" w:rsidR="00ED51F3" w:rsidRPr="002D42DA" w:rsidRDefault="00ED51F3" w:rsidP="00ED51F3">
            <w:pPr>
              <w:spacing w:after="160" w:line="259" w:lineRule="auto"/>
              <w:rPr>
                <w:rFonts w:ascii="Baguet Script" w:hAnsi="Baguet Script"/>
              </w:rPr>
            </w:pPr>
            <w:r w:rsidRPr="002D42DA">
              <w:rPr>
                <w:rFonts w:ascii="Baguet Script" w:hAnsi="Baguet Script"/>
              </w:rPr>
              <w:t xml:space="preserve"> </w:t>
            </w:r>
            <w:r w:rsidR="002D42DA" w:rsidRPr="002D42DA">
              <w:rPr>
                <w:rFonts w:ascii="Baguet Script" w:hAnsi="Baguet Script"/>
              </w:rPr>
              <w:t>On behalf of the evaluation committee.</w:t>
            </w:r>
          </w:p>
          <w:p w14:paraId="5B157BC9" w14:textId="4D726176" w:rsidR="00ED51F3" w:rsidRPr="00ED51F3" w:rsidRDefault="00ED51F3" w:rsidP="00ED51F3">
            <w:pPr>
              <w:spacing w:after="160" w:line="259" w:lineRule="auto"/>
              <w:rPr>
                <w:b/>
                <w:bCs/>
              </w:rPr>
            </w:pPr>
          </w:p>
        </w:tc>
      </w:tr>
    </w:tbl>
    <w:p w14:paraId="0552A167" w14:textId="77777777" w:rsidR="00C80E82" w:rsidRDefault="00C80E82"/>
    <w:sectPr w:rsidR="00C80E82" w:rsidSect="003A48D6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B19FA" w14:textId="77777777" w:rsidR="003C7A87" w:rsidRDefault="003C7A87" w:rsidP="004C598D">
      <w:pPr>
        <w:spacing w:after="0" w:line="240" w:lineRule="auto"/>
      </w:pPr>
      <w:r>
        <w:separator/>
      </w:r>
    </w:p>
  </w:endnote>
  <w:endnote w:type="continuationSeparator" w:id="0">
    <w:p w14:paraId="6DC01B7F" w14:textId="77777777" w:rsidR="003C7A87" w:rsidRDefault="003C7A87" w:rsidP="004C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0AAEC" w14:textId="545225E5" w:rsidR="00C94F91" w:rsidRDefault="003F3E61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7B1A352" wp14:editId="5802CC8F">
          <wp:simplePos x="0" y="0"/>
          <wp:positionH relativeFrom="column">
            <wp:posOffset>3810000</wp:posOffset>
          </wp:positionH>
          <wp:positionV relativeFrom="paragraph">
            <wp:posOffset>8890</wp:posOffset>
          </wp:positionV>
          <wp:extent cx="628015" cy="593090"/>
          <wp:effectExtent l="0" t="0" r="635" b="0"/>
          <wp:wrapSquare wrapText="bothSides"/>
          <wp:docPr id="170685017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2DDA70D" wp14:editId="78D134D3">
          <wp:simplePos x="0" y="0"/>
          <wp:positionH relativeFrom="column">
            <wp:posOffset>1067435</wp:posOffset>
          </wp:positionH>
          <wp:positionV relativeFrom="paragraph">
            <wp:posOffset>-46990</wp:posOffset>
          </wp:positionV>
          <wp:extent cx="2202815" cy="645795"/>
          <wp:effectExtent l="0" t="0" r="6985" b="1905"/>
          <wp:wrapSquare wrapText="bothSides"/>
          <wp:docPr id="21168573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CDA42A8" wp14:editId="28B3FE1F">
          <wp:simplePos x="0" y="0"/>
          <wp:positionH relativeFrom="column">
            <wp:posOffset>-171450</wp:posOffset>
          </wp:positionH>
          <wp:positionV relativeFrom="paragraph">
            <wp:posOffset>-43815</wp:posOffset>
          </wp:positionV>
          <wp:extent cx="971550" cy="619125"/>
          <wp:effectExtent l="0" t="0" r="0" b="9525"/>
          <wp:wrapSquare wrapText="bothSides"/>
          <wp:docPr id="170066899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78" t="8420" r="10853" b="13392"/>
                  <a:stretch/>
                </pic:blipFill>
                <pic:spPr bwMode="auto">
                  <a:xfrm>
                    <a:off x="0" y="0"/>
                    <a:ext cx="9715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B2A459A" wp14:editId="16AC7CB4">
          <wp:simplePos x="0" y="0"/>
          <wp:positionH relativeFrom="column">
            <wp:posOffset>4981575</wp:posOffset>
          </wp:positionH>
          <wp:positionV relativeFrom="paragraph">
            <wp:posOffset>9525</wp:posOffset>
          </wp:positionV>
          <wp:extent cx="932815" cy="552450"/>
          <wp:effectExtent l="0" t="0" r="635" b="0"/>
          <wp:wrapSquare wrapText="bothSides"/>
          <wp:docPr id="16614057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16" b="11297"/>
                  <a:stretch/>
                </pic:blipFill>
                <pic:spPr bwMode="auto">
                  <a:xfrm>
                    <a:off x="0" y="0"/>
                    <a:ext cx="93281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65E3D6F" wp14:editId="3B28DD46">
          <wp:simplePos x="0" y="0"/>
          <wp:positionH relativeFrom="column">
            <wp:posOffset>6286500</wp:posOffset>
          </wp:positionH>
          <wp:positionV relativeFrom="paragraph">
            <wp:posOffset>15240</wp:posOffset>
          </wp:positionV>
          <wp:extent cx="1609725" cy="541020"/>
          <wp:effectExtent l="0" t="0" r="9525" b="0"/>
          <wp:wrapSquare wrapText="bothSides"/>
          <wp:docPr id="1880632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96" b="10726"/>
                  <a:stretch/>
                </pic:blipFill>
                <pic:spPr bwMode="auto">
                  <a:xfrm>
                    <a:off x="0" y="0"/>
                    <a:ext cx="160972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03E8C090" wp14:editId="6A90FFAA">
          <wp:simplePos x="0" y="0"/>
          <wp:positionH relativeFrom="margin">
            <wp:align>right</wp:align>
          </wp:positionH>
          <wp:positionV relativeFrom="paragraph">
            <wp:posOffset>32385</wp:posOffset>
          </wp:positionV>
          <wp:extent cx="1674495" cy="523875"/>
          <wp:effectExtent l="0" t="0" r="1905" b="9525"/>
          <wp:wrapSquare wrapText="bothSides"/>
          <wp:docPr id="71143067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068" b="21187"/>
                  <a:stretch/>
                </pic:blipFill>
                <pic:spPr bwMode="auto">
                  <a:xfrm>
                    <a:off x="0" y="0"/>
                    <a:ext cx="167449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BCCC4" w14:textId="77777777" w:rsidR="003C7A87" w:rsidRDefault="003C7A87" w:rsidP="004C598D">
      <w:pPr>
        <w:spacing w:after="0" w:line="240" w:lineRule="auto"/>
      </w:pPr>
      <w:r>
        <w:separator/>
      </w:r>
    </w:p>
  </w:footnote>
  <w:footnote w:type="continuationSeparator" w:id="0">
    <w:p w14:paraId="09321A7B" w14:textId="77777777" w:rsidR="003C7A87" w:rsidRDefault="003C7A87" w:rsidP="004C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0B147" w14:textId="25222A25" w:rsidR="003D29E6" w:rsidRPr="003D29E6" w:rsidRDefault="003A48D6" w:rsidP="003D29E6">
    <w:pPr>
      <w:pStyle w:val="Header"/>
      <w:jc w:val="center"/>
      <w:rPr>
        <w:rFonts w:ascii="Abadi" w:hAnsi="Abadi"/>
        <w:b/>
        <w:bCs/>
        <w:color w:val="A6A6A6" w:themeColor="background1" w:themeShade="A6"/>
        <w:sz w:val="32"/>
        <w:szCs w:val="32"/>
      </w:rPr>
    </w:pPr>
    <w:r w:rsidRPr="003D29E6">
      <w:rPr>
        <w:rFonts w:ascii="Abadi" w:hAnsi="Abadi"/>
        <w:b/>
        <w:bCs/>
        <w:noProof/>
        <w:color w:val="A6A6A6" w:themeColor="background1" w:themeShade="A6"/>
        <w:sz w:val="32"/>
        <w:szCs w:val="32"/>
      </w:rPr>
      <w:drawing>
        <wp:anchor distT="0" distB="0" distL="114300" distR="114300" simplePos="0" relativeHeight="251657216" behindDoc="0" locked="0" layoutInCell="1" allowOverlap="1" wp14:anchorId="08463A1A" wp14:editId="43DFE1BD">
          <wp:simplePos x="0" y="0"/>
          <wp:positionH relativeFrom="margin">
            <wp:align>right</wp:align>
          </wp:positionH>
          <wp:positionV relativeFrom="paragraph">
            <wp:posOffset>-211455</wp:posOffset>
          </wp:positionV>
          <wp:extent cx="2043430" cy="632460"/>
          <wp:effectExtent l="0" t="0" r="0" b="0"/>
          <wp:wrapSquare wrapText="bothSides"/>
          <wp:docPr id="16113263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479A" w:rsidRPr="003D29E6">
      <w:rPr>
        <w:rFonts w:ascii="Abadi" w:hAnsi="Abadi"/>
        <w:b/>
        <w:bCs/>
        <w:color w:val="A6A6A6" w:themeColor="background1" w:themeShade="A6"/>
        <w:sz w:val="32"/>
        <w:szCs w:val="32"/>
      </w:rPr>
      <w:t>Verification Visit Tool</w:t>
    </w:r>
    <w:r w:rsidR="003D29E6" w:rsidRPr="003D29E6">
      <w:rPr>
        <w:rFonts w:ascii="Abadi" w:hAnsi="Abadi"/>
        <w:b/>
        <w:bCs/>
        <w:color w:val="A6A6A6" w:themeColor="background1" w:themeShade="A6"/>
        <w:sz w:val="32"/>
        <w:szCs w:val="32"/>
      </w:rPr>
      <w:t xml:space="preserve"> – Everyday Spaces</w:t>
    </w:r>
  </w:p>
  <w:p w14:paraId="7C900420" w14:textId="30EC186A" w:rsidR="003C794D" w:rsidRPr="003C794D" w:rsidRDefault="003C794D" w:rsidP="003C794D">
    <w:pPr>
      <w:pStyle w:val="Header"/>
      <w:rPr>
        <w:rFonts w:ascii="Abadi" w:hAnsi="Abadi"/>
        <w:color w:val="4472C4" w:themeColor="accent1"/>
        <w:sz w:val="32"/>
        <w:szCs w:val="32"/>
      </w:rPr>
    </w:pPr>
    <w:r w:rsidRPr="003C794D">
      <w:rPr>
        <w:rFonts w:ascii="Abadi" w:hAnsi="Abadi"/>
        <w:color w:val="4472C4" w:themeColor="accent1"/>
        <w:sz w:val="32"/>
        <w:szCs w:val="32"/>
      </w:rPr>
      <w:t>Service Name:</w:t>
    </w:r>
    <w:r w:rsidRPr="003C794D">
      <w:rPr>
        <w:rFonts w:ascii="Abadi" w:hAnsi="Abadi"/>
        <w:color w:val="4472C4" w:themeColor="accent1"/>
        <w:sz w:val="32"/>
        <w:szCs w:val="32"/>
      </w:rPr>
      <w:tab/>
      <w:t xml:space="preserve">                                          </w:t>
    </w:r>
    <w:r w:rsidRPr="003C794D">
      <w:rPr>
        <w:rFonts w:ascii="Abadi" w:hAnsi="Abadi"/>
        <w:color w:val="4472C4" w:themeColor="accent1"/>
        <w:sz w:val="32"/>
        <w:szCs w:val="32"/>
      </w:rPr>
      <w:tab/>
    </w:r>
  </w:p>
  <w:p w14:paraId="79F90FA1" w14:textId="3BFB40A7" w:rsidR="00ED51F3" w:rsidRDefault="003C794D" w:rsidP="003C794D">
    <w:pPr>
      <w:pStyle w:val="Header"/>
      <w:rPr>
        <w:rFonts w:ascii="Abadi" w:hAnsi="Abadi"/>
        <w:color w:val="4472C4" w:themeColor="accent1"/>
        <w:sz w:val="32"/>
        <w:szCs w:val="32"/>
      </w:rPr>
    </w:pPr>
    <w:r w:rsidRPr="003C794D">
      <w:rPr>
        <w:rFonts w:ascii="Abadi" w:hAnsi="Abadi"/>
        <w:color w:val="4472C4" w:themeColor="accent1"/>
        <w:sz w:val="32"/>
        <w:szCs w:val="32"/>
      </w:rPr>
      <w:t>Date: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D1307"/>
    <w:multiLevelType w:val="hybridMultilevel"/>
    <w:tmpl w:val="CC406F0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1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8D"/>
    <w:rsid w:val="00007DD9"/>
    <w:rsid w:val="00017308"/>
    <w:rsid w:val="000316C7"/>
    <w:rsid w:val="000434D9"/>
    <w:rsid w:val="000625B1"/>
    <w:rsid w:val="00071E5C"/>
    <w:rsid w:val="00073D47"/>
    <w:rsid w:val="000A031E"/>
    <w:rsid w:val="000B24DB"/>
    <w:rsid w:val="000C4F10"/>
    <w:rsid w:val="000D18DE"/>
    <w:rsid w:val="000D331B"/>
    <w:rsid w:val="000D64FD"/>
    <w:rsid w:val="001064C7"/>
    <w:rsid w:val="00136269"/>
    <w:rsid w:val="00140386"/>
    <w:rsid w:val="00155597"/>
    <w:rsid w:val="001956B3"/>
    <w:rsid w:val="001B1043"/>
    <w:rsid w:val="001D65FB"/>
    <w:rsid w:val="00200D8D"/>
    <w:rsid w:val="00234633"/>
    <w:rsid w:val="00273D2D"/>
    <w:rsid w:val="00292A89"/>
    <w:rsid w:val="002A453B"/>
    <w:rsid w:val="002A7790"/>
    <w:rsid w:val="002B14D5"/>
    <w:rsid w:val="002C2576"/>
    <w:rsid w:val="002C5572"/>
    <w:rsid w:val="002D42DA"/>
    <w:rsid w:val="00320882"/>
    <w:rsid w:val="00331E87"/>
    <w:rsid w:val="00347D01"/>
    <w:rsid w:val="0035473C"/>
    <w:rsid w:val="00366ED3"/>
    <w:rsid w:val="00374D57"/>
    <w:rsid w:val="003878FF"/>
    <w:rsid w:val="003A48D6"/>
    <w:rsid w:val="003C794D"/>
    <w:rsid w:val="003C7A87"/>
    <w:rsid w:val="003D29E6"/>
    <w:rsid w:val="003D5C75"/>
    <w:rsid w:val="003E288B"/>
    <w:rsid w:val="003E339B"/>
    <w:rsid w:val="003E4440"/>
    <w:rsid w:val="003F3E61"/>
    <w:rsid w:val="00434CF3"/>
    <w:rsid w:val="00440CEB"/>
    <w:rsid w:val="004531E7"/>
    <w:rsid w:val="00455987"/>
    <w:rsid w:val="00460B45"/>
    <w:rsid w:val="00472BE1"/>
    <w:rsid w:val="00496266"/>
    <w:rsid w:val="00496AB8"/>
    <w:rsid w:val="004C598D"/>
    <w:rsid w:val="004C5CDD"/>
    <w:rsid w:val="004D3781"/>
    <w:rsid w:val="004D6D8C"/>
    <w:rsid w:val="004E7819"/>
    <w:rsid w:val="00502056"/>
    <w:rsid w:val="0051165C"/>
    <w:rsid w:val="005149A0"/>
    <w:rsid w:val="005365DE"/>
    <w:rsid w:val="005B33B1"/>
    <w:rsid w:val="005C54D2"/>
    <w:rsid w:val="005C7593"/>
    <w:rsid w:val="005D1ECD"/>
    <w:rsid w:val="00610C97"/>
    <w:rsid w:val="00647E72"/>
    <w:rsid w:val="006811D2"/>
    <w:rsid w:val="006C65EB"/>
    <w:rsid w:val="006F71D5"/>
    <w:rsid w:val="007119F6"/>
    <w:rsid w:val="0075165C"/>
    <w:rsid w:val="007621E3"/>
    <w:rsid w:val="007C5732"/>
    <w:rsid w:val="007D0E92"/>
    <w:rsid w:val="007D33A2"/>
    <w:rsid w:val="0081479A"/>
    <w:rsid w:val="00821CBB"/>
    <w:rsid w:val="00825618"/>
    <w:rsid w:val="0083056B"/>
    <w:rsid w:val="00833EF7"/>
    <w:rsid w:val="0085788C"/>
    <w:rsid w:val="008716FF"/>
    <w:rsid w:val="00881D31"/>
    <w:rsid w:val="008A6EB9"/>
    <w:rsid w:val="008B13C7"/>
    <w:rsid w:val="008B3B65"/>
    <w:rsid w:val="008B3CAD"/>
    <w:rsid w:val="008C144E"/>
    <w:rsid w:val="008C3685"/>
    <w:rsid w:val="00937BA7"/>
    <w:rsid w:val="0094102E"/>
    <w:rsid w:val="0094331B"/>
    <w:rsid w:val="009874BE"/>
    <w:rsid w:val="009A5DBA"/>
    <w:rsid w:val="009C6479"/>
    <w:rsid w:val="009E274B"/>
    <w:rsid w:val="009F02CF"/>
    <w:rsid w:val="009F3EF4"/>
    <w:rsid w:val="00A00E1B"/>
    <w:rsid w:val="00A91561"/>
    <w:rsid w:val="00B176E6"/>
    <w:rsid w:val="00B337D3"/>
    <w:rsid w:val="00B342A3"/>
    <w:rsid w:val="00B43F1C"/>
    <w:rsid w:val="00B670DD"/>
    <w:rsid w:val="00B80298"/>
    <w:rsid w:val="00B82852"/>
    <w:rsid w:val="00B91AD2"/>
    <w:rsid w:val="00BA2EA4"/>
    <w:rsid w:val="00C01045"/>
    <w:rsid w:val="00C417FA"/>
    <w:rsid w:val="00C51EFC"/>
    <w:rsid w:val="00C56261"/>
    <w:rsid w:val="00C56401"/>
    <w:rsid w:val="00C565D4"/>
    <w:rsid w:val="00C64BAB"/>
    <w:rsid w:val="00C80E82"/>
    <w:rsid w:val="00C93BF0"/>
    <w:rsid w:val="00C947B9"/>
    <w:rsid w:val="00C94F91"/>
    <w:rsid w:val="00CA4DD1"/>
    <w:rsid w:val="00CB4413"/>
    <w:rsid w:val="00CD0D73"/>
    <w:rsid w:val="00CD6B28"/>
    <w:rsid w:val="00CE0B7B"/>
    <w:rsid w:val="00D02031"/>
    <w:rsid w:val="00D655EA"/>
    <w:rsid w:val="00DA19CB"/>
    <w:rsid w:val="00DB38AC"/>
    <w:rsid w:val="00DC5FAE"/>
    <w:rsid w:val="00DD7B90"/>
    <w:rsid w:val="00E067D6"/>
    <w:rsid w:val="00E146D9"/>
    <w:rsid w:val="00E330F3"/>
    <w:rsid w:val="00E37197"/>
    <w:rsid w:val="00E43AB8"/>
    <w:rsid w:val="00E511FB"/>
    <w:rsid w:val="00E70B92"/>
    <w:rsid w:val="00E97A18"/>
    <w:rsid w:val="00EA24BB"/>
    <w:rsid w:val="00EB5F61"/>
    <w:rsid w:val="00ED51F3"/>
    <w:rsid w:val="00EF7D51"/>
    <w:rsid w:val="00F13364"/>
    <w:rsid w:val="00F31DC9"/>
    <w:rsid w:val="00F60BB1"/>
    <w:rsid w:val="00F779E2"/>
    <w:rsid w:val="00F80783"/>
    <w:rsid w:val="00F86111"/>
    <w:rsid w:val="00F91648"/>
    <w:rsid w:val="00FA3086"/>
    <w:rsid w:val="00FA3F37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F46D0"/>
  <w15:chartTrackingRefBased/>
  <w15:docId w15:val="{0826E8F3-BAE9-4FCE-AAE7-39AD7785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98D"/>
  </w:style>
  <w:style w:type="paragraph" w:styleId="Footer">
    <w:name w:val="footer"/>
    <w:basedOn w:val="Normal"/>
    <w:link w:val="FooterChar"/>
    <w:uiPriority w:val="99"/>
    <w:unhideWhenUsed/>
    <w:rsid w:val="004C5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98D"/>
  </w:style>
  <w:style w:type="paragraph" w:styleId="ListParagraph">
    <w:name w:val="List Paragraph"/>
    <w:basedOn w:val="Normal"/>
    <w:uiPriority w:val="34"/>
    <w:qFormat/>
    <w:rsid w:val="000D3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67FF4-A42E-475E-A75B-82C580D9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Redmond1</dc:creator>
  <cp:keywords/>
  <dc:description/>
  <cp:lastModifiedBy>Claire Redmond1</cp:lastModifiedBy>
  <cp:revision>2</cp:revision>
  <cp:lastPrinted>2023-07-26T09:18:00Z</cp:lastPrinted>
  <dcterms:created xsi:type="dcterms:W3CDTF">2025-01-02T13:43:00Z</dcterms:created>
  <dcterms:modified xsi:type="dcterms:W3CDTF">2025-01-02T13:43:00Z</dcterms:modified>
</cp:coreProperties>
</file>