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Default Extension="emf" ContentType="image/x-e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sldx" ContentType="application/vnd.openxmlformats-officedocument.presentationml.slide"/>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D7E" w:rsidRDefault="007D1D7E" w:rsidP="00477555">
      <w:pPr>
        <w:rPr>
          <w:rFonts w:ascii="Arial" w:hAnsi="Arial" w:cs="Arial"/>
          <w:sz w:val="20"/>
        </w:rPr>
      </w:pPr>
    </w:p>
    <w:p w:rsidR="007D1D7E" w:rsidRPr="00CE498F" w:rsidRDefault="00113938" w:rsidP="00B04971">
      <w:pPr>
        <w:jc w:val="center"/>
        <w:rPr>
          <w:rFonts w:ascii="Arial" w:hAnsi="Arial" w:cs="Arial"/>
          <w:sz w:val="20"/>
        </w:rPr>
      </w:pPr>
      <w:r>
        <w:rPr>
          <w:rFonts w:ascii="Arial" w:hAnsi="Arial" w:cs="Arial"/>
          <w:noProof/>
          <w:sz w:val="20"/>
          <w:lang w:val="en-IE" w:eastAsia="en-IE"/>
        </w:rPr>
        <w:drawing>
          <wp:inline distT="0" distB="0" distL="0" distR="0">
            <wp:extent cx="3457575" cy="1285875"/>
            <wp:effectExtent l="19050" t="0" r="9525" b="0"/>
            <wp:docPr id="1" name="Picture 11" descr="New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New Image"/>
                    <pic:cNvPicPr>
                      <a:picLocks noChangeAspect="1" noChangeArrowheads="1"/>
                    </pic:cNvPicPr>
                  </pic:nvPicPr>
                  <pic:blipFill>
                    <a:blip r:embed="rId8" cstate="print"/>
                    <a:srcRect/>
                    <a:stretch>
                      <a:fillRect/>
                    </a:stretch>
                  </pic:blipFill>
                  <pic:spPr bwMode="auto">
                    <a:xfrm>
                      <a:off x="0" y="0"/>
                      <a:ext cx="3457575" cy="1285875"/>
                    </a:xfrm>
                    <a:prstGeom prst="rect">
                      <a:avLst/>
                    </a:prstGeom>
                    <a:noFill/>
                    <a:ln w="9525">
                      <a:noFill/>
                      <a:miter lim="800000"/>
                      <a:headEnd/>
                      <a:tailEnd/>
                    </a:ln>
                  </pic:spPr>
                </pic:pic>
              </a:graphicData>
            </a:graphic>
          </wp:inline>
        </w:drawing>
      </w:r>
    </w:p>
    <w:p w:rsidR="007D1D7E" w:rsidRPr="00CE498F" w:rsidRDefault="007D1D7E" w:rsidP="00477555">
      <w:pPr>
        <w:rPr>
          <w:rFonts w:ascii="Arial" w:hAnsi="Arial" w:cs="Arial"/>
          <w:sz w:val="20"/>
        </w:rPr>
      </w:pPr>
    </w:p>
    <w:p w:rsidR="007D1D7E" w:rsidRPr="00CE498F" w:rsidRDefault="007D1D7E" w:rsidP="00477555">
      <w:pPr>
        <w:rPr>
          <w:rFonts w:ascii="Arial" w:hAnsi="Arial" w:cs="Arial"/>
          <w:sz w:val="20"/>
        </w:rPr>
      </w:pPr>
    </w:p>
    <w:p w:rsidR="007D1D7E" w:rsidRPr="00CE498F" w:rsidRDefault="007D1D7E" w:rsidP="00477555">
      <w:pPr>
        <w:rPr>
          <w:rFonts w:ascii="Arial" w:hAnsi="Arial" w:cs="Arial"/>
          <w:sz w:val="20"/>
        </w:rPr>
      </w:pPr>
    </w:p>
    <w:p w:rsidR="007D1D7E" w:rsidRPr="00CE498F" w:rsidRDefault="007D1D7E" w:rsidP="00477555">
      <w:pPr>
        <w:rPr>
          <w:rFonts w:ascii="Arial" w:hAnsi="Arial" w:cs="Arial"/>
          <w:sz w:val="20"/>
        </w:rPr>
      </w:pPr>
    </w:p>
    <w:p w:rsidR="007D1D7E" w:rsidRPr="00CE498F" w:rsidRDefault="007D1D7E" w:rsidP="00B04971">
      <w:pPr>
        <w:rPr>
          <w:rFonts w:ascii="Arial" w:hAnsi="Arial" w:cs="Arial"/>
          <w:b/>
          <w:bCs/>
          <w:sz w:val="20"/>
        </w:rPr>
      </w:pPr>
    </w:p>
    <w:p w:rsidR="007D1D7E" w:rsidRPr="00CE498F" w:rsidRDefault="007D1D7E" w:rsidP="00477555">
      <w:pPr>
        <w:jc w:val="center"/>
        <w:rPr>
          <w:rFonts w:ascii="Arial" w:hAnsi="Arial" w:cs="Arial"/>
          <w:b/>
          <w:bCs/>
          <w:sz w:val="20"/>
        </w:rPr>
      </w:pPr>
      <w:r w:rsidRPr="00CE498F">
        <w:rPr>
          <w:rFonts w:ascii="Arial" w:hAnsi="Arial" w:cs="Arial"/>
          <w:b/>
          <w:bCs/>
          <w:sz w:val="20"/>
        </w:rPr>
        <w:t>And</w:t>
      </w:r>
    </w:p>
    <w:p w:rsidR="007D1D7E" w:rsidRPr="00CE498F" w:rsidRDefault="007D1D7E" w:rsidP="00477555">
      <w:pPr>
        <w:jc w:val="center"/>
        <w:rPr>
          <w:rFonts w:ascii="Arial" w:hAnsi="Arial" w:cs="Arial"/>
          <w:b/>
          <w:bCs/>
          <w:sz w:val="20"/>
        </w:rPr>
      </w:pPr>
    </w:p>
    <w:p w:rsidR="007D1D7E" w:rsidRPr="00CE498F" w:rsidRDefault="007D1D7E" w:rsidP="00477555">
      <w:pPr>
        <w:jc w:val="center"/>
        <w:rPr>
          <w:rFonts w:ascii="Arial" w:hAnsi="Arial" w:cs="Arial"/>
          <w:b/>
          <w:bCs/>
          <w:sz w:val="20"/>
        </w:rPr>
      </w:pPr>
    </w:p>
    <w:p w:rsidR="007D1D7E" w:rsidRPr="00CE498F" w:rsidRDefault="007D1D7E" w:rsidP="00477555">
      <w:pPr>
        <w:jc w:val="center"/>
        <w:rPr>
          <w:rFonts w:ascii="Arial" w:hAnsi="Arial" w:cs="Arial"/>
          <w:b/>
          <w:bCs/>
          <w:sz w:val="20"/>
        </w:rPr>
      </w:pPr>
      <w:r w:rsidRPr="00CE498F">
        <w:rPr>
          <w:rFonts w:ascii="Arial" w:hAnsi="Arial" w:cs="Arial"/>
          <w:b/>
          <w:bCs/>
          <w:sz w:val="20"/>
        </w:rPr>
        <w:t xml:space="preserve">[THE </w:t>
      </w:r>
      <w:r>
        <w:rPr>
          <w:rFonts w:ascii="Arial" w:hAnsi="Arial" w:cs="Arial"/>
          <w:b/>
          <w:bCs/>
          <w:sz w:val="20"/>
        </w:rPr>
        <w:t>ORGANISATION</w:t>
      </w:r>
      <w:r w:rsidRPr="00CE498F">
        <w:rPr>
          <w:rFonts w:ascii="Arial" w:hAnsi="Arial" w:cs="Arial"/>
          <w:b/>
          <w:bCs/>
          <w:sz w:val="20"/>
        </w:rPr>
        <w:t xml:space="preserve">] </w:t>
      </w:r>
    </w:p>
    <w:p w:rsidR="007D1D7E" w:rsidRPr="00CE498F" w:rsidRDefault="007D1D7E" w:rsidP="00477555">
      <w:pPr>
        <w:jc w:val="center"/>
        <w:rPr>
          <w:rFonts w:ascii="Arial" w:hAnsi="Arial" w:cs="Arial"/>
          <w:b/>
          <w:bCs/>
          <w:sz w:val="20"/>
        </w:rPr>
      </w:pPr>
    </w:p>
    <w:p w:rsidR="007D1D7E" w:rsidRPr="00CE498F" w:rsidRDefault="007D1D7E" w:rsidP="00477555">
      <w:pPr>
        <w:jc w:val="center"/>
        <w:rPr>
          <w:rFonts w:ascii="Arial" w:hAnsi="Arial" w:cs="Arial"/>
          <w:b/>
          <w:bCs/>
          <w:sz w:val="20"/>
        </w:rPr>
      </w:pPr>
    </w:p>
    <w:p w:rsidR="007D1D7E" w:rsidRPr="00CE498F" w:rsidRDefault="007D1D7E" w:rsidP="00477555">
      <w:pPr>
        <w:jc w:val="center"/>
        <w:rPr>
          <w:rFonts w:ascii="Arial" w:hAnsi="Arial" w:cs="Arial"/>
          <w:b/>
          <w:bCs/>
          <w:sz w:val="20"/>
        </w:rPr>
      </w:pPr>
    </w:p>
    <w:p w:rsidR="007D1D7E" w:rsidRPr="00CE498F" w:rsidRDefault="007D1D7E" w:rsidP="00477555">
      <w:pPr>
        <w:jc w:val="center"/>
        <w:rPr>
          <w:rFonts w:ascii="Arial" w:hAnsi="Arial" w:cs="Arial"/>
          <w:b/>
          <w:bCs/>
          <w:sz w:val="20"/>
        </w:rPr>
      </w:pPr>
    </w:p>
    <w:p w:rsidR="007D1D7E" w:rsidRPr="00CE498F" w:rsidRDefault="007D1D7E" w:rsidP="00477555">
      <w:pPr>
        <w:pBdr>
          <w:bottom w:val="single" w:sz="12" w:space="1" w:color="auto"/>
        </w:pBdr>
        <w:rPr>
          <w:rFonts w:ascii="Arial" w:hAnsi="Arial" w:cs="Arial"/>
          <w:b/>
          <w:bCs/>
          <w:sz w:val="20"/>
        </w:rPr>
      </w:pPr>
    </w:p>
    <w:p w:rsidR="007D1D7E" w:rsidRPr="00CE498F" w:rsidRDefault="007D1D7E" w:rsidP="00477555">
      <w:pPr>
        <w:jc w:val="center"/>
        <w:rPr>
          <w:rFonts w:ascii="Arial" w:hAnsi="Arial" w:cs="Arial"/>
          <w:b/>
          <w:bCs/>
          <w:sz w:val="20"/>
        </w:rPr>
      </w:pPr>
    </w:p>
    <w:p w:rsidR="007D1D7E" w:rsidRPr="00CE498F" w:rsidRDefault="007D1D7E" w:rsidP="00477555">
      <w:pPr>
        <w:jc w:val="center"/>
        <w:rPr>
          <w:rFonts w:ascii="Arial" w:hAnsi="Arial" w:cs="Arial"/>
          <w:b/>
          <w:sz w:val="20"/>
        </w:rPr>
      </w:pPr>
      <w:r>
        <w:rPr>
          <w:rFonts w:ascii="Arial" w:hAnsi="Arial" w:cs="Arial"/>
          <w:b/>
          <w:sz w:val="20"/>
        </w:rPr>
        <w:t>SUPPLEMENTAL SERVICE</w:t>
      </w:r>
      <w:r w:rsidRPr="00CE498F">
        <w:rPr>
          <w:rFonts w:ascii="Arial" w:hAnsi="Arial" w:cs="Arial"/>
          <w:b/>
          <w:sz w:val="20"/>
        </w:rPr>
        <w:t xml:space="preserve"> AGREEMENT</w:t>
      </w:r>
    </w:p>
    <w:p w:rsidR="007D1D7E" w:rsidRPr="00CE498F" w:rsidRDefault="007D1D7E" w:rsidP="00477555">
      <w:pPr>
        <w:jc w:val="center"/>
        <w:rPr>
          <w:rFonts w:ascii="Arial" w:hAnsi="Arial" w:cs="Arial"/>
          <w:b/>
          <w:sz w:val="20"/>
        </w:rPr>
      </w:pPr>
    </w:p>
    <w:p w:rsidR="007D1D7E" w:rsidRPr="00CE498F" w:rsidRDefault="007D1D7E" w:rsidP="00477555">
      <w:pPr>
        <w:jc w:val="center"/>
        <w:rPr>
          <w:rFonts w:ascii="Arial" w:hAnsi="Arial" w:cs="Arial"/>
          <w:b/>
          <w:sz w:val="20"/>
        </w:rPr>
      </w:pPr>
      <w:r>
        <w:rPr>
          <w:rFonts w:ascii="Arial" w:hAnsi="Arial" w:cs="Arial"/>
          <w:b/>
          <w:sz w:val="20"/>
        </w:rPr>
        <w:t>Section 59</w:t>
      </w:r>
      <w:r w:rsidRPr="00CE498F">
        <w:rPr>
          <w:rFonts w:ascii="Arial" w:hAnsi="Arial" w:cs="Arial"/>
          <w:b/>
          <w:sz w:val="20"/>
        </w:rPr>
        <w:t xml:space="preserve"> </w:t>
      </w:r>
      <w:r>
        <w:rPr>
          <w:rFonts w:ascii="Arial" w:hAnsi="Arial" w:cs="Arial"/>
          <w:b/>
          <w:sz w:val="20"/>
        </w:rPr>
        <w:t>Child and Family Act 2013</w:t>
      </w:r>
    </w:p>
    <w:p w:rsidR="007D1D7E" w:rsidRPr="00CE498F" w:rsidRDefault="007D1D7E" w:rsidP="00477555">
      <w:pPr>
        <w:pBdr>
          <w:bottom w:val="single" w:sz="12" w:space="1" w:color="auto"/>
        </w:pBdr>
        <w:jc w:val="center"/>
        <w:rPr>
          <w:rFonts w:ascii="Arial" w:hAnsi="Arial" w:cs="Arial"/>
          <w:b/>
          <w:bCs/>
          <w:sz w:val="20"/>
        </w:rPr>
      </w:pPr>
    </w:p>
    <w:p w:rsidR="007D1D7E" w:rsidRDefault="007D1D7E" w:rsidP="00477555">
      <w:pPr>
        <w:jc w:val="center"/>
        <w:rPr>
          <w:rFonts w:ascii="Arial" w:hAnsi="Arial" w:cs="Arial"/>
          <w:b/>
          <w:bCs/>
          <w:sz w:val="20"/>
        </w:rPr>
      </w:pPr>
    </w:p>
    <w:p w:rsidR="007D1D7E" w:rsidRDefault="007D1D7E" w:rsidP="00477555">
      <w:pPr>
        <w:jc w:val="center"/>
        <w:rPr>
          <w:rFonts w:ascii="Arial" w:hAnsi="Arial" w:cs="Arial"/>
          <w:b/>
          <w:bCs/>
          <w:sz w:val="20"/>
        </w:rPr>
      </w:pPr>
    </w:p>
    <w:p w:rsidR="007D1D7E" w:rsidRPr="00CE498F" w:rsidRDefault="007D1D7E" w:rsidP="00477555">
      <w:pPr>
        <w:jc w:val="center"/>
        <w:rPr>
          <w:rFonts w:ascii="Arial" w:hAnsi="Arial" w:cs="Arial"/>
          <w:b/>
          <w:bCs/>
          <w:sz w:val="20"/>
        </w:rPr>
      </w:pPr>
    </w:p>
    <w:p w:rsidR="00BB2BC7" w:rsidRDefault="00BB2BC7" w:rsidP="00BB2BC7">
      <w:pPr>
        <w:pStyle w:val="ACLevel1"/>
        <w:numPr>
          <w:ilvl w:val="0"/>
          <w:numId w:val="0"/>
        </w:numPr>
        <w:jc w:val="left"/>
        <w:rPr>
          <w:rStyle w:val="ACLevel1asheadingtext"/>
          <w:rFonts w:ascii="Arial" w:hAnsi="Arial" w:cs="Arial"/>
          <w:sz w:val="20"/>
          <w:szCs w:val="20"/>
        </w:rPr>
      </w:pPr>
    </w:p>
    <w:p w:rsidR="00BB2BC7" w:rsidRDefault="00BB2BC7" w:rsidP="00BB2BC7">
      <w:pPr>
        <w:pStyle w:val="ACLevel1"/>
        <w:numPr>
          <w:ilvl w:val="0"/>
          <w:numId w:val="0"/>
        </w:numPr>
        <w:jc w:val="left"/>
        <w:rPr>
          <w:rStyle w:val="ACLevel1asheadingtext"/>
          <w:rFonts w:ascii="Arial" w:hAnsi="Arial" w:cs="Arial"/>
          <w:sz w:val="20"/>
          <w:szCs w:val="20"/>
        </w:rPr>
      </w:pPr>
    </w:p>
    <w:p w:rsidR="00BB2BC7" w:rsidRDefault="00BB2BC7" w:rsidP="00BB2BC7">
      <w:pPr>
        <w:pStyle w:val="ACLevel1"/>
        <w:numPr>
          <w:ilvl w:val="0"/>
          <w:numId w:val="0"/>
        </w:numPr>
        <w:jc w:val="left"/>
        <w:rPr>
          <w:rStyle w:val="ACLevel1asheadingtext"/>
          <w:rFonts w:ascii="Arial" w:hAnsi="Arial" w:cs="Arial"/>
          <w:sz w:val="20"/>
          <w:szCs w:val="20"/>
        </w:rPr>
      </w:pPr>
    </w:p>
    <w:p w:rsidR="00BB2BC7" w:rsidRDefault="00BB2BC7" w:rsidP="00BB2BC7">
      <w:pPr>
        <w:pStyle w:val="ACLevel1"/>
        <w:numPr>
          <w:ilvl w:val="0"/>
          <w:numId w:val="0"/>
        </w:numPr>
        <w:jc w:val="left"/>
        <w:rPr>
          <w:rStyle w:val="ACLevel1asheadingtext"/>
          <w:rFonts w:ascii="Arial" w:hAnsi="Arial" w:cs="Arial"/>
          <w:sz w:val="20"/>
          <w:szCs w:val="20"/>
        </w:rPr>
      </w:pPr>
    </w:p>
    <w:p w:rsidR="00BB2BC7" w:rsidRDefault="00BB2BC7" w:rsidP="00BB2BC7">
      <w:pPr>
        <w:pStyle w:val="ACLevel1"/>
        <w:numPr>
          <w:ilvl w:val="0"/>
          <w:numId w:val="0"/>
        </w:numPr>
        <w:jc w:val="left"/>
        <w:rPr>
          <w:rStyle w:val="ACLevel1asheadingtext"/>
          <w:rFonts w:ascii="Arial" w:hAnsi="Arial" w:cs="Arial"/>
          <w:sz w:val="20"/>
          <w:szCs w:val="20"/>
        </w:rPr>
      </w:pPr>
    </w:p>
    <w:p w:rsidR="00BB2BC7" w:rsidRDefault="00BB2BC7" w:rsidP="00BB2BC7">
      <w:pPr>
        <w:pStyle w:val="ACLevel1"/>
        <w:numPr>
          <w:ilvl w:val="0"/>
          <w:numId w:val="0"/>
        </w:numPr>
        <w:jc w:val="left"/>
        <w:rPr>
          <w:rStyle w:val="ACLevel1asheadingtext"/>
          <w:rFonts w:ascii="Arial" w:hAnsi="Arial" w:cs="Arial"/>
          <w:sz w:val="20"/>
          <w:szCs w:val="20"/>
        </w:rPr>
      </w:pPr>
    </w:p>
    <w:p w:rsidR="00BB2BC7" w:rsidRDefault="00BB2BC7" w:rsidP="00BB2BC7">
      <w:pPr>
        <w:pStyle w:val="ACLevel1"/>
        <w:numPr>
          <w:ilvl w:val="0"/>
          <w:numId w:val="0"/>
        </w:numPr>
        <w:jc w:val="left"/>
        <w:rPr>
          <w:rStyle w:val="ACLevel1asheadingtext"/>
          <w:rFonts w:ascii="Arial" w:hAnsi="Arial" w:cs="Arial"/>
          <w:sz w:val="20"/>
          <w:szCs w:val="20"/>
        </w:rPr>
      </w:pPr>
    </w:p>
    <w:p w:rsidR="000B5718" w:rsidRDefault="00BB2BC7" w:rsidP="00BB2BC7">
      <w:pPr>
        <w:pStyle w:val="ACLevel1"/>
        <w:numPr>
          <w:ilvl w:val="0"/>
          <w:numId w:val="0"/>
        </w:numPr>
        <w:jc w:val="left"/>
        <w:rPr>
          <w:rStyle w:val="ACLevel1asheadingtext"/>
          <w:rFonts w:ascii="Arial" w:hAnsi="Arial" w:cs="Arial"/>
          <w:sz w:val="20"/>
          <w:szCs w:val="20"/>
        </w:rPr>
      </w:pPr>
      <w:r>
        <w:rPr>
          <w:rStyle w:val="ACLevel1asheadingtext"/>
          <w:rFonts w:ascii="Arial" w:hAnsi="Arial" w:cs="Arial"/>
          <w:sz w:val="20"/>
          <w:szCs w:val="20"/>
        </w:rPr>
        <w:t xml:space="preserve">Version at </w:t>
      </w:r>
      <w:r w:rsidR="007C034D">
        <w:rPr>
          <w:rStyle w:val="ACLevel1asheadingtext"/>
          <w:rFonts w:ascii="Arial" w:hAnsi="Arial" w:cs="Arial"/>
          <w:sz w:val="20"/>
          <w:szCs w:val="20"/>
        </w:rPr>
        <w:t xml:space="preserve">May </w:t>
      </w:r>
      <w:r>
        <w:rPr>
          <w:rStyle w:val="ACLevel1asheadingtext"/>
          <w:rFonts w:ascii="Arial" w:hAnsi="Arial" w:cs="Arial"/>
          <w:sz w:val="20"/>
          <w:szCs w:val="20"/>
        </w:rPr>
        <w:t>2015</w:t>
      </w:r>
      <w:r w:rsidR="007D1D7E" w:rsidRPr="00CE498F">
        <w:rPr>
          <w:rStyle w:val="ACLevel1asheadingtext"/>
          <w:rFonts w:ascii="Arial" w:hAnsi="Arial" w:cs="Arial"/>
          <w:sz w:val="20"/>
          <w:szCs w:val="20"/>
        </w:rPr>
        <w:br w:type="page"/>
      </w:r>
    </w:p>
    <w:p w:rsidR="00374459" w:rsidRPr="00EA4D3D" w:rsidRDefault="007D1D7E" w:rsidP="00EA4D3D">
      <w:pPr>
        <w:pStyle w:val="ACLevel1"/>
        <w:numPr>
          <w:ilvl w:val="0"/>
          <w:numId w:val="20"/>
        </w:numPr>
        <w:jc w:val="left"/>
        <w:rPr>
          <w:rFonts w:ascii="Arial" w:hAnsi="Arial" w:cs="Arial"/>
          <w:b/>
          <w:sz w:val="20"/>
          <w:szCs w:val="20"/>
        </w:rPr>
      </w:pPr>
      <w:r w:rsidRPr="00CE498F">
        <w:rPr>
          <w:rStyle w:val="ACLevel1asheadingtext"/>
          <w:rFonts w:ascii="Arial" w:hAnsi="Arial" w:cs="Arial"/>
          <w:sz w:val="20"/>
          <w:szCs w:val="20"/>
        </w:rPr>
        <w:lastRenderedPageBreak/>
        <w:t>Introduction</w:t>
      </w:r>
    </w:p>
    <w:p w:rsidR="00374459" w:rsidRDefault="00374459" w:rsidP="00287A1E">
      <w:pPr>
        <w:pStyle w:val="ACLevel2"/>
        <w:numPr>
          <w:ilvl w:val="1"/>
          <w:numId w:val="17"/>
        </w:numPr>
        <w:ind w:left="1843" w:hanging="992"/>
        <w:rPr>
          <w:rFonts w:ascii="Arial" w:hAnsi="Arial" w:cs="Arial"/>
          <w:sz w:val="20"/>
          <w:szCs w:val="20"/>
        </w:rPr>
      </w:pPr>
      <w:r>
        <w:rPr>
          <w:rFonts w:ascii="Arial" w:hAnsi="Arial" w:cs="Arial"/>
          <w:sz w:val="20"/>
          <w:szCs w:val="20"/>
        </w:rPr>
        <w:t>Under the Child &amp; Family Agency Act (2013), the Child and Family Agency has responsibility for provision of the following range of services:</w:t>
      </w:r>
    </w:p>
    <w:p w:rsidR="00374459" w:rsidRDefault="00374459" w:rsidP="00374459">
      <w:pPr>
        <w:pStyle w:val="ACLevel2"/>
        <w:numPr>
          <w:ilvl w:val="0"/>
          <w:numId w:val="16"/>
        </w:numPr>
        <w:spacing w:after="0"/>
        <w:rPr>
          <w:rFonts w:ascii="Arial" w:hAnsi="Arial" w:cs="Arial"/>
          <w:sz w:val="20"/>
          <w:szCs w:val="20"/>
        </w:rPr>
      </w:pPr>
      <w:r>
        <w:rPr>
          <w:rFonts w:ascii="Arial" w:hAnsi="Arial" w:cs="Arial"/>
          <w:sz w:val="20"/>
          <w:szCs w:val="20"/>
        </w:rPr>
        <w:t>Child Welfare and Protection Services, including Family Support Services</w:t>
      </w:r>
    </w:p>
    <w:p w:rsidR="00374459" w:rsidRDefault="00374459" w:rsidP="00374459">
      <w:pPr>
        <w:pStyle w:val="ACLevel2"/>
        <w:numPr>
          <w:ilvl w:val="0"/>
          <w:numId w:val="16"/>
        </w:numPr>
        <w:spacing w:after="0"/>
        <w:rPr>
          <w:rFonts w:ascii="Arial" w:hAnsi="Arial" w:cs="Arial"/>
          <w:sz w:val="20"/>
          <w:szCs w:val="20"/>
        </w:rPr>
      </w:pPr>
      <w:r>
        <w:rPr>
          <w:rFonts w:ascii="Arial" w:hAnsi="Arial" w:cs="Arial"/>
          <w:sz w:val="20"/>
          <w:szCs w:val="20"/>
        </w:rPr>
        <w:t>Family Resource Centres and associated national programmes</w:t>
      </w:r>
    </w:p>
    <w:p w:rsidR="00374459" w:rsidRDefault="00374459" w:rsidP="00374459">
      <w:pPr>
        <w:pStyle w:val="ACLevel2"/>
        <w:numPr>
          <w:ilvl w:val="0"/>
          <w:numId w:val="16"/>
        </w:numPr>
        <w:spacing w:after="0"/>
        <w:rPr>
          <w:rFonts w:ascii="Arial" w:hAnsi="Arial" w:cs="Arial"/>
          <w:sz w:val="20"/>
          <w:szCs w:val="20"/>
        </w:rPr>
      </w:pPr>
      <w:r>
        <w:rPr>
          <w:rFonts w:ascii="Arial" w:hAnsi="Arial" w:cs="Arial"/>
          <w:sz w:val="20"/>
          <w:szCs w:val="20"/>
        </w:rPr>
        <w:t>Early Years (Pre-School) Inspection Services</w:t>
      </w:r>
    </w:p>
    <w:p w:rsidR="00374459" w:rsidRDefault="00374459" w:rsidP="00374459">
      <w:pPr>
        <w:pStyle w:val="ACLevel2"/>
        <w:numPr>
          <w:ilvl w:val="0"/>
          <w:numId w:val="16"/>
        </w:numPr>
        <w:spacing w:after="0"/>
        <w:rPr>
          <w:rFonts w:ascii="Arial" w:hAnsi="Arial" w:cs="Arial"/>
          <w:sz w:val="20"/>
          <w:szCs w:val="20"/>
        </w:rPr>
      </w:pPr>
      <w:r>
        <w:rPr>
          <w:rFonts w:ascii="Arial" w:hAnsi="Arial" w:cs="Arial"/>
          <w:sz w:val="20"/>
          <w:szCs w:val="20"/>
        </w:rPr>
        <w:t>Educations Welfare responsibilities including statutory education welfare services, the School Completion Programme and the Home School Community Liaison Scheme</w:t>
      </w:r>
    </w:p>
    <w:p w:rsidR="00374459" w:rsidRDefault="00374459" w:rsidP="00374459">
      <w:pPr>
        <w:pStyle w:val="ACLevel2"/>
        <w:numPr>
          <w:ilvl w:val="0"/>
          <w:numId w:val="16"/>
        </w:numPr>
        <w:spacing w:after="0"/>
        <w:rPr>
          <w:rFonts w:ascii="Arial" w:hAnsi="Arial" w:cs="Arial"/>
          <w:sz w:val="20"/>
          <w:szCs w:val="20"/>
        </w:rPr>
      </w:pPr>
      <w:r>
        <w:rPr>
          <w:rFonts w:ascii="Arial" w:hAnsi="Arial" w:cs="Arial"/>
          <w:sz w:val="20"/>
          <w:szCs w:val="20"/>
        </w:rPr>
        <w:t>Alternative care services including foster care, residential care, special care and aftercare</w:t>
      </w:r>
    </w:p>
    <w:p w:rsidR="00374459" w:rsidRDefault="00374459" w:rsidP="00374459">
      <w:pPr>
        <w:pStyle w:val="ACLevel2"/>
        <w:numPr>
          <w:ilvl w:val="0"/>
          <w:numId w:val="16"/>
        </w:numPr>
        <w:spacing w:after="0"/>
        <w:rPr>
          <w:rFonts w:ascii="Arial" w:hAnsi="Arial" w:cs="Arial"/>
          <w:sz w:val="20"/>
          <w:szCs w:val="20"/>
        </w:rPr>
      </w:pPr>
      <w:r>
        <w:rPr>
          <w:rFonts w:ascii="Arial" w:hAnsi="Arial" w:cs="Arial"/>
          <w:sz w:val="20"/>
          <w:szCs w:val="20"/>
        </w:rPr>
        <w:t>Domestic, sexual and gender based violence services</w:t>
      </w:r>
    </w:p>
    <w:p w:rsidR="00374459" w:rsidRDefault="00374459" w:rsidP="00374459">
      <w:pPr>
        <w:pStyle w:val="ACLevel2"/>
        <w:numPr>
          <w:ilvl w:val="0"/>
          <w:numId w:val="16"/>
        </w:numPr>
        <w:spacing w:after="0"/>
        <w:rPr>
          <w:rFonts w:ascii="Arial" w:hAnsi="Arial" w:cs="Arial"/>
          <w:sz w:val="20"/>
          <w:szCs w:val="20"/>
        </w:rPr>
      </w:pPr>
      <w:r>
        <w:rPr>
          <w:rFonts w:ascii="Arial" w:hAnsi="Arial" w:cs="Arial"/>
          <w:sz w:val="20"/>
          <w:szCs w:val="20"/>
        </w:rPr>
        <w:t>Services related to the psychological welfare of children</w:t>
      </w:r>
    </w:p>
    <w:p w:rsidR="00374459" w:rsidRDefault="00374459" w:rsidP="00374459">
      <w:pPr>
        <w:pStyle w:val="ACLevel2"/>
        <w:numPr>
          <w:ilvl w:val="0"/>
          <w:numId w:val="16"/>
        </w:numPr>
        <w:spacing w:after="0"/>
        <w:rPr>
          <w:rFonts w:ascii="Arial" w:hAnsi="Arial" w:cs="Arial"/>
          <w:sz w:val="20"/>
          <w:szCs w:val="20"/>
        </w:rPr>
      </w:pPr>
      <w:r>
        <w:rPr>
          <w:rFonts w:ascii="Arial" w:hAnsi="Arial" w:cs="Arial"/>
          <w:sz w:val="20"/>
          <w:szCs w:val="20"/>
        </w:rPr>
        <w:t>Assessment, consultation, therapy and treatment services</w:t>
      </w:r>
    </w:p>
    <w:p w:rsidR="00374459" w:rsidRDefault="00374459" w:rsidP="00374459">
      <w:pPr>
        <w:pStyle w:val="ACLevel2"/>
        <w:numPr>
          <w:ilvl w:val="0"/>
          <w:numId w:val="16"/>
        </w:numPr>
        <w:spacing w:after="0"/>
        <w:rPr>
          <w:rFonts w:ascii="Arial" w:hAnsi="Arial" w:cs="Arial"/>
          <w:sz w:val="20"/>
          <w:szCs w:val="20"/>
        </w:rPr>
      </w:pPr>
      <w:r>
        <w:rPr>
          <w:rFonts w:ascii="Arial" w:hAnsi="Arial" w:cs="Arial"/>
          <w:sz w:val="20"/>
          <w:szCs w:val="20"/>
        </w:rPr>
        <w:t>Adoption services, including domestic, inter country and information tracing</w:t>
      </w:r>
    </w:p>
    <w:p w:rsidR="00374459" w:rsidRDefault="00374459" w:rsidP="00374459">
      <w:pPr>
        <w:pStyle w:val="ACLevel2"/>
        <w:numPr>
          <w:ilvl w:val="0"/>
          <w:numId w:val="0"/>
        </w:numPr>
        <w:spacing w:after="0"/>
        <w:ind w:left="2160" w:hanging="720"/>
        <w:rPr>
          <w:rFonts w:ascii="Arial" w:hAnsi="Arial" w:cs="Arial"/>
          <w:sz w:val="20"/>
          <w:szCs w:val="20"/>
        </w:rPr>
      </w:pPr>
    </w:p>
    <w:p w:rsidR="00374459" w:rsidRDefault="00374459" w:rsidP="00287A1E">
      <w:pPr>
        <w:pStyle w:val="ACLevel2"/>
        <w:numPr>
          <w:ilvl w:val="0"/>
          <w:numId w:val="0"/>
        </w:numPr>
        <w:spacing w:after="0"/>
        <w:ind w:left="1418"/>
        <w:rPr>
          <w:rFonts w:ascii="Arial" w:hAnsi="Arial" w:cs="Arial"/>
          <w:sz w:val="20"/>
          <w:szCs w:val="20"/>
        </w:rPr>
      </w:pPr>
      <w:r>
        <w:rPr>
          <w:rFonts w:ascii="Arial" w:hAnsi="Arial" w:cs="Arial"/>
          <w:sz w:val="20"/>
          <w:szCs w:val="20"/>
        </w:rPr>
        <w:t>The Act also creates a new framework for accountability for the use of resources; for financial arrangements between the Agency and other organisations including the not-for-profit providers.</w:t>
      </w:r>
    </w:p>
    <w:p w:rsidR="00374459" w:rsidRDefault="00374459" w:rsidP="00374459">
      <w:pPr>
        <w:pStyle w:val="ACLevel2"/>
        <w:numPr>
          <w:ilvl w:val="0"/>
          <w:numId w:val="0"/>
        </w:numPr>
        <w:ind w:left="2160"/>
        <w:rPr>
          <w:rFonts w:ascii="Arial" w:hAnsi="Arial" w:cs="Arial"/>
          <w:sz w:val="20"/>
          <w:szCs w:val="20"/>
        </w:rPr>
      </w:pPr>
    </w:p>
    <w:p w:rsidR="007D1D7E" w:rsidRPr="00CE498F" w:rsidRDefault="007D1D7E" w:rsidP="00227549">
      <w:pPr>
        <w:pStyle w:val="ACLevel2"/>
        <w:numPr>
          <w:ilvl w:val="1"/>
          <w:numId w:val="17"/>
        </w:numPr>
        <w:ind w:hanging="502"/>
        <w:rPr>
          <w:rFonts w:ascii="Arial" w:hAnsi="Arial" w:cs="Arial"/>
          <w:sz w:val="20"/>
          <w:szCs w:val="20"/>
        </w:rPr>
      </w:pPr>
      <w:r w:rsidRPr="00CE498F">
        <w:rPr>
          <w:rFonts w:ascii="Arial" w:hAnsi="Arial" w:cs="Arial"/>
          <w:sz w:val="20"/>
          <w:szCs w:val="20"/>
        </w:rPr>
        <w:t xml:space="preserve">This agreement </w:t>
      </w:r>
      <w:r>
        <w:rPr>
          <w:rFonts w:ascii="Arial" w:hAnsi="Arial" w:cs="Arial"/>
          <w:sz w:val="20"/>
          <w:szCs w:val="20"/>
        </w:rPr>
        <w:t xml:space="preserve">(including the Schedule hereto) </w:t>
      </w:r>
      <w:r w:rsidRPr="00CE498F">
        <w:rPr>
          <w:rFonts w:ascii="Arial" w:hAnsi="Arial" w:cs="Arial"/>
          <w:sz w:val="20"/>
          <w:szCs w:val="20"/>
        </w:rPr>
        <w:t xml:space="preserve">sets out the basis on which the </w:t>
      </w:r>
      <w:r>
        <w:rPr>
          <w:rFonts w:ascii="Arial" w:hAnsi="Arial" w:cs="Arial"/>
          <w:sz w:val="20"/>
          <w:szCs w:val="20"/>
        </w:rPr>
        <w:t>Agency will provide supplemental service assistance (hereinafter referred to as “</w:t>
      </w:r>
      <w:r w:rsidRPr="00CE498F">
        <w:rPr>
          <w:rFonts w:ascii="Arial" w:hAnsi="Arial" w:cs="Arial"/>
          <w:sz w:val="20"/>
          <w:szCs w:val="20"/>
        </w:rPr>
        <w:t>grant</w:t>
      </w:r>
      <w:r>
        <w:rPr>
          <w:rFonts w:ascii="Arial" w:hAnsi="Arial" w:cs="Arial"/>
          <w:sz w:val="20"/>
          <w:szCs w:val="20"/>
        </w:rPr>
        <w:t>”)</w:t>
      </w:r>
      <w:r w:rsidRPr="00CE498F">
        <w:rPr>
          <w:rFonts w:ascii="Arial" w:hAnsi="Arial" w:cs="Arial"/>
          <w:sz w:val="20"/>
          <w:szCs w:val="20"/>
        </w:rPr>
        <w:t xml:space="preserve"> to  </w:t>
      </w:r>
      <w:r w:rsidRPr="00CE498F">
        <w:rPr>
          <w:rFonts w:ascii="Arial" w:hAnsi="Arial" w:cs="Arial"/>
          <w:sz w:val="20"/>
          <w:szCs w:val="20"/>
          <w:u w:val="single"/>
        </w:rPr>
        <w:tab/>
      </w:r>
      <w:r w:rsidRPr="00CE498F">
        <w:rPr>
          <w:rFonts w:ascii="Arial" w:hAnsi="Arial" w:cs="Arial"/>
          <w:sz w:val="20"/>
          <w:szCs w:val="20"/>
          <w:u w:val="single"/>
        </w:rPr>
        <w:tab/>
      </w:r>
      <w:r w:rsidRPr="00CE498F">
        <w:rPr>
          <w:rFonts w:ascii="Arial" w:hAnsi="Arial" w:cs="Arial"/>
          <w:sz w:val="20"/>
          <w:szCs w:val="20"/>
          <w:u w:val="single"/>
        </w:rPr>
        <w:tab/>
      </w:r>
      <w:r w:rsidRPr="00CE498F">
        <w:rPr>
          <w:rFonts w:ascii="Arial" w:hAnsi="Arial" w:cs="Arial"/>
          <w:sz w:val="20"/>
          <w:szCs w:val="20"/>
          <w:u w:val="single"/>
        </w:rPr>
        <w:tab/>
      </w:r>
      <w:r w:rsidRPr="00CE498F">
        <w:rPr>
          <w:rFonts w:ascii="Arial" w:hAnsi="Arial" w:cs="Arial"/>
          <w:sz w:val="20"/>
          <w:szCs w:val="20"/>
        </w:rPr>
        <w:t xml:space="preserve"> </w:t>
      </w:r>
      <w:r>
        <w:rPr>
          <w:rFonts w:ascii="Arial" w:hAnsi="Arial" w:cs="Arial"/>
          <w:sz w:val="20"/>
          <w:szCs w:val="20"/>
        </w:rPr>
        <w:t>(the “</w:t>
      </w:r>
      <w:r>
        <w:rPr>
          <w:rFonts w:ascii="Arial" w:hAnsi="Arial" w:cs="Arial"/>
          <w:b/>
          <w:sz w:val="20"/>
          <w:szCs w:val="20"/>
        </w:rPr>
        <w:t>Organisation</w:t>
      </w:r>
      <w:r>
        <w:rPr>
          <w:rFonts w:ascii="Arial" w:hAnsi="Arial" w:cs="Arial"/>
          <w:sz w:val="20"/>
          <w:szCs w:val="20"/>
        </w:rPr>
        <w:t xml:space="preserve">”) </w:t>
      </w:r>
      <w:r w:rsidRPr="00CE498F">
        <w:rPr>
          <w:rFonts w:ascii="Arial" w:hAnsi="Arial" w:cs="Arial"/>
          <w:sz w:val="20"/>
          <w:szCs w:val="20"/>
        </w:rPr>
        <w:t xml:space="preserve">for the purposes set out </w:t>
      </w:r>
      <w:r>
        <w:rPr>
          <w:rFonts w:ascii="Arial" w:hAnsi="Arial" w:cs="Arial"/>
          <w:sz w:val="20"/>
          <w:szCs w:val="20"/>
        </w:rPr>
        <w:t>in the</w:t>
      </w:r>
      <w:r w:rsidRPr="00CE498F">
        <w:rPr>
          <w:rFonts w:ascii="Arial" w:hAnsi="Arial" w:cs="Arial"/>
          <w:sz w:val="20"/>
          <w:szCs w:val="20"/>
        </w:rPr>
        <w:t xml:space="preserve"> </w:t>
      </w:r>
      <w:r>
        <w:rPr>
          <w:rFonts w:ascii="Arial" w:hAnsi="Arial" w:cs="Arial"/>
          <w:sz w:val="20"/>
          <w:szCs w:val="20"/>
        </w:rPr>
        <w:t xml:space="preserve">attached </w:t>
      </w:r>
      <w:r w:rsidRPr="00CE498F">
        <w:rPr>
          <w:rFonts w:ascii="Arial" w:hAnsi="Arial" w:cs="Arial"/>
          <w:sz w:val="20"/>
          <w:szCs w:val="20"/>
        </w:rPr>
        <w:t xml:space="preserve">Schedule. </w:t>
      </w:r>
    </w:p>
    <w:p w:rsidR="007D1D7E" w:rsidRPr="00CE498F" w:rsidRDefault="007D1D7E" w:rsidP="00227549">
      <w:pPr>
        <w:pStyle w:val="ACLevel2"/>
        <w:numPr>
          <w:ilvl w:val="1"/>
          <w:numId w:val="17"/>
        </w:numPr>
        <w:ind w:hanging="502"/>
        <w:rPr>
          <w:rFonts w:ascii="Arial" w:hAnsi="Arial" w:cs="Arial"/>
          <w:sz w:val="20"/>
          <w:szCs w:val="20"/>
        </w:rPr>
      </w:pPr>
      <w:r w:rsidRPr="00CE498F">
        <w:rPr>
          <w:rFonts w:ascii="Arial" w:hAnsi="Arial" w:cs="Arial"/>
          <w:sz w:val="20"/>
          <w:szCs w:val="20"/>
        </w:rPr>
        <w:t>This agreement contains the terms a</w:t>
      </w:r>
      <w:r>
        <w:rPr>
          <w:rFonts w:ascii="Arial" w:hAnsi="Arial" w:cs="Arial"/>
          <w:sz w:val="20"/>
          <w:szCs w:val="20"/>
        </w:rPr>
        <w:t>nd conditions which apply to any grant the</w:t>
      </w:r>
      <w:r w:rsidRPr="00CE498F">
        <w:rPr>
          <w:rFonts w:ascii="Arial" w:hAnsi="Arial" w:cs="Arial"/>
          <w:sz w:val="20"/>
          <w:szCs w:val="20"/>
        </w:rPr>
        <w:t xml:space="preserve"> </w:t>
      </w:r>
      <w:r>
        <w:rPr>
          <w:rFonts w:ascii="Arial" w:hAnsi="Arial" w:cs="Arial"/>
          <w:sz w:val="20"/>
          <w:szCs w:val="20"/>
        </w:rPr>
        <w:t xml:space="preserve">Agency </w:t>
      </w:r>
      <w:r w:rsidRPr="00CE498F">
        <w:rPr>
          <w:rFonts w:ascii="Arial" w:hAnsi="Arial" w:cs="Arial"/>
          <w:sz w:val="20"/>
          <w:szCs w:val="20"/>
        </w:rPr>
        <w:t>makes to voluntary and community agencies</w:t>
      </w:r>
      <w:r>
        <w:rPr>
          <w:rFonts w:ascii="Arial" w:hAnsi="Arial" w:cs="Arial"/>
          <w:sz w:val="20"/>
          <w:szCs w:val="20"/>
        </w:rPr>
        <w:t>/organisations</w:t>
      </w:r>
      <w:r w:rsidRPr="00CE498F">
        <w:rPr>
          <w:rFonts w:ascii="Arial" w:hAnsi="Arial" w:cs="Arial"/>
          <w:sz w:val="20"/>
          <w:szCs w:val="20"/>
        </w:rPr>
        <w:t xml:space="preserve"> and any other </w:t>
      </w:r>
      <w:r>
        <w:rPr>
          <w:rFonts w:ascii="Arial" w:hAnsi="Arial" w:cs="Arial"/>
          <w:sz w:val="20"/>
          <w:szCs w:val="20"/>
        </w:rPr>
        <w:t>organisation</w:t>
      </w:r>
      <w:r w:rsidRPr="00CE498F">
        <w:rPr>
          <w:rFonts w:ascii="Arial" w:hAnsi="Arial" w:cs="Arial"/>
          <w:sz w:val="20"/>
          <w:szCs w:val="20"/>
        </w:rPr>
        <w:t>s r</w:t>
      </w:r>
      <w:r>
        <w:rPr>
          <w:rFonts w:ascii="Arial" w:hAnsi="Arial" w:cs="Arial"/>
          <w:sz w:val="20"/>
          <w:szCs w:val="20"/>
        </w:rPr>
        <w:t>eceiving funding under Section 5</w:t>
      </w:r>
      <w:r w:rsidRPr="00CE498F">
        <w:rPr>
          <w:rFonts w:ascii="Arial" w:hAnsi="Arial" w:cs="Arial"/>
          <w:sz w:val="20"/>
          <w:szCs w:val="20"/>
        </w:rPr>
        <w:t xml:space="preserve">9 of the </w:t>
      </w:r>
      <w:r>
        <w:rPr>
          <w:rFonts w:ascii="Arial" w:hAnsi="Arial" w:cs="Arial"/>
          <w:sz w:val="20"/>
          <w:szCs w:val="20"/>
        </w:rPr>
        <w:t>Child and Family Act 2013</w:t>
      </w:r>
      <w:r w:rsidRPr="00CE498F">
        <w:rPr>
          <w:rFonts w:ascii="Arial" w:hAnsi="Arial" w:cs="Arial"/>
          <w:sz w:val="20"/>
          <w:szCs w:val="20"/>
        </w:rPr>
        <w:t xml:space="preserve">.  </w:t>
      </w:r>
      <w:r>
        <w:rPr>
          <w:rFonts w:ascii="Arial" w:hAnsi="Arial" w:cs="Arial"/>
          <w:sz w:val="20"/>
          <w:szCs w:val="20"/>
        </w:rPr>
        <w:t>Agencies/organisations</w:t>
      </w:r>
      <w:r w:rsidRPr="00CE498F">
        <w:rPr>
          <w:rFonts w:ascii="Arial" w:hAnsi="Arial" w:cs="Arial"/>
          <w:sz w:val="20"/>
          <w:szCs w:val="20"/>
        </w:rPr>
        <w:t xml:space="preserve"> awarded a grant by the </w:t>
      </w:r>
      <w:r>
        <w:rPr>
          <w:rFonts w:ascii="Arial" w:hAnsi="Arial" w:cs="Arial"/>
          <w:sz w:val="20"/>
          <w:szCs w:val="20"/>
        </w:rPr>
        <w:t xml:space="preserve">Agency </w:t>
      </w:r>
      <w:r w:rsidRPr="00CE498F">
        <w:rPr>
          <w:rFonts w:ascii="Arial" w:hAnsi="Arial" w:cs="Arial"/>
          <w:sz w:val="20"/>
          <w:szCs w:val="20"/>
        </w:rPr>
        <w:t xml:space="preserve">on the basis of a grant aid application must accept and agree to these terms and conditions before any grant is paid. </w:t>
      </w:r>
    </w:p>
    <w:p w:rsidR="007D1D7E" w:rsidRPr="00CE498F" w:rsidRDefault="007D1D7E" w:rsidP="00227549">
      <w:pPr>
        <w:pStyle w:val="ACLevel2"/>
        <w:numPr>
          <w:ilvl w:val="1"/>
          <w:numId w:val="17"/>
        </w:numPr>
        <w:ind w:hanging="502"/>
        <w:rPr>
          <w:rFonts w:ascii="Arial" w:hAnsi="Arial" w:cs="Arial"/>
          <w:sz w:val="20"/>
          <w:szCs w:val="20"/>
        </w:rPr>
      </w:pPr>
      <w:r w:rsidRPr="00CE498F">
        <w:rPr>
          <w:rFonts w:ascii="Arial" w:hAnsi="Arial" w:cs="Arial"/>
          <w:sz w:val="20"/>
          <w:szCs w:val="20"/>
        </w:rPr>
        <w:t>In this agreement</w:t>
      </w:r>
      <w:r>
        <w:rPr>
          <w:rFonts w:ascii="Arial" w:hAnsi="Arial" w:cs="Arial"/>
          <w:sz w:val="20"/>
          <w:szCs w:val="20"/>
        </w:rPr>
        <w:t>, the ‘Agency’</w:t>
      </w:r>
      <w:r w:rsidRPr="00CE498F">
        <w:rPr>
          <w:rFonts w:ascii="Arial" w:hAnsi="Arial" w:cs="Arial"/>
          <w:sz w:val="20"/>
          <w:szCs w:val="20"/>
        </w:rPr>
        <w:t xml:space="preserve"> means the </w:t>
      </w:r>
      <w:r>
        <w:rPr>
          <w:rFonts w:ascii="Arial" w:hAnsi="Arial" w:cs="Arial"/>
          <w:sz w:val="20"/>
          <w:szCs w:val="20"/>
        </w:rPr>
        <w:t>Child and Family Agency, the “Organisation”</w:t>
      </w:r>
      <w:r w:rsidRPr="00CE498F">
        <w:rPr>
          <w:rFonts w:ascii="Arial" w:hAnsi="Arial" w:cs="Arial"/>
          <w:sz w:val="20"/>
          <w:szCs w:val="20"/>
        </w:rPr>
        <w:t xml:space="preserve"> means the agency/</w:t>
      </w:r>
      <w:r>
        <w:rPr>
          <w:rFonts w:ascii="Arial" w:hAnsi="Arial" w:cs="Arial"/>
          <w:sz w:val="20"/>
          <w:szCs w:val="20"/>
        </w:rPr>
        <w:t>organisation</w:t>
      </w:r>
      <w:r w:rsidRPr="00CE498F">
        <w:rPr>
          <w:rFonts w:ascii="Arial" w:hAnsi="Arial" w:cs="Arial"/>
          <w:sz w:val="20"/>
          <w:szCs w:val="20"/>
        </w:rPr>
        <w:t xml:space="preserve"> being offered grant aid, ‘Grant’ refers to the grant aid funding provided by the </w:t>
      </w:r>
      <w:r>
        <w:rPr>
          <w:rFonts w:ascii="Arial" w:hAnsi="Arial" w:cs="Arial"/>
          <w:sz w:val="20"/>
          <w:szCs w:val="20"/>
        </w:rPr>
        <w:t xml:space="preserve">Agency under clause 2.3 of this Agreement </w:t>
      </w:r>
      <w:r w:rsidRPr="00CE498F">
        <w:rPr>
          <w:rFonts w:ascii="Arial" w:hAnsi="Arial" w:cs="Arial"/>
          <w:sz w:val="20"/>
          <w:szCs w:val="20"/>
        </w:rPr>
        <w:t xml:space="preserve">and ‘Participant’ means a person who participates in the activities or is in receipt of services provided by the </w:t>
      </w:r>
      <w:r>
        <w:rPr>
          <w:rFonts w:ascii="Arial" w:hAnsi="Arial" w:cs="Arial"/>
          <w:sz w:val="20"/>
          <w:szCs w:val="20"/>
        </w:rPr>
        <w:t>Organisation</w:t>
      </w:r>
      <w:r w:rsidRPr="00CE498F">
        <w:rPr>
          <w:rFonts w:ascii="Arial" w:hAnsi="Arial" w:cs="Arial"/>
          <w:sz w:val="20"/>
          <w:szCs w:val="20"/>
        </w:rPr>
        <w:t>.</w:t>
      </w:r>
    </w:p>
    <w:p w:rsidR="007D1D7E" w:rsidRPr="00CE498F" w:rsidRDefault="007D1D7E" w:rsidP="00227549">
      <w:pPr>
        <w:pStyle w:val="ACLevel2"/>
        <w:numPr>
          <w:ilvl w:val="1"/>
          <w:numId w:val="17"/>
        </w:numPr>
        <w:ind w:hanging="502"/>
        <w:rPr>
          <w:rFonts w:ascii="Arial" w:hAnsi="Arial" w:cs="Arial"/>
          <w:sz w:val="20"/>
          <w:szCs w:val="20"/>
        </w:rPr>
      </w:pPr>
      <w:r w:rsidRPr="00CE498F">
        <w:rPr>
          <w:rFonts w:ascii="Arial" w:hAnsi="Arial" w:cs="Arial"/>
          <w:sz w:val="20"/>
          <w:szCs w:val="20"/>
        </w:rPr>
        <w:t xml:space="preserve">The person who signs this agreement on behalf of the </w:t>
      </w:r>
      <w:r>
        <w:rPr>
          <w:rFonts w:ascii="Arial" w:hAnsi="Arial" w:cs="Arial"/>
          <w:sz w:val="20"/>
          <w:szCs w:val="20"/>
        </w:rPr>
        <w:t>Organisation</w:t>
      </w:r>
      <w:r w:rsidRPr="00CE498F">
        <w:rPr>
          <w:rFonts w:ascii="Arial" w:hAnsi="Arial" w:cs="Arial"/>
          <w:sz w:val="20"/>
          <w:szCs w:val="20"/>
        </w:rPr>
        <w:t xml:space="preserve"> must be authorised to do so and will usually be either the chair</w:t>
      </w:r>
      <w:r>
        <w:rPr>
          <w:rFonts w:ascii="Arial" w:hAnsi="Arial" w:cs="Arial"/>
          <w:sz w:val="20"/>
          <w:szCs w:val="20"/>
        </w:rPr>
        <w:t xml:space="preserve"> of </w:t>
      </w:r>
      <w:proofErr w:type="spellStart"/>
      <w:proofErr w:type="gramStart"/>
      <w:r>
        <w:rPr>
          <w:rFonts w:ascii="Arial" w:hAnsi="Arial" w:cs="Arial"/>
          <w:sz w:val="20"/>
          <w:szCs w:val="20"/>
        </w:rPr>
        <w:t>it’s</w:t>
      </w:r>
      <w:proofErr w:type="spellEnd"/>
      <w:proofErr w:type="gramEnd"/>
      <w:r>
        <w:rPr>
          <w:rFonts w:ascii="Arial" w:hAnsi="Arial" w:cs="Arial"/>
          <w:sz w:val="20"/>
          <w:szCs w:val="20"/>
        </w:rPr>
        <w:t xml:space="preserve"> governing body</w:t>
      </w:r>
      <w:r w:rsidRPr="00CE498F">
        <w:rPr>
          <w:rFonts w:ascii="Arial" w:hAnsi="Arial" w:cs="Arial"/>
          <w:sz w:val="20"/>
          <w:szCs w:val="20"/>
        </w:rPr>
        <w:t>, or a senior officer/staff member delegated</w:t>
      </w:r>
      <w:r>
        <w:rPr>
          <w:rFonts w:ascii="Arial" w:hAnsi="Arial" w:cs="Arial"/>
          <w:sz w:val="20"/>
          <w:szCs w:val="20"/>
        </w:rPr>
        <w:t xml:space="preserve"> with authority</w:t>
      </w:r>
      <w:r w:rsidRPr="00CE498F">
        <w:rPr>
          <w:rFonts w:ascii="Arial" w:hAnsi="Arial" w:cs="Arial"/>
          <w:sz w:val="20"/>
          <w:szCs w:val="20"/>
        </w:rPr>
        <w:t xml:space="preserve"> to so do.</w:t>
      </w:r>
    </w:p>
    <w:p w:rsidR="007D1D7E" w:rsidRDefault="007D1D7E" w:rsidP="00227549">
      <w:pPr>
        <w:pStyle w:val="ACLevel2"/>
        <w:numPr>
          <w:ilvl w:val="1"/>
          <w:numId w:val="17"/>
        </w:numPr>
        <w:ind w:hanging="502"/>
        <w:rPr>
          <w:rFonts w:ascii="Arial" w:hAnsi="Arial" w:cs="Arial"/>
          <w:sz w:val="20"/>
          <w:szCs w:val="20"/>
        </w:rPr>
      </w:pPr>
      <w:r w:rsidRPr="00CE498F">
        <w:rPr>
          <w:rFonts w:ascii="Arial" w:hAnsi="Arial" w:cs="Arial"/>
          <w:sz w:val="20"/>
          <w:szCs w:val="20"/>
        </w:rPr>
        <w:t xml:space="preserve">At any time, if the </w:t>
      </w:r>
      <w:r>
        <w:rPr>
          <w:rFonts w:ascii="Arial" w:hAnsi="Arial" w:cs="Arial"/>
          <w:sz w:val="20"/>
          <w:szCs w:val="20"/>
        </w:rPr>
        <w:t>Organisation</w:t>
      </w:r>
      <w:r w:rsidRPr="00CE498F">
        <w:rPr>
          <w:rFonts w:ascii="Arial" w:hAnsi="Arial" w:cs="Arial"/>
          <w:sz w:val="20"/>
          <w:szCs w:val="20"/>
        </w:rPr>
        <w:t xml:space="preserve"> fails to meet these terms and conditions, or cannot satisfy the </w:t>
      </w:r>
      <w:r>
        <w:rPr>
          <w:rFonts w:ascii="Arial" w:hAnsi="Arial" w:cs="Arial"/>
          <w:sz w:val="20"/>
          <w:szCs w:val="20"/>
        </w:rPr>
        <w:t xml:space="preserve">Agency </w:t>
      </w:r>
      <w:r w:rsidRPr="00CE498F">
        <w:rPr>
          <w:rFonts w:ascii="Arial" w:hAnsi="Arial" w:cs="Arial"/>
          <w:sz w:val="20"/>
          <w:szCs w:val="20"/>
        </w:rPr>
        <w:t xml:space="preserve">that it is meeting </w:t>
      </w:r>
      <w:proofErr w:type="gramStart"/>
      <w:r w:rsidRPr="00CE498F">
        <w:rPr>
          <w:rFonts w:ascii="Arial" w:hAnsi="Arial" w:cs="Arial"/>
          <w:sz w:val="20"/>
          <w:szCs w:val="20"/>
        </w:rPr>
        <w:t>them,</w:t>
      </w:r>
      <w:proofErr w:type="gramEnd"/>
      <w:r w:rsidRPr="00CE498F">
        <w:rPr>
          <w:rFonts w:ascii="Arial" w:hAnsi="Arial" w:cs="Arial"/>
          <w:sz w:val="20"/>
          <w:szCs w:val="20"/>
        </w:rPr>
        <w:t xml:space="preserve"> the </w:t>
      </w:r>
      <w:r>
        <w:rPr>
          <w:rFonts w:ascii="Arial" w:hAnsi="Arial" w:cs="Arial"/>
          <w:sz w:val="20"/>
          <w:szCs w:val="20"/>
        </w:rPr>
        <w:t xml:space="preserve">Agency </w:t>
      </w:r>
      <w:r w:rsidRPr="00CE498F">
        <w:rPr>
          <w:rFonts w:ascii="Arial" w:hAnsi="Arial" w:cs="Arial"/>
          <w:sz w:val="20"/>
          <w:szCs w:val="20"/>
        </w:rPr>
        <w:t xml:space="preserve">may revoke, suspend or cancel the </w:t>
      </w:r>
      <w:r>
        <w:rPr>
          <w:rFonts w:ascii="Arial" w:hAnsi="Arial" w:cs="Arial"/>
          <w:sz w:val="20"/>
          <w:szCs w:val="20"/>
        </w:rPr>
        <w:t>Organisation</w:t>
      </w:r>
      <w:r w:rsidRPr="00CE498F">
        <w:rPr>
          <w:rFonts w:ascii="Arial" w:hAnsi="Arial" w:cs="Arial"/>
          <w:sz w:val="20"/>
          <w:szCs w:val="20"/>
        </w:rPr>
        <w:t xml:space="preserve">’s Grant.  The </w:t>
      </w:r>
      <w:r>
        <w:rPr>
          <w:rFonts w:ascii="Arial" w:hAnsi="Arial" w:cs="Arial"/>
          <w:sz w:val="20"/>
          <w:szCs w:val="20"/>
        </w:rPr>
        <w:t>Organisation</w:t>
      </w:r>
      <w:r w:rsidRPr="00CE498F">
        <w:rPr>
          <w:rFonts w:ascii="Arial" w:hAnsi="Arial" w:cs="Arial"/>
          <w:sz w:val="20"/>
          <w:szCs w:val="20"/>
        </w:rPr>
        <w:t xml:space="preserve"> may also be liable to repay all or any portion of the Grant already paid.  </w:t>
      </w:r>
    </w:p>
    <w:p w:rsidR="007D1D7E" w:rsidRPr="00BB2BC7" w:rsidRDefault="007D1D7E" w:rsidP="00227549">
      <w:pPr>
        <w:pStyle w:val="ACLevel2"/>
        <w:numPr>
          <w:ilvl w:val="1"/>
          <w:numId w:val="17"/>
        </w:numPr>
        <w:ind w:hanging="502"/>
        <w:rPr>
          <w:rFonts w:ascii="Arial" w:hAnsi="Arial" w:cs="Arial"/>
          <w:sz w:val="20"/>
          <w:szCs w:val="20"/>
        </w:rPr>
      </w:pPr>
      <w:r>
        <w:rPr>
          <w:rFonts w:ascii="Arial" w:hAnsi="Arial" w:cs="Arial"/>
          <w:sz w:val="20"/>
          <w:szCs w:val="20"/>
          <w:lang w:val="en-GB"/>
        </w:rPr>
        <w:t xml:space="preserve">The Organisation agrees to </w:t>
      </w:r>
      <w:proofErr w:type="spellStart"/>
      <w:r>
        <w:rPr>
          <w:rFonts w:ascii="Arial" w:hAnsi="Arial" w:cs="Arial"/>
          <w:sz w:val="20"/>
          <w:szCs w:val="20"/>
          <w:lang w:val="en-GB"/>
        </w:rPr>
        <w:t>fulfill</w:t>
      </w:r>
      <w:proofErr w:type="spellEnd"/>
      <w:r>
        <w:rPr>
          <w:rFonts w:ascii="Arial" w:hAnsi="Arial" w:cs="Arial"/>
          <w:sz w:val="20"/>
          <w:szCs w:val="20"/>
          <w:lang w:val="en-GB"/>
        </w:rPr>
        <w:t xml:space="preserve"> it</w:t>
      </w:r>
      <w:r w:rsidRPr="009E7113">
        <w:rPr>
          <w:rFonts w:ascii="Arial" w:hAnsi="Arial" w:cs="Arial"/>
          <w:sz w:val="20"/>
          <w:szCs w:val="20"/>
          <w:lang w:val="en-GB"/>
        </w:rPr>
        <w:t xml:space="preserve">s </w:t>
      </w:r>
      <w:r>
        <w:rPr>
          <w:rFonts w:ascii="Arial" w:hAnsi="Arial" w:cs="Arial"/>
          <w:sz w:val="20"/>
          <w:szCs w:val="20"/>
          <w:lang w:val="en-GB"/>
        </w:rPr>
        <w:t>obligations under this agreement</w:t>
      </w:r>
      <w:r w:rsidRPr="009E7113">
        <w:rPr>
          <w:rFonts w:ascii="Arial" w:hAnsi="Arial" w:cs="Arial"/>
          <w:sz w:val="20"/>
          <w:szCs w:val="20"/>
          <w:lang w:val="en-GB"/>
        </w:rPr>
        <w:t xml:space="preserve"> in compliance with </w:t>
      </w:r>
      <w:r w:rsidRPr="006B1CC5">
        <w:rPr>
          <w:rFonts w:ascii="Arial" w:hAnsi="Arial" w:cs="Arial"/>
          <w:b/>
          <w:i/>
          <w:sz w:val="20"/>
          <w:szCs w:val="20"/>
          <w:lang w:val="en-GB"/>
        </w:rPr>
        <w:t>Children First: National Guidance for the Protection and Welfare of Children</w:t>
      </w:r>
      <w:r>
        <w:rPr>
          <w:rFonts w:ascii="Arial" w:hAnsi="Arial" w:cs="Arial"/>
          <w:b/>
          <w:i/>
          <w:sz w:val="20"/>
          <w:szCs w:val="20"/>
          <w:lang w:val="en-GB"/>
        </w:rPr>
        <w:t xml:space="preserve"> (2011)</w:t>
      </w:r>
    </w:p>
    <w:p w:rsidR="000B5718" w:rsidRPr="007C034D" w:rsidRDefault="00374459" w:rsidP="007C034D">
      <w:pPr>
        <w:numPr>
          <w:ilvl w:val="1"/>
          <w:numId w:val="17"/>
        </w:numPr>
        <w:tabs>
          <w:tab w:val="left" w:pos="709"/>
          <w:tab w:val="left" w:pos="993"/>
        </w:tabs>
        <w:adjustRightInd w:val="0"/>
        <w:ind w:hanging="502"/>
        <w:jc w:val="both"/>
        <w:rPr>
          <w:rFonts w:ascii="Arial" w:hAnsi="Arial" w:cs="Arial"/>
          <w:i/>
          <w:sz w:val="20"/>
        </w:rPr>
      </w:pPr>
      <w:r>
        <w:rPr>
          <w:rFonts w:ascii="Arial" w:hAnsi="Arial" w:cs="Arial"/>
          <w:sz w:val="20"/>
        </w:rPr>
        <w:t>T</w:t>
      </w:r>
      <w:r w:rsidR="00BB2BC7" w:rsidRPr="00BB2BC7">
        <w:rPr>
          <w:rFonts w:ascii="Arial" w:hAnsi="Arial" w:cs="Arial"/>
          <w:sz w:val="20"/>
        </w:rPr>
        <w:t>he Child and Family Agency must have regard to the provisions of Circular 13/2014 issued by the Department of Public Expenditure and Reform – “</w:t>
      </w:r>
      <w:r w:rsidR="00BB2BC7" w:rsidRPr="00BB2BC7">
        <w:rPr>
          <w:rFonts w:ascii="Arial" w:hAnsi="Arial" w:cs="Arial"/>
          <w:i/>
          <w:sz w:val="20"/>
        </w:rPr>
        <w:t>Management and Accountability for Grants from Exchequer Funds”.</w:t>
      </w:r>
      <w:r w:rsidR="00113938">
        <w:rPr>
          <w:rFonts w:ascii="Arial" w:hAnsi="Arial" w:cs="Arial"/>
          <w:i/>
          <w:sz w:val="20"/>
        </w:rPr>
        <w:t xml:space="preserve">  </w:t>
      </w:r>
      <w:r w:rsidR="00666AC5" w:rsidRPr="00113938">
        <w:rPr>
          <w:rFonts w:ascii="Arial" w:hAnsi="Arial" w:cs="Arial"/>
          <w:sz w:val="20"/>
        </w:rPr>
        <w:t>The</w:t>
      </w:r>
      <w:r w:rsidR="00BB2BC7" w:rsidRPr="00113938">
        <w:rPr>
          <w:rFonts w:ascii="Arial" w:hAnsi="Arial" w:cs="Arial"/>
          <w:sz w:val="20"/>
        </w:rPr>
        <w:t xml:space="preserve"> overall principle is that there should be transparency and a</w:t>
      </w:r>
      <w:r w:rsidR="00666AC5" w:rsidRPr="00113938">
        <w:rPr>
          <w:rFonts w:ascii="Arial" w:hAnsi="Arial" w:cs="Arial"/>
          <w:sz w:val="20"/>
        </w:rPr>
        <w:t xml:space="preserve">ccountability in the management   </w:t>
      </w:r>
      <w:r w:rsidR="00BB2BC7" w:rsidRPr="00113938">
        <w:rPr>
          <w:rFonts w:ascii="Arial" w:hAnsi="Arial" w:cs="Arial"/>
          <w:sz w:val="20"/>
        </w:rPr>
        <w:t xml:space="preserve">of public money, in line with economy, efficiency and effectiveness.  All Exchequer Funds must be accounted for and properly managed.  Grantees are required to comply with the Statement of Principles in respect of clarity, fairness, governance and value for money in their management of and </w:t>
      </w:r>
      <w:r w:rsidR="00113938">
        <w:rPr>
          <w:rFonts w:ascii="Arial" w:hAnsi="Arial" w:cs="Arial"/>
          <w:sz w:val="20"/>
        </w:rPr>
        <w:t xml:space="preserve">accountability for public funds, please see </w:t>
      </w:r>
      <w:r w:rsidR="00BB2BC7" w:rsidRPr="00113938">
        <w:rPr>
          <w:rFonts w:ascii="Arial" w:hAnsi="Arial" w:cs="Arial"/>
          <w:sz w:val="20"/>
        </w:rPr>
        <w:t xml:space="preserve">Appendix </w:t>
      </w:r>
      <w:r w:rsidR="00287A1E" w:rsidRPr="00113938">
        <w:rPr>
          <w:rFonts w:ascii="Arial" w:hAnsi="Arial" w:cs="Arial"/>
          <w:sz w:val="20"/>
        </w:rPr>
        <w:t>2</w:t>
      </w:r>
      <w:r w:rsidR="00113938">
        <w:rPr>
          <w:rFonts w:ascii="Arial" w:hAnsi="Arial" w:cs="Arial"/>
          <w:sz w:val="20"/>
        </w:rPr>
        <w:t>.</w:t>
      </w:r>
    </w:p>
    <w:p w:rsidR="007C034D" w:rsidRDefault="007C034D" w:rsidP="007C034D">
      <w:pPr>
        <w:tabs>
          <w:tab w:val="left" w:pos="709"/>
          <w:tab w:val="left" w:pos="993"/>
        </w:tabs>
        <w:adjustRightInd w:val="0"/>
        <w:ind w:left="360"/>
        <w:jc w:val="both"/>
        <w:rPr>
          <w:rFonts w:ascii="Arial" w:hAnsi="Arial" w:cs="Arial"/>
          <w:sz w:val="20"/>
        </w:rPr>
      </w:pPr>
    </w:p>
    <w:p w:rsidR="007C034D" w:rsidRPr="007C034D" w:rsidRDefault="007C034D" w:rsidP="007C034D">
      <w:pPr>
        <w:tabs>
          <w:tab w:val="left" w:pos="709"/>
          <w:tab w:val="left" w:pos="993"/>
        </w:tabs>
        <w:adjustRightInd w:val="0"/>
        <w:ind w:left="360"/>
        <w:jc w:val="both"/>
        <w:rPr>
          <w:rFonts w:ascii="Arial" w:hAnsi="Arial" w:cs="Arial"/>
          <w:i/>
          <w:sz w:val="20"/>
        </w:rPr>
      </w:pPr>
    </w:p>
    <w:p w:rsidR="007D1D7E" w:rsidRPr="00CE498F" w:rsidRDefault="007D1D7E" w:rsidP="00227549">
      <w:pPr>
        <w:pStyle w:val="ACLevel1"/>
        <w:numPr>
          <w:ilvl w:val="0"/>
          <w:numId w:val="17"/>
        </w:numPr>
        <w:rPr>
          <w:rFonts w:ascii="Arial" w:hAnsi="Arial" w:cs="Arial"/>
          <w:sz w:val="20"/>
          <w:szCs w:val="20"/>
        </w:rPr>
      </w:pPr>
      <w:r>
        <w:rPr>
          <w:rStyle w:val="ACLevel1asheadingtext"/>
          <w:rFonts w:ascii="Arial" w:hAnsi="Arial" w:cs="Arial"/>
          <w:sz w:val="20"/>
          <w:szCs w:val="20"/>
        </w:rPr>
        <w:lastRenderedPageBreak/>
        <w:t>About the Grant</w:t>
      </w:r>
      <w:r w:rsidRPr="00CE498F">
        <w:rPr>
          <w:rStyle w:val="ACLevel1asheadingtext"/>
          <w:rFonts w:ascii="Arial" w:hAnsi="Arial" w:cs="Arial"/>
          <w:sz w:val="20"/>
          <w:szCs w:val="20"/>
        </w:rPr>
        <w:t xml:space="preserve"> </w:t>
      </w:r>
    </w:p>
    <w:p w:rsidR="007D1D7E" w:rsidRPr="00CE498F" w:rsidRDefault="007D1D7E" w:rsidP="00227549">
      <w:pPr>
        <w:pStyle w:val="ACLevel2"/>
        <w:numPr>
          <w:ilvl w:val="1"/>
          <w:numId w:val="17"/>
        </w:numPr>
        <w:ind w:hanging="502"/>
        <w:rPr>
          <w:rFonts w:ascii="Arial" w:hAnsi="Arial" w:cs="Arial"/>
          <w:sz w:val="20"/>
          <w:szCs w:val="20"/>
        </w:rPr>
      </w:pPr>
      <w:r w:rsidRPr="00CE498F">
        <w:rPr>
          <w:rFonts w:ascii="Arial" w:hAnsi="Arial" w:cs="Arial"/>
          <w:sz w:val="20"/>
          <w:szCs w:val="20"/>
        </w:rPr>
        <w:t xml:space="preserve">The grant approved under the terms of this agreement is in respect of the period commencing on </w:t>
      </w:r>
      <w:r w:rsidRPr="00CE498F">
        <w:rPr>
          <w:rFonts w:ascii="Arial" w:hAnsi="Arial" w:cs="Arial"/>
          <w:sz w:val="20"/>
          <w:szCs w:val="20"/>
          <w:u w:val="single"/>
        </w:rPr>
        <w:tab/>
      </w:r>
      <w:r w:rsidRPr="00CE498F">
        <w:rPr>
          <w:rFonts w:ascii="Arial" w:hAnsi="Arial" w:cs="Arial"/>
          <w:sz w:val="20"/>
          <w:szCs w:val="20"/>
          <w:u w:val="single"/>
        </w:rPr>
        <w:tab/>
      </w:r>
      <w:r w:rsidRPr="00CE498F">
        <w:rPr>
          <w:rFonts w:ascii="Arial" w:hAnsi="Arial" w:cs="Arial"/>
          <w:sz w:val="20"/>
          <w:szCs w:val="20"/>
        </w:rPr>
        <w:t xml:space="preserve"> and ending on </w:t>
      </w:r>
      <w:r w:rsidRPr="00CE498F">
        <w:rPr>
          <w:rFonts w:ascii="Arial" w:hAnsi="Arial" w:cs="Arial"/>
          <w:sz w:val="20"/>
          <w:szCs w:val="20"/>
          <w:u w:val="single"/>
        </w:rPr>
        <w:tab/>
      </w:r>
      <w:r w:rsidRPr="00CE498F">
        <w:rPr>
          <w:rFonts w:ascii="Arial" w:hAnsi="Arial" w:cs="Arial"/>
          <w:sz w:val="20"/>
          <w:szCs w:val="20"/>
          <w:u w:val="single"/>
        </w:rPr>
        <w:tab/>
      </w:r>
      <w:r w:rsidRPr="00CE498F">
        <w:rPr>
          <w:rFonts w:ascii="Arial" w:hAnsi="Arial" w:cs="Arial"/>
          <w:sz w:val="20"/>
          <w:szCs w:val="20"/>
          <w:u w:val="single"/>
        </w:rPr>
        <w:tab/>
      </w:r>
      <w:r w:rsidRPr="00CE498F">
        <w:rPr>
          <w:rFonts w:ascii="Arial" w:hAnsi="Arial" w:cs="Arial"/>
          <w:sz w:val="20"/>
          <w:szCs w:val="20"/>
        </w:rPr>
        <w:t>.</w:t>
      </w:r>
    </w:p>
    <w:p w:rsidR="007D1D7E" w:rsidRPr="00397BD5" w:rsidRDefault="007D1D7E" w:rsidP="00227549">
      <w:pPr>
        <w:pStyle w:val="ACLevel2"/>
        <w:numPr>
          <w:ilvl w:val="1"/>
          <w:numId w:val="17"/>
        </w:numPr>
        <w:ind w:hanging="502"/>
        <w:rPr>
          <w:rFonts w:ascii="Arial" w:hAnsi="Arial" w:cs="Arial"/>
          <w:sz w:val="20"/>
          <w:szCs w:val="20"/>
        </w:rPr>
      </w:pPr>
      <w:r w:rsidRPr="00397BD5">
        <w:rPr>
          <w:rFonts w:ascii="Arial" w:hAnsi="Arial" w:cs="Arial"/>
          <w:sz w:val="20"/>
          <w:szCs w:val="20"/>
          <w:lang w:val="en-US"/>
        </w:rPr>
        <w:t xml:space="preserve">The Organisation shall not commit to spending any of the </w:t>
      </w:r>
      <w:proofErr w:type="gramStart"/>
      <w:r w:rsidRPr="00397BD5">
        <w:rPr>
          <w:rFonts w:ascii="Arial" w:hAnsi="Arial" w:cs="Arial"/>
          <w:sz w:val="20"/>
          <w:szCs w:val="20"/>
          <w:lang w:val="en-US"/>
        </w:rPr>
        <w:t>Grant</w:t>
      </w:r>
      <w:proofErr w:type="gramEnd"/>
      <w:r w:rsidRPr="00397BD5">
        <w:rPr>
          <w:rFonts w:ascii="Arial" w:hAnsi="Arial" w:cs="Arial"/>
          <w:sz w:val="20"/>
          <w:szCs w:val="20"/>
          <w:lang w:val="en-US"/>
        </w:rPr>
        <w:t xml:space="preserve"> before the </w:t>
      </w:r>
      <w:r>
        <w:rPr>
          <w:rFonts w:ascii="Arial" w:hAnsi="Arial" w:cs="Arial"/>
          <w:sz w:val="20"/>
          <w:szCs w:val="20"/>
          <w:lang w:val="en-US"/>
        </w:rPr>
        <w:t xml:space="preserve">Agency </w:t>
      </w:r>
      <w:r w:rsidRPr="00397BD5">
        <w:rPr>
          <w:rFonts w:ascii="Arial" w:hAnsi="Arial" w:cs="Arial"/>
          <w:sz w:val="20"/>
          <w:szCs w:val="20"/>
          <w:lang w:val="en-US"/>
        </w:rPr>
        <w:t xml:space="preserve">confirms in writing to the Organisation that </w:t>
      </w:r>
      <w:r>
        <w:rPr>
          <w:rFonts w:ascii="Arial" w:hAnsi="Arial" w:cs="Arial"/>
          <w:sz w:val="20"/>
          <w:szCs w:val="20"/>
          <w:lang w:val="en-US"/>
        </w:rPr>
        <w:t xml:space="preserve">payment of </w:t>
      </w:r>
      <w:r w:rsidRPr="00397BD5">
        <w:rPr>
          <w:rFonts w:ascii="Arial" w:hAnsi="Arial" w:cs="Arial"/>
          <w:sz w:val="20"/>
          <w:szCs w:val="20"/>
          <w:lang w:val="en-US"/>
        </w:rPr>
        <w:t xml:space="preserve">the Grant has been agreed. </w:t>
      </w:r>
      <w:r w:rsidRPr="00397BD5">
        <w:rPr>
          <w:rFonts w:ascii="Arial" w:hAnsi="Arial" w:cs="Arial"/>
          <w:sz w:val="20"/>
          <w:szCs w:val="20"/>
        </w:rPr>
        <w:t xml:space="preserve"> </w:t>
      </w:r>
    </w:p>
    <w:p w:rsidR="007D1D7E" w:rsidRPr="00CE498F" w:rsidRDefault="007D1D7E" w:rsidP="00227549">
      <w:pPr>
        <w:pStyle w:val="ACLevel2"/>
        <w:numPr>
          <w:ilvl w:val="1"/>
          <w:numId w:val="17"/>
        </w:numPr>
        <w:ind w:hanging="502"/>
        <w:rPr>
          <w:rFonts w:ascii="Arial" w:hAnsi="Arial" w:cs="Arial"/>
          <w:sz w:val="20"/>
          <w:szCs w:val="20"/>
        </w:rPr>
      </w:pPr>
      <w:r w:rsidRPr="00CE498F">
        <w:rPr>
          <w:rFonts w:ascii="Arial" w:hAnsi="Arial" w:cs="Arial"/>
          <w:sz w:val="20"/>
          <w:szCs w:val="20"/>
        </w:rPr>
        <w:t xml:space="preserve">Subject to the terms and conditions set out in this Agreement, the </w:t>
      </w:r>
      <w:r>
        <w:rPr>
          <w:rFonts w:ascii="Arial" w:hAnsi="Arial" w:cs="Arial"/>
          <w:sz w:val="20"/>
          <w:szCs w:val="20"/>
        </w:rPr>
        <w:t>Agency shall pay</w:t>
      </w:r>
      <w:r w:rsidRPr="00CE498F">
        <w:rPr>
          <w:rFonts w:ascii="Arial" w:hAnsi="Arial" w:cs="Arial"/>
          <w:sz w:val="20"/>
          <w:szCs w:val="20"/>
        </w:rPr>
        <w:t xml:space="preserve"> a grant to the </w:t>
      </w:r>
      <w:r>
        <w:rPr>
          <w:rFonts w:ascii="Arial" w:hAnsi="Arial" w:cs="Arial"/>
          <w:sz w:val="20"/>
          <w:szCs w:val="20"/>
        </w:rPr>
        <w:t>Organisation</w:t>
      </w:r>
      <w:r w:rsidRPr="00CE498F">
        <w:rPr>
          <w:rFonts w:ascii="Arial" w:hAnsi="Arial" w:cs="Arial"/>
          <w:sz w:val="20"/>
          <w:szCs w:val="20"/>
        </w:rPr>
        <w:t xml:space="preserve"> in the amount of € </w:t>
      </w:r>
      <w:r w:rsidRPr="00CE498F">
        <w:rPr>
          <w:rFonts w:ascii="Arial" w:hAnsi="Arial" w:cs="Arial"/>
          <w:sz w:val="20"/>
          <w:szCs w:val="20"/>
          <w:u w:val="single"/>
        </w:rPr>
        <w:tab/>
      </w:r>
      <w:r w:rsidRPr="00CE498F">
        <w:rPr>
          <w:rFonts w:ascii="Arial" w:hAnsi="Arial" w:cs="Arial"/>
          <w:sz w:val="20"/>
          <w:szCs w:val="20"/>
          <w:u w:val="single"/>
        </w:rPr>
        <w:tab/>
      </w:r>
      <w:r w:rsidRPr="00CE498F">
        <w:rPr>
          <w:rFonts w:ascii="Arial" w:hAnsi="Arial" w:cs="Arial"/>
          <w:sz w:val="20"/>
          <w:szCs w:val="20"/>
        </w:rPr>
        <w:t xml:space="preserve">, in accordance with the payment schedule set out in </w:t>
      </w:r>
      <w:r>
        <w:rPr>
          <w:rFonts w:ascii="Arial" w:hAnsi="Arial" w:cs="Arial"/>
          <w:sz w:val="20"/>
          <w:szCs w:val="20"/>
        </w:rPr>
        <w:t>Clause</w:t>
      </w:r>
      <w:r w:rsidRPr="00CE498F">
        <w:rPr>
          <w:rFonts w:ascii="Arial" w:hAnsi="Arial" w:cs="Arial"/>
          <w:sz w:val="20"/>
          <w:szCs w:val="20"/>
        </w:rPr>
        <w:t xml:space="preserve"> </w:t>
      </w:r>
      <w:r>
        <w:rPr>
          <w:rFonts w:ascii="Arial" w:hAnsi="Arial" w:cs="Arial"/>
          <w:sz w:val="20"/>
          <w:szCs w:val="20"/>
        </w:rPr>
        <w:t>12</w:t>
      </w:r>
      <w:r w:rsidRPr="00CE498F">
        <w:rPr>
          <w:rFonts w:ascii="Arial" w:hAnsi="Arial" w:cs="Arial"/>
          <w:sz w:val="20"/>
          <w:szCs w:val="20"/>
        </w:rPr>
        <w:t>.</w:t>
      </w:r>
    </w:p>
    <w:p w:rsidR="007D1D7E" w:rsidRPr="00CE498F" w:rsidRDefault="007D1D7E" w:rsidP="00227549">
      <w:pPr>
        <w:pStyle w:val="ACLevel2"/>
        <w:numPr>
          <w:ilvl w:val="1"/>
          <w:numId w:val="17"/>
        </w:numPr>
        <w:ind w:hanging="502"/>
        <w:rPr>
          <w:rFonts w:ascii="Arial" w:hAnsi="Arial" w:cs="Arial"/>
          <w:sz w:val="20"/>
          <w:szCs w:val="20"/>
        </w:rPr>
      </w:pPr>
      <w:r w:rsidRPr="00CE498F">
        <w:rPr>
          <w:rFonts w:ascii="Arial" w:hAnsi="Arial" w:cs="Arial"/>
          <w:sz w:val="20"/>
          <w:szCs w:val="20"/>
        </w:rPr>
        <w:t xml:space="preserve">The </w:t>
      </w:r>
      <w:r>
        <w:rPr>
          <w:rFonts w:ascii="Arial" w:hAnsi="Arial" w:cs="Arial"/>
          <w:sz w:val="20"/>
          <w:szCs w:val="20"/>
        </w:rPr>
        <w:t>Organisation</w:t>
      </w:r>
      <w:r w:rsidRPr="00CE498F">
        <w:rPr>
          <w:rFonts w:ascii="Arial" w:hAnsi="Arial" w:cs="Arial"/>
          <w:sz w:val="20"/>
          <w:szCs w:val="20"/>
        </w:rPr>
        <w:t xml:space="preserve"> must only use the Grant for the purpose set out in </w:t>
      </w:r>
      <w:r>
        <w:rPr>
          <w:rFonts w:ascii="Arial" w:hAnsi="Arial" w:cs="Arial"/>
          <w:sz w:val="20"/>
          <w:szCs w:val="20"/>
        </w:rPr>
        <w:t xml:space="preserve">the attached </w:t>
      </w:r>
      <w:r w:rsidRPr="00CE498F">
        <w:rPr>
          <w:rFonts w:ascii="Arial" w:hAnsi="Arial" w:cs="Arial"/>
          <w:sz w:val="20"/>
          <w:szCs w:val="20"/>
        </w:rPr>
        <w:t>Schedule unless prior written permission to do otherwis</w:t>
      </w:r>
      <w:r>
        <w:rPr>
          <w:rFonts w:ascii="Arial" w:hAnsi="Arial" w:cs="Arial"/>
          <w:sz w:val="20"/>
          <w:szCs w:val="20"/>
        </w:rPr>
        <w:t>e is received from the Agency</w:t>
      </w:r>
      <w:r w:rsidRPr="00CE498F">
        <w:rPr>
          <w:rFonts w:ascii="Arial" w:hAnsi="Arial" w:cs="Arial"/>
          <w:sz w:val="20"/>
          <w:szCs w:val="20"/>
        </w:rPr>
        <w:t xml:space="preserve">. </w:t>
      </w:r>
    </w:p>
    <w:p w:rsidR="007D1D7E" w:rsidRPr="00335794" w:rsidRDefault="007D1D7E" w:rsidP="00227549">
      <w:pPr>
        <w:pStyle w:val="ACLevel2"/>
        <w:numPr>
          <w:ilvl w:val="1"/>
          <w:numId w:val="17"/>
        </w:numPr>
        <w:ind w:hanging="502"/>
        <w:rPr>
          <w:rFonts w:ascii="Arial" w:hAnsi="Arial" w:cs="Arial"/>
          <w:sz w:val="20"/>
          <w:szCs w:val="20"/>
        </w:rPr>
      </w:pPr>
      <w:r w:rsidRPr="00CE498F">
        <w:rPr>
          <w:rFonts w:ascii="Arial" w:hAnsi="Arial" w:cs="Arial"/>
          <w:sz w:val="20"/>
          <w:szCs w:val="20"/>
        </w:rPr>
        <w:t xml:space="preserve">The </w:t>
      </w:r>
      <w:r>
        <w:rPr>
          <w:rFonts w:ascii="Arial" w:hAnsi="Arial" w:cs="Arial"/>
          <w:sz w:val="20"/>
          <w:szCs w:val="20"/>
        </w:rPr>
        <w:t xml:space="preserve">Agency </w:t>
      </w:r>
      <w:r w:rsidRPr="00CE498F">
        <w:rPr>
          <w:rFonts w:ascii="Arial" w:hAnsi="Arial" w:cs="Arial"/>
          <w:sz w:val="20"/>
          <w:szCs w:val="20"/>
        </w:rPr>
        <w:t>may fund all or a part of t</w:t>
      </w:r>
      <w:r>
        <w:rPr>
          <w:rFonts w:ascii="Arial" w:hAnsi="Arial" w:cs="Arial"/>
          <w:sz w:val="20"/>
          <w:szCs w:val="20"/>
        </w:rPr>
        <w:t xml:space="preserve">he grant aid application and may at its discretion, </w:t>
      </w:r>
      <w:r w:rsidRPr="00CE498F">
        <w:rPr>
          <w:rFonts w:ascii="Arial" w:hAnsi="Arial" w:cs="Arial"/>
          <w:sz w:val="20"/>
          <w:szCs w:val="20"/>
        </w:rPr>
        <w:t xml:space="preserve">attach </w:t>
      </w:r>
      <w:r>
        <w:rPr>
          <w:rFonts w:ascii="Arial" w:hAnsi="Arial" w:cs="Arial"/>
          <w:sz w:val="20"/>
          <w:szCs w:val="20"/>
        </w:rPr>
        <w:t xml:space="preserve">additional </w:t>
      </w:r>
      <w:r w:rsidRPr="00CE498F">
        <w:rPr>
          <w:rFonts w:ascii="Arial" w:hAnsi="Arial" w:cs="Arial"/>
          <w:sz w:val="20"/>
          <w:szCs w:val="20"/>
        </w:rPr>
        <w:t>special conditions</w:t>
      </w:r>
      <w:r>
        <w:rPr>
          <w:rFonts w:ascii="Arial" w:hAnsi="Arial" w:cs="Arial"/>
          <w:sz w:val="20"/>
          <w:szCs w:val="20"/>
        </w:rPr>
        <w:t xml:space="preserve"> </w:t>
      </w:r>
      <w:r w:rsidRPr="00CE498F">
        <w:rPr>
          <w:rFonts w:ascii="Arial" w:hAnsi="Arial" w:cs="Arial"/>
          <w:sz w:val="20"/>
          <w:szCs w:val="20"/>
        </w:rPr>
        <w:t xml:space="preserve">to </w:t>
      </w:r>
      <w:r>
        <w:rPr>
          <w:rFonts w:ascii="Arial" w:hAnsi="Arial" w:cs="Arial"/>
          <w:sz w:val="20"/>
          <w:szCs w:val="20"/>
        </w:rPr>
        <w:t>ensure the</w:t>
      </w:r>
      <w:r w:rsidRPr="00BA2D6F">
        <w:rPr>
          <w:rFonts w:ascii="Arial" w:hAnsi="Arial" w:cs="Arial"/>
          <w:sz w:val="20"/>
          <w:szCs w:val="20"/>
        </w:rPr>
        <w:t xml:space="preserve"> Grant is used</w:t>
      </w:r>
      <w:r w:rsidRPr="00FF5107">
        <w:rPr>
          <w:rFonts w:ascii="Arial" w:hAnsi="Arial" w:cs="Arial"/>
          <w:sz w:val="20"/>
          <w:szCs w:val="20"/>
        </w:rPr>
        <w:t xml:space="preserve"> for the purposes intended</w:t>
      </w:r>
      <w:r w:rsidRPr="00BA2D6F">
        <w:rPr>
          <w:rFonts w:ascii="Arial" w:hAnsi="Arial" w:cs="Arial"/>
          <w:sz w:val="20"/>
          <w:szCs w:val="20"/>
        </w:rPr>
        <w:t>.</w:t>
      </w:r>
      <w:r>
        <w:rPr>
          <w:rFonts w:ascii="Arial" w:hAnsi="Arial" w:cs="Arial"/>
          <w:sz w:val="20"/>
          <w:szCs w:val="20"/>
        </w:rPr>
        <w:t xml:space="preserve"> </w:t>
      </w:r>
      <w:r w:rsidRPr="00BA2D6F">
        <w:rPr>
          <w:rFonts w:ascii="Arial" w:hAnsi="Arial" w:cs="Arial"/>
          <w:sz w:val="20"/>
          <w:szCs w:val="20"/>
          <w:lang w:val="en-US"/>
        </w:rPr>
        <w:t xml:space="preserve">Any </w:t>
      </w:r>
      <w:r>
        <w:rPr>
          <w:rFonts w:ascii="Arial" w:hAnsi="Arial" w:cs="Arial"/>
          <w:sz w:val="20"/>
          <w:szCs w:val="20"/>
          <w:lang w:val="en-US"/>
        </w:rPr>
        <w:t xml:space="preserve">such </w:t>
      </w:r>
      <w:r w:rsidRPr="00BA2D6F">
        <w:rPr>
          <w:rFonts w:ascii="Arial" w:hAnsi="Arial" w:cs="Arial"/>
          <w:sz w:val="20"/>
          <w:szCs w:val="20"/>
          <w:lang w:val="en-US"/>
        </w:rPr>
        <w:t xml:space="preserve">special conditions will be set out in </w:t>
      </w:r>
      <w:r>
        <w:rPr>
          <w:rFonts w:ascii="Arial" w:hAnsi="Arial" w:cs="Arial"/>
          <w:sz w:val="20"/>
          <w:szCs w:val="20"/>
          <w:lang w:val="en-US"/>
        </w:rPr>
        <w:t>Clause 13</w:t>
      </w:r>
      <w:r w:rsidRPr="00BA2D6F">
        <w:rPr>
          <w:rFonts w:ascii="Arial" w:hAnsi="Arial" w:cs="Arial"/>
          <w:sz w:val="20"/>
          <w:szCs w:val="20"/>
          <w:lang w:val="en-US"/>
        </w:rPr>
        <w:t xml:space="preserve"> of this document. </w:t>
      </w:r>
    </w:p>
    <w:p w:rsidR="00335794" w:rsidRDefault="00335794" w:rsidP="00227549">
      <w:pPr>
        <w:numPr>
          <w:ilvl w:val="1"/>
          <w:numId w:val="17"/>
        </w:numPr>
        <w:ind w:hanging="502"/>
        <w:rPr>
          <w:rFonts w:ascii="Arial" w:hAnsi="Arial" w:cs="Arial"/>
          <w:sz w:val="20"/>
        </w:rPr>
      </w:pPr>
      <w:r w:rsidRPr="00335794">
        <w:rPr>
          <w:rFonts w:ascii="Arial" w:hAnsi="Arial" w:cs="Arial"/>
          <w:sz w:val="20"/>
        </w:rPr>
        <w:t>Where funding is being provided as part of a co-funding arrangement, the Organisation is required to provide annually to each grantor, as a condition of this grant, a declaration as to the source, amount and purpose of all other funding they receive and a declaration that there is no duplication of funding for the same activity/project. Such declaration should state if Exchequer funding from all sources exceeds 50% of total income.</w:t>
      </w:r>
    </w:p>
    <w:p w:rsidR="00B44B3F" w:rsidRDefault="00B44B3F" w:rsidP="00B44B3F">
      <w:pPr>
        <w:ind w:left="1353"/>
        <w:rPr>
          <w:rFonts w:ascii="Arial" w:hAnsi="Arial" w:cs="Arial"/>
          <w:sz w:val="20"/>
        </w:rPr>
      </w:pPr>
    </w:p>
    <w:p w:rsidR="00BF1022" w:rsidRDefault="00B44B3F" w:rsidP="00B44B3F">
      <w:pPr>
        <w:numPr>
          <w:ilvl w:val="1"/>
          <w:numId w:val="17"/>
        </w:numPr>
        <w:ind w:hanging="502"/>
        <w:rPr>
          <w:rFonts w:ascii="Arial" w:hAnsi="Arial" w:cs="Arial"/>
          <w:sz w:val="20"/>
        </w:rPr>
      </w:pPr>
      <w:r w:rsidRPr="00B44B3F">
        <w:rPr>
          <w:rFonts w:ascii="Arial" w:hAnsi="Arial" w:cs="Arial"/>
          <w:sz w:val="20"/>
        </w:rPr>
        <w:t>If it is the intention of the Organisation to make onward grants from the funding allocated under this agreement the Organisation must provide details of these onwards grants and the recipients along with the terms and conditions applying to such onward grant payments. Prior approval of the Agency is required before proceeding</w:t>
      </w:r>
      <w:r>
        <w:rPr>
          <w:rFonts w:ascii="Arial" w:hAnsi="Arial" w:cs="Arial"/>
          <w:sz w:val="20"/>
        </w:rPr>
        <w:t>.</w:t>
      </w:r>
    </w:p>
    <w:p w:rsidR="00B44B3F" w:rsidRPr="00B44B3F" w:rsidRDefault="00B44B3F" w:rsidP="00B44B3F">
      <w:pPr>
        <w:ind w:left="1353"/>
        <w:rPr>
          <w:rFonts w:ascii="Arial" w:hAnsi="Arial" w:cs="Arial"/>
          <w:sz w:val="20"/>
        </w:rPr>
      </w:pPr>
    </w:p>
    <w:p w:rsidR="007D1D7E" w:rsidRPr="00CE498F" w:rsidRDefault="007D1D7E" w:rsidP="00227549">
      <w:pPr>
        <w:pStyle w:val="ACLevel2"/>
        <w:numPr>
          <w:ilvl w:val="1"/>
          <w:numId w:val="17"/>
        </w:numPr>
        <w:ind w:hanging="502"/>
        <w:rPr>
          <w:rFonts w:ascii="Arial" w:hAnsi="Arial" w:cs="Arial"/>
          <w:sz w:val="20"/>
          <w:szCs w:val="20"/>
        </w:rPr>
      </w:pPr>
      <w:r w:rsidRPr="00CE498F">
        <w:rPr>
          <w:rFonts w:ascii="Arial" w:hAnsi="Arial" w:cs="Arial"/>
          <w:sz w:val="20"/>
          <w:szCs w:val="20"/>
        </w:rPr>
        <w:t xml:space="preserve">The </w:t>
      </w:r>
      <w:r>
        <w:rPr>
          <w:rFonts w:ascii="Arial" w:hAnsi="Arial" w:cs="Arial"/>
          <w:sz w:val="20"/>
          <w:szCs w:val="20"/>
        </w:rPr>
        <w:t>Organisation</w:t>
      </w:r>
      <w:r w:rsidRPr="00CE498F">
        <w:rPr>
          <w:rFonts w:ascii="Arial" w:hAnsi="Arial" w:cs="Arial"/>
          <w:sz w:val="20"/>
          <w:szCs w:val="20"/>
        </w:rPr>
        <w:t xml:space="preserve"> must not use the Grant for any of the following: </w:t>
      </w:r>
    </w:p>
    <w:p w:rsidR="007D1D7E" w:rsidRPr="00CE498F" w:rsidRDefault="007D1D7E" w:rsidP="00227549">
      <w:pPr>
        <w:pStyle w:val="ACLevel4"/>
        <w:numPr>
          <w:ilvl w:val="3"/>
          <w:numId w:val="17"/>
        </w:numPr>
        <w:ind w:left="2127" w:hanging="426"/>
        <w:rPr>
          <w:rFonts w:ascii="Arial" w:hAnsi="Arial" w:cs="Arial"/>
          <w:sz w:val="20"/>
          <w:szCs w:val="20"/>
        </w:rPr>
      </w:pPr>
      <w:r w:rsidRPr="00CE498F">
        <w:rPr>
          <w:rFonts w:ascii="Arial" w:hAnsi="Arial" w:cs="Arial"/>
          <w:sz w:val="20"/>
          <w:szCs w:val="20"/>
        </w:rPr>
        <w:t>to directly support or promote any political party or in</w:t>
      </w:r>
      <w:r w:rsidR="00227549">
        <w:rPr>
          <w:rFonts w:ascii="Arial" w:hAnsi="Arial" w:cs="Arial"/>
          <w:sz w:val="20"/>
          <w:szCs w:val="20"/>
        </w:rPr>
        <w:t xml:space="preserve"> connection with any activities </w:t>
      </w:r>
      <w:r w:rsidRPr="00CE498F">
        <w:rPr>
          <w:rFonts w:ascii="Arial" w:hAnsi="Arial" w:cs="Arial"/>
          <w:sz w:val="20"/>
          <w:szCs w:val="20"/>
        </w:rPr>
        <w:t xml:space="preserve">that could reasonably be viewed as supporting or promoting a political party; </w:t>
      </w:r>
    </w:p>
    <w:p w:rsidR="007D1D7E" w:rsidRPr="00CE498F" w:rsidRDefault="007D1D7E" w:rsidP="00227549">
      <w:pPr>
        <w:pStyle w:val="ACLevel4"/>
        <w:numPr>
          <w:ilvl w:val="3"/>
          <w:numId w:val="17"/>
        </w:numPr>
        <w:tabs>
          <w:tab w:val="left" w:pos="2127"/>
        </w:tabs>
        <w:ind w:left="2127" w:hanging="426"/>
        <w:rPr>
          <w:rFonts w:ascii="Arial" w:hAnsi="Arial" w:cs="Arial"/>
          <w:sz w:val="20"/>
          <w:szCs w:val="20"/>
        </w:rPr>
      </w:pPr>
      <w:r w:rsidRPr="00CE498F">
        <w:rPr>
          <w:rFonts w:ascii="Arial" w:hAnsi="Arial" w:cs="Arial"/>
          <w:sz w:val="20"/>
          <w:szCs w:val="20"/>
        </w:rPr>
        <w:t>campaigns whose primary purpose is to obtain changes in the law or related Government policies, or campaigns whose primary purpose is to persuade people to adopt a particular view on a question of law or public policy</w:t>
      </w:r>
      <w:r>
        <w:rPr>
          <w:rFonts w:ascii="Arial" w:hAnsi="Arial" w:cs="Arial"/>
          <w:sz w:val="20"/>
          <w:szCs w:val="20"/>
        </w:rPr>
        <w:t xml:space="preserve">. This subsection is not intended to </w:t>
      </w:r>
      <w:r w:rsidRPr="00CE498F">
        <w:rPr>
          <w:rFonts w:ascii="Arial" w:hAnsi="Arial" w:cs="Arial"/>
          <w:sz w:val="20"/>
          <w:szCs w:val="20"/>
        </w:rPr>
        <w:t xml:space="preserve">affect the </w:t>
      </w:r>
      <w:r>
        <w:rPr>
          <w:rFonts w:ascii="Arial" w:hAnsi="Arial" w:cs="Arial"/>
          <w:sz w:val="20"/>
          <w:szCs w:val="20"/>
        </w:rPr>
        <w:t>Organisation</w:t>
      </w:r>
      <w:r w:rsidRPr="00CE498F">
        <w:rPr>
          <w:rFonts w:ascii="Arial" w:hAnsi="Arial" w:cs="Arial"/>
          <w:sz w:val="20"/>
          <w:szCs w:val="20"/>
        </w:rPr>
        <w:t>’s right to utilise other sources of funding to raise</w:t>
      </w:r>
      <w:r w:rsidRPr="00CE498F">
        <w:rPr>
          <w:rFonts w:ascii="Arial" w:hAnsi="Arial" w:cs="Arial"/>
        </w:rPr>
        <w:t xml:space="preserve"> </w:t>
      </w:r>
      <w:r w:rsidRPr="00CE498F">
        <w:rPr>
          <w:rFonts w:ascii="Arial" w:hAnsi="Arial" w:cs="Arial"/>
          <w:sz w:val="20"/>
          <w:szCs w:val="20"/>
        </w:rPr>
        <w:t xml:space="preserve">awareness of issues or to run campaigns on issues of public policy directly related to the </w:t>
      </w:r>
      <w:r>
        <w:rPr>
          <w:rFonts w:ascii="Arial" w:hAnsi="Arial" w:cs="Arial"/>
          <w:sz w:val="20"/>
          <w:szCs w:val="20"/>
        </w:rPr>
        <w:t>Organisation</w:t>
      </w:r>
      <w:r w:rsidRPr="00CE498F">
        <w:rPr>
          <w:rFonts w:ascii="Arial" w:hAnsi="Arial" w:cs="Arial"/>
          <w:sz w:val="20"/>
          <w:szCs w:val="20"/>
        </w:rPr>
        <w:t>’s work)</w:t>
      </w:r>
      <w:r>
        <w:rPr>
          <w:rFonts w:ascii="Arial" w:hAnsi="Arial" w:cs="Arial"/>
          <w:sz w:val="20"/>
          <w:szCs w:val="20"/>
        </w:rPr>
        <w:t xml:space="preserve"> </w:t>
      </w:r>
      <w:r w:rsidRPr="00222952">
        <w:rPr>
          <w:rFonts w:ascii="Arial" w:hAnsi="Arial" w:cs="Arial"/>
          <w:sz w:val="20"/>
          <w:szCs w:val="20"/>
        </w:rPr>
        <w:t>or which is in conflict</w:t>
      </w:r>
      <w:r>
        <w:rPr>
          <w:rFonts w:ascii="Arial" w:hAnsi="Arial" w:cs="Arial"/>
          <w:sz w:val="20"/>
          <w:szCs w:val="20"/>
        </w:rPr>
        <w:t xml:space="preserve"> (as determined by the Agency</w:t>
      </w:r>
      <w:r w:rsidRPr="00222952">
        <w:rPr>
          <w:rFonts w:ascii="Arial" w:hAnsi="Arial" w:cs="Arial"/>
          <w:sz w:val="20"/>
          <w:szCs w:val="20"/>
        </w:rPr>
        <w:t xml:space="preserve">) with the stated policy of the </w:t>
      </w:r>
      <w:r>
        <w:rPr>
          <w:rFonts w:ascii="Arial" w:hAnsi="Arial" w:cs="Arial"/>
          <w:sz w:val="20"/>
          <w:szCs w:val="20"/>
        </w:rPr>
        <w:t>Agency</w:t>
      </w:r>
      <w:r w:rsidRPr="00CE498F">
        <w:rPr>
          <w:rFonts w:ascii="Arial" w:hAnsi="Arial" w:cs="Arial"/>
          <w:sz w:val="20"/>
          <w:szCs w:val="20"/>
        </w:rPr>
        <w:t xml:space="preserve">; or </w:t>
      </w:r>
    </w:p>
    <w:p w:rsidR="007D1D7E" w:rsidRDefault="007D1D7E" w:rsidP="00227549">
      <w:pPr>
        <w:pStyle w:val="ACLevel4"/>
        <w:numPr>
          <w:ilvl w:val="3"/>
          <w:numId w:val="17"/>
        </w:numPr>
        <w:ind w:left="2127" w:hanging="426"/>
        <w:rPr>
          <w:rFonts w:ascii="Arial" w:hAnsi="Arial" w:cs="Arial"/>
          <w:sz w:val="20"/>
          <w:szCs w:val="20"/>
        </w:rPr>
      </w:pPr>
      <w:proofErr w:type="gramStart"/>
      <w:r w:rsidRPr="00CE498F">
        <w:rPr>
          <w:rFonts w:ascii="Arial" w:hAnsi="Arial" w:cs="Arial"/>
          <w:sz w:val="20"/>
          <w:szCs w:val="20"/>
        </w:rPr>
        <w:t>activities</w:t>
      </w:r>
      <w:proofErr w:type="gramEnd"/>
      <w:r w:rsidRPr="00CE498F">
        <w:rPr>
          <w:rFonts w:ascii="Arial" w:hAnsi="Arial" w:cs="Arial"/>
          <w:sz w:val="20"/>
          <w:szCs w:val="20"/>
        </w:rPr>
        <w:t xml:space="preserve"> designed to promote religion, or for the provision of activities or services which cannot be availed of without participation in religious activities.</w:t>
      </w:r>
    </w:p>
    <w:p w:rsidR="007D1D7E" w:rsidRPr="00CE498F" w:rsidRDefault="00BF7958" w:rsidP="00BF7958">
      <w:pPr>
        <w:pStyle w:val="ACLevel4"/>
        <w:ind w:left="981" w:firstLine="720"/>
        <w:rPr>
          <w:rFonts w:ascii="Arial" w:hAnsi="Arial" w:cs="Arial"/>
          <w:sz w:val="20"/>
          <w:szCs w:val="20"/>
        </w:rPr>
      </w:pPr>
      <w:r>
        <w:rPr>
          <w:rFonts w:ascii="Arial" w:hAnsi="Arial" w:cs="Arial"/>
          <w:sz w:val="20"/>
          <w:szCs w:val="20"/>
        </w:rPr>
        <w:t>(iv)</w:t>
      </w:r>
      <w:r>
        <w:rPr>
          <w:rFonts w:ascii="Arial" w:hAnsi="Arial" w:cs="Arial"/>
          <w:sz w:val="20"/>
          <w:szCs w:val="20"/>
        </w:rPr>
        <w:tab/>
      </w:r>
      <w:proofErr w:type="gramStart"/>
      <w:r w:rsidR="007D1D7E">
        <w:rPr>
          <w:rFonts w:ascii="Arial" w:hAnsi="Arial" w:cs="Arial"/>
          <w:sz w:val="20"/>
          <w:szCs w:val="20"/>
        </w:rPr>
        <w:t>to</w:t>
      </w:r>
      <w:proofErr w:type="gramEnd"/>
      <w:r w:rsidR="007D1D7E">
        <w:rPr>
          <w:rFonts w:ascii="Arial" w:hAnsi="Arial" w:cs="Arial"/>
          <w:sz w:val="20"/>
          <w:szCs w:val="20"/>
        </w:rPr>
        <w:t xml:space="preserve"> fund activities or services contrary to the aims and ethos of the Agency </w:t>
      </w:r>
    </w:p>
    <w:p w:rsidR="007D1D7E" w:rsidRPr="00CE498F" w:rsidRDefault="007D1D7E" w:rsidP="00161F45">
      <w:pPr>
        <w:pStyle w:val="ACLevel2"/>
        <w:numPr>
          <w:ilvl w:val="1"/>
          <w:numId w:val="17"/>
        </w:numPr>
        <w:ind w:hanging="502"/>
        <w:rPr>
          <w:rFonts w:ascii="Arial" w:hAnsi="Arial" w:cs="Arial"/>
          <w:color w:val="0000FF"/>
          <w:sz w:val="20"/>
          <w:szCs w:val="20"/>
        </w:rPr>
      </w:pPr>
      <w:r w:rsidRPr="00CE498F">
        <w:rPr>
          <w:rFonts w:ascii="Arial" w:hAnsi="Arial" w:cs="Arial"/>
          <w:sz w:val="20"/>
          <w:szCs w:val="20"/>
        </w:rPr>
        <w:t xml:space="preserve">The </w:t>
      </w:r>
      <w:r>
        <w:rPr>
          <w:rFonts w:ascii="Arial" w:hAnsi="Arial" w:cs="Arial"/>
          <w:sz w:val="20"/>
          <w:szCs w:val="20"/>
        </w:rPr>
        <w:t>Organisation</w:t>
      </w:r>
      <w:r w:rsidRPr="00CE498F">
        <w:rPr>
          <w:rFonts w:ascii="Arial" w:hAnsi="Arial" w:cs="Arial"/>
          <w:sz w:val="20"/>
          <w:szCs w:val="20"/>
        </w:rPr>
        <w:t xml:space="preserve"> will comply with all applicable laws</w:t>
      </w:r>
      <w:r>
        <w:rPr>
          <w:rFonts w:ascii="Arial" w:hAnsi="Arial" w:cs="Arial"/>
          <w:sz w:val="20"/>
          <w:szCs w:val="20"/>
        </w:rPr>
        <w:t>, policies and procedures</w:t>
      </w:r>
      <w:r w:rsidRPr="00CE498F">
        <w:rPr>
          <w:rFonts w:ascii="Arial" w:hAnsi="Arial" w:cs="Arial"/>
          <w:sz w:val="20"/>
          <w:szCs w:val="20"/>
        </w:rPr>
        <w:t xml:space="preserve"> </w:t>
      </w:r>
      <w:r>
        <w:rPr>
          <w:rFonts w:ascii="Arial" w:hAnsi="Arial" w:cs="Arial"/>
          <w:sz w:val="20"/>
          <w:szCs w:val="20"/>
        </w:rPr>
        <w:t xml:space="preserve">of the Agency </w:t>
      </w:r>
      <w:r w:rsidRPr="00CE498F">
        <w:rPr>
          <w:rFonts w:ascii="Arial" w:hAnsi="Arial" w:cs="Arial"/>
          <w:sz w:val="20"/>
          <w:szCs w:val="20"/>
        </w:rPr>
        <w:t>in its use of the Grant</w:t>
      </w:r>
      <w:r w:rsidRPr="00CE498F">
        <w:rPr>
          <w:rFonts w:ascii="Arial" w:hAnsi="Arial" w:cs="Arial"/>
          <w:color w:val="0000FF"/>
          <w:sz w:val="20"/>
          <w:szCs w:val="20"/>
        </w:rPr>
        <w:t>.</w:t>
      </w:r>
    </w:p>
    <w:p w:rsidR="007D1D7E" w:rsidRPr="00CE498F" w:rsidRDefault="007D1D7E" w:rsidP="00227549">
      <w:pPr>
        <w:pStyle w:val="ACLevel2"/>
        <w:numPr>
          <w:ilvl w:val="1"/>
          <w:numId w:val="17"/>
        </w:numPr>
        <w:ind w:hanging="502"/>
        <w:rPr>
          <w:rFonts w:ascii="Arial" w:hAnsi="Arial" w:cs="Arial"/>
          <w:sz w:val="20"/>
          <w:szCs w:val="20"/>
        </w:rPr>
      </w:pPr>
      <w:r w:rsidRPr="00CE498F">
        <w:rPr>
          <w:rFonts w:ascii="Arial" w:hAnsi="Arial" w:cs="Arial"/>
          <w:sz w:val="20"/>
          <w:szCs w:val="20"/>
        </w:rPr>
        <w:t>In the event of activities funded</w:t>
      </w:r>
      <w:r>
        <w:rPr>
          <w:rFonts w:ascii="Arial" w:hAnsi="Arial" w:cs="Arial"/>
          <w:sz w:val="20"/>
          <w:szCs w:val="20"/>
        </w:rPr>
        <w:t xml:space="preserve"> in whole</w:t>
      </w:r>
      <w:r w:rsidRPr="00CE498F">
        <w:rPr>
          <w:rFonts w:ascii="Arial" w:hAnsi="Arial" w:cs="Arial"/>
          <w:sz w:val="20"/>
          <w:szCs w:val="20"/>
        </w:rPr>
        <w:t xml:space="preserve"> or </w:t>
      </w:r>
      <w:r>
        <w:rPr>
          <w:rFonts w:ascii="Arial" w:hAnsi="Arial" w:cs="Arial"/>
          <w:sz w:val="20"/>
          <w:szCs w:val="20"/>
        </w:rPr>
        <w:t>in part</w:t>
      </w:r>
      <w:r w:rsidRPr="00CE498F">
        <w:rPr>
          <w:rFonts w:ascii="Arial" w:hAnsi="Arial" w:cs="Arial"/>
          <w:sz w:val="20"/>
          <w:szCs w:val="20"/>
        </w:rPr>
        <w:t xml:space="preserve"> under this agreement not proceeding or progressing to the satisfaction of, or within the time scale agreed with, the </w:t>
      </w:r>
      <w:r>
        <w:rPr>
          <w:rFonts w:ascii="Arial" w:hAnsi="Arial" w:cs="Arial"/>
          <w:sz w:val="20"/>
          <w:szCs w:val="20"/>
        </w:rPr>
        <w:t>Agency</w:t>
      </w:r>
      <w:r w:rsidRPr="00CE498F">
        <w:rPr>
          <w:rFonts w:ascii="Arial" w:hAnsi="Arial" w:cs="Arial"/>
          <w:sz w:val="20"/>
          <w:szCs w:val="20"/>
        </w:rPr>
        <w:t xml:space="preserve">, the </w:t>
      </w:r>
      <w:r>
        <w:rPr>
          <w:rFonts w:ascii="Arial" w:hAnsi="Arial" w:cs="Arial"/>
          <w:sz w:val="20"/>
          <w:szCs w:val="20"/>
        </w:rPr>
        <w:t xml:space="preserve">Agency </w:t>
      </w:r>
      <w:r w:rsidRPr="00CE498F">
        <w:rPr>
          <w:rFonts w:ascii="Arial" w:hAnsi="Arial" w:cs="Arial"/>
          <w:sz w:val="20"/>
          <w:szCs w:val="20"/>
        </w:rPr>
        <w:t xml:space="preserve">retains the right to seek repayment of (and the </w:t>
      </w:r>
      <w:r>
        <w:rPr>
          <w:rFonts w:ascii="Arial" w:hAnsi="Arial" w:cs="Arial"/>
          <w:sz w:val="20"/>
          <w:szCs w:val="20"/>
        </w:rPr>
        <w:t>Organisation</w:t>
      </w:r>
      <w:r w:rsidRPr="00CE498F">
        <w:rPr>
          <w:rFonts w:ascii="Arial" w:hAnsi="Arial" w:cs="Arial"/>
          <w:sz w:val="20"/>
          <w:szCs w:val="20"/>
        </w:rPr>
        <w:t xml:space="preserve"> shall repay) such full or proportionate amount of the Grant as the </w:t>
      </w:r>
      <w:r>
        <w:rPr>
          <w:rFonts w:ascii="Arial" w:hAnsi="Arial" w:cs="Arial"/>
          <w:sz w:val="20"/>
          <w:szCs w:val="20"/>
        </w:rPr>
        <w:t xml:space="preserve">Agency </w:t>
      </w:r>
      <w:r w:rsidRPr="00CE498F">
        <w:rPr>
          <w:rFonts w:ascii="Arial" w:hAnsi="Arial" w:cs="Arial"/>
          <w:sz w:val="20"/>
          <w:szCs w:val="20"/>
        </w:rPr>
        <w:t xml:space="preserve">may determine. </w:t>
      </w:r>
    </w:p>
    <w:p w:rsidR="007D1D7E" w:rsidRPr="00CE498F" w:rsidRDefault="007D1D7E" w:rsidP="00227549">
      <w:pPr>
        <w:pStyle w:val="ACLevel2"/>
        <w:numPr>
          <w:ilvl w:val="1"/>
          <w:numId w:val="17"/>
        </w:numPr>
        <w:ind w:hanging="502"/>
        <w:rPr>
          <w:rFonts w:ascii="Arial" w:hAnsi="Arial" w:cs="Arial"/>
          <w:sz w:val="20"/>
          <w:szCs w:val="20"/>
        </w:rPr>
      </w:pPr>
      <w:r w:rsidRPr="00CE498F">
        <w:rPr>
          <w:rFonts w:ascii="Arial" w:hAnsi="Arial" w:cs="Arial"/>
          <w:sz w:val="20"/>
          <w:szCs w:val="20"/>
        </w:rPr>
        <w:t xml:space="preserve">The </w:t>
      </w:r>
      <w:r>
        <w:rPr>
          <w:rFonts w:ascii="Arial" w:hAnsi="Arial" w:cs="Arial"/>
          <w:sz w:val="20"/>
          <w:szCs w:val="20"/>
        </w:rPr>
        <w:t xml:space="preserve">Agency </w:t>
      </w:r>
      <w:r w:rsidRPr="00CE498F">
        <w:rPr>
          <w:rFonts w:ascii="Arial" w:hAnsi="Arial" w:cs="Arial"/>
          <w:sz w:val="20"/>
          <w:szCs w:val="20"/>
        </w:rPr>
        <w:t>shall not be liable for any expenditure in excess of the Grant amount.</w:t>
      </w:r>
    </w:p>
    <w:p w:rsidR="000B5718" w:rsidRPr="00EA4D3D" w:rsidRDefault="007D1D7E" w:rsidP="00EA4D3D">
      <w:pPr>
        <w:pStyle w:val="ACLevel2"/>
        <w:numPr>
          <w:ilvl w:val="1"/>
          <w:numId w:val="17"/>
        </w:numPr>
        <w:ind w:hanging="502"/>
        <w:rPr>
          <w:rStyle w:val="ACLevel1asheadingtext"/>
          <w:rFonts w:ascii="Arial" w:hAnsi="Arial" w:cs="Arial"/>
          <w:b w:val="0"/>
          <w:sz w:val="20"/>
          <w:szCs w:val="20"/>
        </w:rPr>
      </w:pPr>
      <w:r w:rsidRPr="00222952">
        <w:rPr>
          <w:rFonts w:ascii="Arial" w:hAnsi="Arial" w:cs="Arial"/>
          <w:sz w:val="20"/>
          <w:szCs w:val="20"/>
        </w:rPr>
        <w:lastRenderedPageBreak/>
        <w:t xml:space="preserve">The </w:t>
      </w:r>
      <w:r>
        <w:rPr>
          <w:rFonts w:ascii="Arial" w:hAnsi="Arial" w:cs="Arial"/>
          <w:sz w:val="20"/>
          <w:szCs w:val="20"/>
        </w:rPr>
        <w:t>Organisation</w:t>
      </w:r>
      <w:r w:rsidRPr="00222952">
        <w:rPr>
          <w:rFonts w:ascii="Arial" w:hAnsi="Arial" w:cs="Arial"/>
          <w:sz w:val="20"/>
          <w:szCs w:val="20"/>
        </w:rPr>
        <w:t xml:space="preserve"> will comply with the legislative provisions </w:t>
      </w:r>
      <w:r>
        <w:rPr>
          <w:rFonts w:ascii="Arial" w:hAnsi="Arial" w:cs="Arial"/>
          <w:sz w:val="20"/>
          <w:szCs w:val="20"/>
        </w:rPr>
        <w:t xml:space="preserve">and Agency policies regarding </w:t>
      </w:r>
      <w:r w:rsidRPr="00222952">
        <w:rPr>
          <w:rFonts w:ascii="Arial" w:hAnsi="Arial" w:cs="Arial"/>
          <w:sz w:val="20"/>
          <w:szCs w:val="20"/>
        </w:rPr>
        <w:t>prote</w:t>
      </w:r>
      <w:r>
        <w:rPr>
          <w:rFonts w:ascii="Arial" w:hAnsi="Arial" w:cs="Arial"/>
          <w:sz w:val="20"/>
          <w:szCs w:val="20"/>
        </w:rPr>
        <w:t>cted disclosures.</w:t>
      </w:r>
    </w:p>
    <w:p w:rsidR="007D1D7E" w:rsidRPr="00CE498F" w:rsidRDefault="007D1D7E" w:rsidP="00227549">
      <w:pPr>
        <w:pStyle w:val="ACLevel1"/>
        <w:numPr>
          <w:ilvl w:val="0"/>
          <w:numId w:val="17"/>
        </w:numPr>
        <w:rPr>
          <w:rFonts w:ascii="Arial" w:hAnsi="Arial" w:cs="Arial"/>
          <w:sz w:val="20"/>
          <w:szCs w:val="20"/>
        </w:rPr>
      </w:pPr>
      <w:r>
        <w:rPr>
          <w:rStyle w:val="ACLevel1asheadingtext"/>
          <w:rFonts w:ascii="Arial" w:hAnsi="Arial" w:cs="Arial"/>
          <w:sz w:val="20"/>
          <w:szCs w:val="20"/>
        </w:rPr>
        <w:t>Governance requirements g</w:t>
      </w:r>
      <w:r w:rsidRPr="00CE498F">
        <w:rPr>
          <w:rStyle w:val="ACLevel1asheadingtext"/>
          <w:rFonts w:ascii="Arial" w:hAnsi="Arial" w:cs="Arial"/>
          <w:sz w:val="20"/>
          <w:szCs w:val="20"/>
        </w:rPr>
        <w:t xml:space="preserve">eneral </w:t>
      </w:r>
    </w:p>
    <w:p w:rsidR="007D1D7E" w:rsidRPr="00CE498F" w:rsidRDefault="007D1D7E" w:rsidP="005C6635">
      <w:pPr>
        <w:pStyle w:val="ACLevel2"/>
        <w:numPr>
          <w:ilvl w:val="1"/>
          <w:numId w:val="17"/>
        </w:numPr>
        <w:ind w:hanging="502"/>
        <w:rPr>
          <w:rFonts w:ascii="Arial" w:hAnsi="Arial" w:cs="Arial"/>
          <w:sz w:val="20"/>
          <w:szCs w:val="20"/>
        </w:rPr>
      </w:pPr>
      <w:r w:rsidRPr="00CE498F">
        <w:rPr>
          <w:rFonts w:ascii="Arial" w:hAnsi="Arial" w:cs="Arial"/>
          <w:sz w:val="20"/>
          <w:szCs w:val="20"/>
        </w:rPr>
        <w:t xml:space="preserve">The </w:t>
      </w:r>
      <w:r>
        <w:rPr>
          <w:rFonts w:ascii="Arial" w:hAnsi="Arial" w:cs="Arial"/>
          <w:sz w:val="20"/>
          <w:szCs w:val="20"/>
        </w:rPr>
        <w:t>Organisation</w:t>
      </w:r>
      <w:r w:rsidRPr="00CE498F">
        <w:rPr>
          <w:rFonts w:ascii="Arial" w:hAnsi="Arial" w:cs="Arial"/>
          <w:sz w:val="20"/>
          <w:szCs w:val="20"/>
        </w:rPr>
        <w:t xml:space="preserve"> must have a governing document (e.g. rules, constitution, memorandum and articles etc.) and must adhere to the terms of that governing document.  The </w:t>
      </w:r>
      <w:r>
        <w:rPr>
          <w:rFonts w:ascii="Arial" w:hAnsi="Arial" w:cs="Arial"/>
          <w:sz w:val="20"/>
          <w:szCs w:val="20"/>
        </w:rPr>
        <w:t>Organisation</w:t>
      </w:r>
      <w:r w:rsidRPr="00CE498F">
        <w:rPr>
          <w:rFonts w:ascii="Arial" w:hAnsi="Arial" w:cs="Arial"/>
          <w:sz w:val="20"/>
          <w:szCs w:val="20"/>
        </w:rPr>
        <w:t xml:space="preserve"> must supply a copy of the governing documents to the </w:t>
      </w:r>
      <w:r>
        <w:rPr>
          <w:rFonts w:ascii="Arial" w:hAnsi="Arial" w:cs="Arial"/>
          <w:sz w:val="20"/>
          <w:szCs w:val="20"/>
        </w:rPr>
        <w:t xml:space="preserve">Agency </w:t>
      </w:r>
      <w:r w:rsidRPr="00CE498F">
        <w:rPr>
          <w:rFonts w:ascii="Arial" w:hAnsi="Arial" w:cs="Arial"/>
          <w:sz w:val="20"/>
          <w:szCs w:val="20"/>
        </w:rPr>
        <w:t xml:space="preserve">upon request and inform the </w:t>
      </w:r>
      <w:r>
        <w:rPr>
          <w:rFonts w:ascii="Arial" w:hAnsi="Arial" w:cs="Arial"/>
          <w:sz w:val="20"/>
          <w:szCs w:val="20"/>
        </w:rPr>
        <w:t xml:space="preserve">Agency </w:t>
      </w:r>
      <w:r w:rsidRPr="00CE498F">
        <w:rPr>
          <w:rFonts w:ascii="Arial" w:hAnsi="Arial" w:cs="Arial"/>
          <w:sz w:val="20"/>
          <w:szCs w:val="20"/>
        </w:rPr>
        <w:t xml:space="preserve">in advance of any proposed changes to the governing document and in particular of any changes to the aims or purposes or membership rules of the </w:t>
      </w:r>
      <w:r>
        <w:rPr>
          <w:rFonts w:ascii="Arial" w:hAnsi="Arial" w:cs="Arial"/>
          <w:sz w:val="20"/>
          <w:szCs w:val="20"/>
        </w:rPr>
        <w:t>Organisation</w:t>
      </w:r>
      <w:r w:rsidRPr="00CE498F">
        <w:rPr>
          <w:rFonts w:ascii="Arial" w:hAnsi="Arial" w:cs="Arial"/>
          <w:sz w:val="20"/>
          <w:szCs w:val="20"/>
        </w:rPr>
        <w:t xml:space="preserve"> and of any payments to members of the </w:t>
      </w:r>
      <w:r>
        <w:rPr>
          <w:rFonts w:ascii="Arial" w:hAnsi="Arial" w:cs="Arial"/>
          <w:sz w:val="20"/>
          <w:szCs w:val="20"/>
        </w:rPr>
        <w:t>Organisation</w:t>
      </w:r>
      <w:r w:rsidRPr="00CE498F">
        <w:rPr>
          <w:rFonts w:ascii="Arial" w:hAnsi="Arial" w:cs="Arial"/>
          <w:sz w:val="20"/>
          <w:szCs w:val="20"/>
        </w:rPr>
        <w:t xml:space="preserve"> or its governing body.  The </w:t>
      </w:r>
      <w:r>
        <w:rPr>
          <w:rFonts w:ascii="Arial" w:hAnsi="Arial" w:cs="Arial"/>
          <w:sz w:val="20"/>
          <w:szCs w:val="20"/>
        </w:rPr>
        <w:t xml:space="preserve">Agency </w:t>
      </w:r>
      <w:proofErr w:type="gramStart"/>
      <w:r w:rsidRPr="00CE498F">
        <w:rPr>
          <w:rFonts w:ascii="Arial" w:hAnsi="Arial" w:cs="Arial"/>
          <w:sz w:val="20"/>
          <w:szCs w:val="20"/>
        </w:rPr>
        <w:t>reserve</w:t>
      </w:r>
      <w:proofErr w:type="gramEnd"/>
      <w:r w:rsidRPr="00CE498F">
        <w:rPr>
          <w:rFonts w:ascii="Arial" w:hAnsi="Arial" w:cs="Arial"/>
          <w:sz w:val="20"/>
          <w:szCs w:val="20"/>
        </w:rPr>
        <w:t xml:space="preserve"> the right to withdraw or reduce the Grant in the event of any material changes to the nature, activities or management of the </w:t>
      </w:r>
      <w:r>
        <w:rPr>
          <w:rFonts w:ascii="Arial" w:hAnsi="Arial" w:cs="Arial"/>
          <w:sz w:val="20"/>
          <w:szCs w:val="20"/>
        </w:rPr>
        <w:t>Organisation</w:t>
      </w:r>
      <w:r w:rsidRPr="00CE498F">
        <w:rPr>
          <w:rFonts w:ascii="Arial" w:hAnsi="Arial" w:cs="Arial"/>
          <w:sz w:val="20"/>
          <w:szCs w:val="20"/>
        </w:rPr>
        <w:t xml:space="preserve">.  </w:t>
      </w:r>
    </w:p>
    <w:p w:rsidR="007D1D7E" w:rsidRPr="00CE498F" w:rsidRDefault="007D1D7E" w:rsidP="005C6635">
      <w:pPr>
        <w:pStyle w:val="ACLevel2"/>
        <w:numPr>
          <w:ilvl w:val="1"/>
          <w:numId w:val="17"/>
        </w:numPr>
        <w:ind w:hanging="502"/>
        <w:rPr>
          <w:rFonts w:ascii="Arial" w:hAnsi="Arial" w:cs="Arial"/>
          <w:sz w:val="20"/>
          <w:szCs w:val="20"/>
        </w:rPr>
      </w:pPr>
      <w:r w:rsidRPr="00CE498F">
        <w:rPr>
          <w:rFonts w:ascii="Arial" w:hAnsi="Arial" w:cs="Arial"/>
          <w:sz w:val="20"/>
          <w:szCs w:val="20"/>
        </w:rPr>
        <w:t xml:space="preserve">The </w:t>
      </w:r>
      <w:r>
        <w:rPr>
          <w:rFonts w:ascii="Arial" w:hAnsi="Arial" w:cs="Arial"/>
          <w:sz w:val="20"/>
          <w:szCs w:val="20"/>
        </w:rPr>
        <w:t>Organisation</w:t>
      </w:r>
      <w:r w:rsidRPr="00CE498F">
        <w:rPr>
          <w:rFonts w:ascii="Arial" w:hAnsi="Arial" w:cs="Arial"/>
          <w:sz w:val="20"/>
          <w:szCs w:val="20"/>
        </w:rPr>
        <w:t xml:space="preserve"> will hold regular meetings of its governing body (the management committee, board or </w:t>
      </w:r>
      <w:r>
        <w:rPr>
          <w:rFonts w:ascii="Arial" w:hAnsi="Arial" w:cs="Arial"/>
          <w:sz w:val="20"/>
          <w:szCs w:val="20"/>
        </w:rPr>
        <w:t>executive</w:t>
      </w:r>
      <w:r w:rsidRPr="00CE498F">
        <w:rPr>
          <w:rFonts w:ascii="Arial" w:hAnsi="Arial" w:cs="Arial"/>
          <w:sz w:val="20"/>
          <w:szCs w:val="20"/>
        </w:rPr>
        <w:t xml:space="preserve">) and keep accurate records of these meetings.  The </w:t>
      </w:r>
      <w:r>
        <w:rPr>
          <w:rFonts w:ascii="Arial" w:hAnsi="Arial" w:cs="Arial"/>
          <w:sz w:val="20"/>
          <w:szCs w:val="20"/>
        </w:rPr>
        <w:t>Organisation</w:t>
      </w:r>
      <w:r w:rsidRPr="00CE498F">
        <w:rPr>
          <w:rFonts w:ascii="Arial" w:hAnsi="Arial" w:cs="Arial"/>
          <w:sz w:val="20"/>
          <w:szCs w:val="20"/>
        </w:rPr>
        <w:t xml:space="preserve"> will adhere to the arrangements for appointment, election or selection of its governing body specified in its governing document. </w:t>
      </w:r>
    </w:p>
    <w:p w:rsidR="007D1D7E" w:rsidRPr="00CE498F" w:rsidRDefault="007D1D7E" w:rsidP="005C6635">
      <w:pPr>
        <w:pStyle w:val="ACLevel2"/>
        <w:numPr>
          <w:ilvl w:val="1"/>
          <w:numId w:val="17"/>
        </w:numPr>
        <w:ind w:hanging="502"/>
        <w:rPr>
          <w:rFonts w:ascii="Arial" w:hAnsi="Arial" w:cs="Arial"/>
          <w:sz w:val="20"/>
          <w:szCs w:val="20"/>
        </w:rPr>
      </w:pPr>
      <w:r w:rsidRPr="00CE498F">
        <w:rPr>
          <w:rFonts w:ascii="Arial" w:hAnsi="Arial" w:cs="Arial"/>
          <w:sz w:val="20"/>
          <w:szCs w:val="20"/>
        </w:rPr>
        <w:t xml:space="preserve">The </w:t>
      </w:r>
      <w:r>
        <w:rPr>
          <w:rFonts w:ascii="Arial" w:hAnsi="Arial" w:cs="Arial"/>
          <w:sz w:val="20"/>
          <w:szCs w:val="20"/>
        </w:rPr>
        <w:t>Organisation</w:t>
      </w:r>
      <w:r w:rsidRPr="00CE498F">
        <w:rPr>
          <w:rFonts w:ascii="Arial" w:hAnsi="Arial" w:cs="Arial"/>
          <w:sz w:val="20"/>
          <w:szCs w:val="20"/>
        </w:rPr>
        <w:t xml:space="preserve"> must avoid '</w:t>
      </w:r>
      <w:r>
        <w:rPr>
          <w:rFonts w:ascii="Arial" w:hAnsi="Arial" w:cs="Arial"/>
          <w:sz w:val="20"/>
          <w:szCs w:val="20"/>
        </w:rPr>
        <w:t>c</w:t>
      </w:r>
      <w:r w:rsidRPr="00CE498F">
        <w:rPr>
          <w:rFonts w:ascii="Arial" w:hAnsi="Arial" w:cs="Arial"/>
          <w:sz w:val="20"/>
          <w:szCs w:val="20"/>
        </w:rPr>
        <w:t xml:space="preserve">onflicts of interest'. The </w:t>
      </w:r>
      <w:r>
        <w:rPr>
          <w:rFonts w:ascii="Arial" w:hAnsi="Arial" w:cs="Arial"/>
          <w:sz w:val="20"/>
          <w:szCs w:val="20"/>
        </w:rPr>
        <w:t>Organisation</w:t>
      </w:r>
      <w:r w:rsidRPr="00CE498F">
        <w:rPr>
          <w:rFonts w:ascii="Arial" w:hAnsi="Arial" w:cs="Arial"/>
          <w:sz w:val="20"/>
          <w:szCs w:val="20"/>
        </w:rPr>
        <w:t xml:space="preserve">, its governing body, members and employees must not use their position or influence to gain advantage for themselves or others in respect of or arising out of the services provided pursuant to this Agreement. </w:t>
      </w:r>
    </w:p>
    <w:p w:rsidR="007D1D7E" w:rsidRPr="00CE498F" w:rsidRDefault="007D1D7E" w:rsidP="005C6635">
      <w:pPr>
        <w:pStyle w:val="ACLevel2"/>
        <w:numPr>
          <w:ilvl w:val="1"/>
          <w:numId w:val="17"/>
        </w:numPr>
        <w:ind w:hanging="502"/>
        <w:rPr>
          <w:rFonts w:ascii="Arial" w:hAnsi="Arial" w:cs="Arial"/>
          <w:sz w:val="20"/>
          <w:szCs w:val="20"/>
        </w:rPr>
      </w:pPr>
      <w:r w:rsidRPr="00CE498F">
        <w:rPr>
          <w:rFonts w:ascii="Arial" w:hAnsi="Arial" w:cs="Arial"/>
          <w:sz w:val="20"/>
          <w:szCs w:val="20"/>
        </w:rPr>
        <w:t xml:space="preserve">The </w:t>
      </w:r>
      <w:r>
        <w:rPr>
          <w:rFonts w:ascii="Arial" w:hAnsi="Arial" w:cs="Arial"/>
          <w:sz w:val="20"/>
          <w:szCs w:val="20"/>
        </w:rPr>
        <w:t>Organisation</w:t>
      </w:r>
      <w:r w:rsidRPr="00CE498F">
        <w:rPr>
          <w:rFonts w:ascii="Arial" w:hAnsi="Arial" w:cs="Arial"/>
          <w:sz w:val="20"/>
          <w:szCs w:val="20"/>
        </w:rPr>
        <w:t xml:space="preserve"> will notify the </w:t>
      </w:r>
      <w:r>
        <w:rPr>
          <w:rFonts w:ascii="Arial" w:hAnsi="Arial" w:cs="Arial"/>
          <w:sz w:val="20"/>
          <w:szCs w:val="20"/>
        </w:rPr>
        <w:t xml:space="preserve">Agency </w:t>
      </w:r>
      <w:r w:rsidRPr="00CE498F">
        <w:rPr>
          <w:rFonts w:ascii="Arial" w:hAnsi="Arial" w:cs="Arial"/>
          <w:sz w:val="20"/>
          <w:szCs w:val="20"/>
        </w:rPr>
        <w:t xml:space="preserve">where there is a change in the officers or management of the </w:t>
      </w:r>
      <w:r>
        <w:rPr>
          <w:rFonts w:ascii="Arial" w:hAnsi="Arial" w:cs="Arial"/>
          <w:sz w:val="20"/>
          <w:szCs w:val="20"/>
        </w:rPr>
        <w:t>Organisation</w:t>
      </w:r>
      <w:r w:rsidRPr="00CE498F">
        <w:rPr>
          <w:rFonts w:ascii="Arial" w:hAnsi="Arial" w:cs="Arial"/>
          <w:sz w:val="20"/>
          <w:szCs w:val="20"/>
        </w:rPr>
        <w:t xml:space="preserve"> (e.g. chairperson, treasurer or secretary) or to the </w:t>
      </w:r>
      <w:r>
        <w:rPr>
          <w:rFonts w:ascii="Arial" w:hAnsi="Arial" w:cs="Arial"/>
          <w:sz w:val="20"/>
          <w:szCs w:val="20"/>
        </w:rPr>
        <w:t>Organisation</w:t>
      </w:r>
      <w:r w:rsidRPr="00CE498F">
        <w:rPr>
          <w:rFonts w:ascii="Arial" w:hAnsi="Arial" w:cs="Arial"/>
          <w:sz w:val="20"/>
          <w:szCs w:val="20"/>
        </w:rPr>
        <w:t>’s external financial auditors (where applicable).</w:t>
      </w:r>
    </w:p>
    <w:p w:rsidR="007D1D7E" w:rsidRPr="00CE498F" w:rsidRDefault="007D1D7E" w:rsidP="005C6635">
      <w:pPr>
        <w:pStyle w:val="ACLevel2"/>
        <w:numPr>
          <w:ilvl w:val="1"/>
          <w:numId w:val="17"/>
        </w:numPr>
        <w:ind w:hanging="502"/>
        <w:rPr>
          <w:rFonts w:ascii="Arial" w:hAnsi="Arial" w:cs="Arial"/>
          <w:sz w:val="20"/>
          <w:szCs w:val="20"/>
        </w:rPr>
      </w:pPr>
      <w:r w:rsidRPr="00CE498F">
        <w:rPr>
          <w:rFonts w:ascii="Arial" w:hAnsi="Arial" w:cs="Arial"/>
          <w:sz w:val="20"/>
          <w:szCs w:val="20"/>
        </w:rPr>
        <w:t xml:space="preserve">The </w:t>
      </w:r>
      <w:r>
        <w:rPr>
          <w:rFonts w:ascii="Arial" w:hAnsi="Arial" w:cs="Arial"/>
          <w:sz w:val="20"/>
          <w:szCs w:val="20"/>
        </w:rPr>
        <w:t>Organisation</w:t>
      </w:r>
      <w:r w:rsidRPr="00CE498F">
        <w:rPr>
          <w:rFonts w:ascii="Arial" w:hAnsi="Arial" w:cs="Arial"/>
          <w:sz w:val="20"/>
          <w:szCs w:val="20"/>
        </w:rPr>
        <w:t xml:space="preserve"> shall maintain clear policies and procedures for the protection and safeguarding the welfare, of children, young people and vulnerable adults and shall comply with all legal requirements and national guidelines in respect of child protection, protection of vulnerable adults and reporting of actual or suspected abuse.  The </w:t>
      </w:r>
      <w:r>
        <w:rPr>
          <w:rFonts w:ascii="Arial" w:hAnsi="Arial" w:cs="Arial"/>
          <w:sz w:val="20"/>
          <w:szCs w:val="20"/>
        </w:rPr>
        <w:t>Organisation</w:t>
      </w:r>
      <w:r w:rsidRPr="00CE498F">
        <w:rPr>
          <w:rFonts w:ascii="Arial" w:hAnsi="Arial" w:cs="Arial"/>
          <w:sz w:val="20"/>
          <w:szCs w:val="20"/>
        </w:rPr>
        <w:t xml:space="preserve"> is responsible for the monitoring and suitability of all staff, employees and volunteers and undertakes to ensure that persons with access to children or vulnerable adults in the course of their ac</w:t>
      </w:r>
      <w:r>
        <w:rPr>
          <w:rFonts w:ascii="Arial" w:hAnsi="Arial" w:cs="Arial"/>
          <w:sz w:val="20"/>
          <w:szCs w:val="20"/>
        </w:rPr>
        <w:t xml:space="preserve">tivities are fully vetted by An </w:t>
      </w:r>
      <w:r w:rsidRPr="00CE498F">
        <w:rPr>
          <w:rFonts w:ascii="Arial" w:hAnsi="Arial" w:cs="Arial"/>
          <w:sz w:val="20"/>
          <w:szCs w:val="20"/>
        </w:rPr>
        <w:t>Garda Síochána</w:t>
      </w:r>
      <w:r>
        <w:rPr>
          <w:rFonts w:ascii="Arial" w:hAnsi="Arial" w:cs="Arial"/>
          <w:sz w:val="20"/>
          <w:szCs w:val="20"/>
        </w:rPr>
        <w:t xml:space="preserve"> </w:t>
      </w:r>
      <w:r>
        <w:rPr>
          <w:rFonts w:ascii="Arial" w:hAnsi="Arial" w:cs="Arial"/>
          <w:sz w:val="20"/>
        </w:rPr>
        <w:t>or equivalent criminal background checks in respect of persons who have resided outside of Ireland</w:t>
      </w:r>
      <w:r w:rsidRPr="00CE498F">
        <w:rPr>
          <w:rFonts w:ascii="Arial" w:hAnsi="Arial" w:cs="Arial"/>
          <w:sz w:val="20"/>
          <w:szCs w:val="20"/>
        </w:rPr>
        <w:t xml:space="preserve">.  The </w:t>
      </w:r>
      <w:r>
        <w:rPr>
          <w:rFonts w:ascii="Arial" w:hAnsi="Arial" w:cs="Arial"/>
          <w:sz w:val="20"/>
          <w:szCs w:val="20"/>
        </w:rPr>
        <w:t>Organisation</w:t>
      </w:r>
      <w:r w:rsidRPr="00CE498F">
        <w:rPr>
          <w:rFonts w:ascii="Arial" w:hAnsi="Arial" w:cs="Arial"/>
          <w:sz w:val="20"/>
          <w:szCs w:val="20"/>
        </w:rPr>
        <w:t xml:space="preserve"> will provide evidence to the </w:t>
      </w:r>
      <w:r>
        <w:rPr>
          <w:rFonts w:ascii="Arial" w:hAnsi="Arial" w:cs="Arial"/>
          <w:sz w:val="20"/>
          <w:szCs w:val="20"/>
        </w:rPr>
        <w:t xml:space="preserve">Agency </w:t>
      </w:r>
      <w:r w:rsidRPr="00CE498F">
        <w:rPr>
          <w:rFonts w:ascii="Arial" w:hAnsi="Arial" w:cs="Arial"/>
          <w:sz w:val="20"/>
          <w:szCs w:val="20"/>
        </w:rPr>
        <w:t>of its compliance with this Clause upon request.</w:t>
      </w:r>
    </w:p>
    <w:p w:rsidR="007D1D7E" w:rsidRPr="00CE498F" w:rsidRDefault="007D1D7E" w:rsidP="005C6635">
      <w:pPr>
        <w:pStyle w:val="ACLevel2"/>
        <w:numPr>
          <w:ilvl w:val="1"/>
          <w:numId w:val="17"/>
        </w:numPr>
        <w:ind w:hanging="502"/>
        <w:rPr>
          <w:rFonts w:ascii="Arial" w:hAnsi="Arial" w:cs="Arial"/>
          <w:sz w:val="20"/>
          <w:szCs w:val="20"/>
        </w:rPr>
      </w:pPr>
      <w:r w:rsidRPr="00CE498F">
        <w:rPr>
          <w:rFonts w:ascii="Arial" w:hAnsi="Arial" w:cs="Arial"/>
          <w:sz w:val="20"/>
          <w:szCs w:val="20"/>
        </w:rPr>
        <w:t xml:space="preserve">The </w:t>
      </w:r>
      <w:r>
        <w:rPr>
          <w:rFonts w:ascii="Arial" w:hAnsi="Arial" w:cs="Arial"/>
          <w:sz w:val="20"/>
          <w:szCs w:val="20"/>
        </w:rPr>
        <w:t>Organisation</w:t>
      </w:r>
      <w:r w:rsidRPr="00CE498F">
        <w:rPr>
          <w:rFonts w:ascii="Arial" w:hAnsi="Arial" w:cs="Arial"/>
          <w:sz w:val="20"/>
          <w:szCs w:val="20"/>
        </w:rPr>
        <w:t xml:space="preserve"> shall ensure that participants in any of their </w:t>
      </w:r>
      <w:r>
        <w:rPr>
          <w:rFonts w:ascii="Arial" w:hAnsi="Arial" w:cs="Arial"/>
          <w:sz w:val="20"/>
          <w:szCs w:val="20"/>
        </w:rPr>
        <w:t>Organisation</w:t>
      </w:r>
      <w:r w:rsidRPr="00CE498F">
        <w:rPr>
          <w:rFonts w:ascii="Arial" w:hAnsi="Arial" w:cs="Arial"/>
          <w:sz w:val="20"/>
          <w:szCs w:val="20"/>
        </w:rPr>
        <w:t xml:space="preserve">’s activities are aware of their right to be free from abuse (mental, physical, emotional, sexual and financial).  The </w:t>
      </w:r>
      <w:r>
        <w:rPr>
          <w:rFonts w:ascii="Arial" w:hAnsi="Arial" w:cs="Arial"/>
          <w:sz w:val="20"/>
          <w:szCs w:val="20"/>
        </w:rPr>
        <w:t>Organisation</w:t>
      </w:r>
      <w:r w:rsidRPr="00CE498F">
        <w:rPr>
          <w:rFonts w:ascii="Arial" w:hAnsi="Arial" w:cs="Arial"/>
          <w:sz w:val="20"/>
          <w:szCs w:val="20"/>
        </w:rPr>
        <w:t xml:space="preserve"> shall also establish and maintain a formal protection from abuse policy and complaints procedure that is accessible to all participants / advocates and carers.</w:t>
      </w:r>
    </w:p>
    <w:p w:rsidR="007D1D7E" w:rsidRPr="00CE498F" w:rsidRDefault="007D1D7E" w:rsidP="00A37CFE">
      <w:pPr>
        <w:pStyle w:val="ACLevel2"/>
        <w:numPr>
          <w:ilvl w:val="1"/>
          <w:numId w:val="17"/>
        </w:numPr>
        <w:ind w:hanging="502"/>
        <w:rPr>
          <w:rFonts w:ascii="Arial" w:hAnsi="Arial" w:cs="Arial"/>
          <w:sz w:val="20"/>
          <w:szCs w:val="20"/>
        </w:rPr>
      </w:pPr>
      <w:r w:rsidRPr="00CE498F">
        <w:rPr>
          <w:rFonts w:ascii="Arial" w:hAnsi="Arial" w:cs="Arial"/>
          <w:sz w:val="20"/>
          <w:szCs w:val="20"/>
        </w:rPr>
        <w:t xml:space="preserve">The </w:t>
      </w:r>
      <w:r>
        <w:rPr>
          <w:rFonts w:ascii="Arial" w:hAnsi="Arial" w:cs="Arial"/>
          <w:sz w:val="20"/>
          <w:szCs w:val="20"/>
        </w:rPr>
        <w:t>Organisation</w:t>
      </w:r>
      <w:r w:rsidRPr="00CE498F">
        <w:rPr>
          <w:rFonts w:ascii="Arial" w:hAnsi="Arial" w:cs="Arial"/>
          <w:sz w:val="20"/>
          <w:szCs w:val="20"/>
        </w:rPr>
        <w:t xml:space="preserve"> shall promptly take all necessary steps</w:t>
      </w:r>
      <w:r>
        <w:rPr>
          <w:rFonts w:ascii="Arial" w:hAnsi="Arial" w:cs="Arial"/>
          <w:sz w:val="20"/>
          <w:szCs w:val="20"/>
        </w:rPr>
        <w:t xml:space="preserve"> </w:t>
      </w:r>
      <w:r w:rsidRPr="00CE498F">
        <w:rPr>
          <w:rFonts w:ascii="Arial" w:hAnsi="Arial" w:cs="Arial"/>
          <w:sz w:val="20"/>
          <w:szCs w:val="20"/>
        </w:rPr>
        <w:t xml:space="preserve">to fully investigate any allegation by any person of inappropriate or illegal behaviour by any employee, officer, volunteer or agent of the </w:t>
      </w:r>
      <w:r>
        <w:rPr>
          <w:rFonts w:ascii="Arial" w:hAnsi="Arial" w:cs="Arial"/>
          <w:sz w:val="20"/>
          <w:szCs w:val="20"/>
        </w:rPr>
        <w:t>Organisation</w:t>
      </w:r>
      <w:r w:rsidRPr="00CE498F">
        <w:rPr>
          <w:rFonts w:ascii="Arial" w:hAnsi="Arial" w:cs="Arial"/>
          <w:sz w:val="20"/>
          <w:szCs w:val="20"/>
        </w:rPr>
        <w:t xml:space="preserve"> in respect of a participant.</w:t>
      </w:r>
    </w:p>
    <w:p w:rsidR="000B5718" w:rsidRDefault="007D1D7E" w:rsidP="007C034D">
      <w:pPr>
        <w:pStyle w:val="ACLevel2"/>
        <w:numPr>
          <w:ilvl w:val="1"/>
          <w:numId w:val="17"/>
        </w:numPr>
        <w:ind w:hanging="502"/>
        <w:rPr>
          <w:rFonts w:ascii="Arial" w:hAnsi="Arial" w:cs="Arial"/>
          <w:sz w:val="20"/>
          <w:szCs w:val="20"/>
        </w:rPr>
      </w:pPr>
      <w:r w:rsidRPr="00CE498F">
        <w:rPr>
          <w:rFonts w:ascii="Arial" w:hAnsi="Arial" w:cs="Arial"/>
          <w:sz w:val="20"/>
          <w:szCs w:val="20"/>
        </w:rPr>
        <w:t xml:space="preserve">In the event of any employee, officer, volunteer or agent of the </w:t>
      </w:r>
      <w:r>
        <w:rPr>
          <w:rFonts w:ascii="Arial" w:hAnsi="Arial" w:cs="Arial"/>
          <w:sz w:val="20"/>
          <w:szCs w:val="20"/>
        </w:rPr>
        <w:t>Organisation</w:t>
      </w:r>
      <w:r w:rsidRPr="00CE498F">
        <w:rPr>
          <w:rFonts w:ascii="Arial" w:hAnsi="Arial" w:cs="Arial"/>
          <w:sz w:val="20"/>
          <w:szCs w:val="20"/>
        </w:rPr>
        <w:t xml:space="preserve"> having behaved illegally, wrongfully or inappropriately</w:t>
      </w:r>
      <w:r>
        <w:rPr>
          <w:rFonts w:ascii="Arial" w:hAnsi="Arial" w:cs="Arial"/>
          <w:sz w:val="20"/>
          <w:szCs w:val="20"/>
        </w:rPr>
        <w:t xml:space="preserve"> or in breach of the Organisation’s applicable policies and procedures</w:t>
      </w:r>
      <w:r w:rsidRPr="00CE498F">
        <w:rPr>
          <w:rFonts w:ascii="Arial" w:hAnsi="Arial" w:cs="Arial"/>
          <w:sz w:val="20"/>
          <w:szCs w:val="20"/>
        </w:rPr>
        <w:t xml:space="preserve">, whether by act or omission, in respect of a participant or the </w:t>
      </w:r>
      <w:r>
        <w:rPr>
          <w:rFonts w:ascii="Arial" w:hAnsi="Arial" w:cs="Arial"/>
          <w:sz w:val="20"/>
          <w:szCs w:val="20"/>
        </w:rPr>
        <w:t>Organisation</w:t>
      </w:r>
      <w:r w:rsidRPr="00CE498F">
        <w:rPr>
          <w:rFonts w:ascii="Arial" w:hAnsi="Arial" w:cs="Arial"/>
          <w:sz w:val="20"/>
          <w:szCs w:val="20"/>
        </w:rPr>
        <w:t xml:space="preserve"> becoming aware of any allegation or complaint that any such person has behaved in such a manner in respect of a participant, the </w:t>
      </w:r>
      <w:r>
        <w:rPr>
          <w:rFonts w:ascii="Arial" w:hAnsi="Arial" w:cs="Arial"/>
          <w:sz w:val="20"/>
          <w:szCs w:val="20"/>
        </w:rPr>
        <w:t>Organisation</w:t>
      </w:r>
      <w:r w:rsidRPr="00CE498F">
        <w:rPr>
          <w:rFonts w:ascii="Arial" w:hAnsi="Arial" w:cs="Arial"/>
          <w:sz w:val="20"/>
          <w:szCs w:val="20"/>
        </w:rPr>
        <w:t xml:space="preserve"> shall take all necessary actions (including disciplinary action if appropriate) in respect of such person to ensure safety and protection of the participant and participants generally and report the matter to all relevant authorities.  </w:t>
      </w:r>
    </w:p>
    <w:p w:rsidR="007C034D" w:rsidRPr="007C034D" w:rsidRDefault="007C034D" w:rsidP="007C034D">
      <w:pPr>
        <w:pStyle w:val="ACLevel2"/>
        <w:numPr>
          <w:ilvl w:val="0"/>
          <w:numId w:val="0"/>
        </w:numPr>
        <w:ind w:left="1353"/>
        <w:rPr>
          <w:rFonts w:ascii="Arial" w:hAnsi="Arial" w:cs="Arial"/>
          <w:sz w:val="20"/>
          <w:szCs w:val="20"/>
        </w:rPr>
      </w:pPr>
    </w:p>
    <w:p w:rsidR="007D1D7E" w:rsidRPr="00CE498F" w:rsidRDefault="007D1D7E" w:rsidP="00227549">
      <w:pPr>
        <w:pStyle w:val="ACLevel1"/>
        <w:numPr>
          <w:ilvl w:val="0"/>
          <w:numId w:val="17"/>
        </w:numPr>
        <w:rPr>
          <w:rFonts w:ascii="Arial" w:hAnsi="Arial" w:cs="Arial"/>
          <w:sz w:val="20"/>
          <w:szCs w:val="20"/>
        </w:rPr>
      </w:pPr>
      <w:r>
        <w:rPr>
          <w:rStyle w:val="ACLevel1asheadingtext"/>
          <w:rFonts w:ascii="Arial" w:hAnsi="Arial" w:cs="Arial"/>
          <w:sz w:val="20"/>
          <w:szCs w:val="20"/>
        </w:rPr>
        <w:lastRenderedPageBreak/>
        <w:t>Governance Requirements Fi</w:t>
      </w:r>
      <w:r w:rsidRPr="00CE498F">
        <w:rPr>
          <w:rStyle w:val="ACLevel1asheadingtext"/>
          <w:rFonts w:ascii="Arial" w:hAnsi="Arial" w:cs="Arial"/>
          <w:sz w:val="20"/>
          <w:szCs w:val="20"/>
        </w:rPr>
        <w:t xml:space="preserve">nancial </w:t>
      </w:r>
    </w:p>
    <w:p w:rsidR="007D1D7E" w:rsidRPr="00CE498F" w:rsidRDefault="007D1D7E" w:rsidP="005C6635">
      <w:pPr>
        <w:pStyle w:val="ACLevel2"/>
        <w:numPr>
          <w:ilvl w:val="1"/>
          <w:numId w:val="17"/>
        </w:numPr>
        <w:ind w:hanging="502"/>
        <w:rPr>
          <w:rFonts w:ascii="Arial" w:hAnsi="Arial" w:cs="Arial"/>
          <w:sz w:val="20"/>
          <w:szCs w:val="20"/>
        </w:rPr>
      </w:pPr>
      <w:r w:rsidRPr="00CE498F">
        <w:rPr>
          <w:rFonts w:ascii="Arial" w:hAnsi="Arial" w:cs="Arial"/>
          <w:sz w:val="20"/>
          <w:szCs w:val="20"/>
        </w:rPr>
        <w:t xml:space="preserve">The </w:t>
      </w:r>
      <w:r>
        <w:rPr>
          <w:rFonts w:ascii="Arial" w:hAnsi="Arial" w:cs="Arial"/>
          <w:sz w:val="20"/>
          <w:szCs w:val="20"/>
        </w:rPr>
        <w:t>Organisation</w:t>
      </w:r>
      <w:r w:rsidRPr="00CE498F">
        <w:rPr>
          <w:rFonts w:ascii="Arial" w:hAnsi="Arial" w:cs="Arial"/>
          <w:sz w:val="20"/>
          <w:szCs w:val="20"/>
        </w:rPr>
        <w:t xml:space="preserve"> </w:t>
      </w:r>
      <w:r>
        <w:rPr>
          <w:rFonts w:ascii="Arial" w:hAnsi="Arial" w:cs="Arial"/>
          <w:sz w:val="20"/>
          <w:szCs w:val="20"/>
        </w:rPr>
        <w:t>must</w:t>
      </w:r>
      <w:r w:rsidRPr="00CE498F">
        <w:rPr>
          <w:rFonts w:ascii="Arial" w:hAnsi="Arial" w:cs="Arial"/>
          <w:sz w:val="20"/>
          <w:szCs w:val="20"/>
        </w:rPr>
        <w:t xml:space="preserve"> maintain proper accounting arrangements and systems and practices to assist it with the proper management and administration of its finances.  This must include:</w:t>
      </w:r>
    </w:p>
    <w:p w:rsidR="007D1D7E" w:rsidRPr="00CE498F" w:rsidRDefault="007D1D7E" w:rsidP="005C6635">
      <w:pPr>
        <w:pStyle w:val="ACLevel3"/>
        <w:numPr>
          <w:ilvl w:val="0"/>
          <w:numId w:val="18"/>
        </w:numPr>
        <w:rPr>
          <w:rFonts w:ascii="Arial" w:hAnsi="Arial" w:cs="Arial"/>
          <w:sz w:val="20"/>
          <w:szCs w:val="20"/>
        </w:rPr>
      </w:pPr>
      <w:r w:rsidRPr="00CE498F">
        <w:rPr>
          <w:rFonts w:ascii="Arial" w:hAnsi="Arial" w:cs="Arial"/>
          <w:sz w:val="20"/>
          <w:szCs w:val="20"/>
        </w:rPr>
        <w:t xml:space="preserve">Maintaining a bank account in the name of the </w:t>
      </w:r>
      <w:r>
        <w:rPr>
          <w:rFonts w:ascii="Arial" w:hAnsi="Arial" w:cs="Arial"/>
          <w:sz w:val="20"/>
          <w:szCs w:val="20"/>
        </w:rPr>
        <w:t>Organisation</w:t>
      </w:r>
      <w:r w:rsidRPr="00CE498F">
        <w:rPr>
          <w:rFonts w:ascii="Arial" w:hAnsi="Arial" w:cs="Arial"/>
          <w:sz w:val="20"/>
          <w:szCs w:val="20"/>
        </w:rPr>
        <w:t xml:space="preserve"> (with appropriate bank </w:t>
      </w:r>
      <w:r w:rsidR="00227549">
        <w:rPr>
          <w:rFonts w:ascii="Arial" w:hAnsi="Arial" w:cs="Arial"/>
          <w:sz w:val="20"/>
          <w:szCs w:val="20"/>
        </w:rPr>
        <w:t xml:space="preserve"> </w:t>
      </w:r>
      <w:r w:rsidRPr="00CE498F">
        <w:rPr>
          <w:rFonts w:ascii="Arial" w:hAnsi="Arial" w:cs="Arial"/>
          <w:sz w:val="20"/>
          <w:szCs w:val="20"/>
        </w:rPr>
        <w:t xml:space="preserve">mandates) to receive the Grant; </w:t>
      </w:r>
    </w:p>
    <w:p w:rsidR="007D1D7E" w:rsidRPr="00CE498F" w:rsidRDefault="007D1D7E" w:rsidP="005C6635">
      <w:pPr>
        <w:pStyle w:val="ACLevel3"/>
        <w:numPr>
          <w:ilvl w:val="0"/>
          <w:numId w:val="18"/>
        </w:numPr>
        <w:rPr>
          <w:rFonts w:ascii="Arial" w:hAnsi="Arial" w:cs="Arial"/>
          <w:sz w:val="20"/>
          <w:szCs w:val="20"/>
        </w:rPr>
      </w:pPr>
      <w:r w:rsidRPr="00CE498F">
        <w:rPr>
          <w:rFonts w:ascii="Arial" w:hAnsi="Arial" w:cs="Arial"/>
          <w:sz w:val="20"/>
          <w:szCs w:val="20"/>
        </w:rPr>
        <w:t xml:space="preserve">Income and expenditure reports for the </w:t>
      </w:r>
      <w:r>
        <w:rPr>
          <w:rFonts w:ascii="Arial" w:hAnsi="Arial" w:cs="Arial"/>
          <w:sz w:val="20"/>
          <w:szCs w:val="20"/>
        </w:rPr>
        <w:t>Organisation</w:t>
      </w:r>
      <w:r w:rsidRPr="00CE498F">
        <w:rPr>
          <w:rFonts w:ascii="Arial" w:hAnsi="Arial" w:cs="Arial"/>
          <w:sz w:val="20"/>
          <w:szCs w:val="20"/>
        </w:rPr>
        <w:t xml:space="preserve">’s work (including regular checks or reconciliation by the </w:t>
      </w:r>
      <w:r>
        <w:rPr>
          <w:rFonts w:ascii="Arial" w:hAnsi="Arial" w:cs="Arial"/>
          <w:sz w:val="20"/>
          <w:szCs w:val="20"/>
        </w:rPr>
        <w:t>Organisation</w:t>
      </w:r>
      <w:r w:rsidRPr="00CE498F">
        <w:rPr>
          <w:rFonts w:ascii="Arial" w:hAnsi="Arial" w:cs="Arial"/>
          <w:sz w:val="20"/>
          <w:szCs w:val="20"/>
        </w:rPr>
        <w:t xml:space="preserve"> against its annual budget); </w:t>
      </w:r>
    </w:p>
    <w:p w:rsidR="007D1D7E" w:rsidRPr="00CE498F" w:rsidRDefault="007D1D7E" w:rsidP="005C6635">
      <w:pPr>
        <w:pStyle w:val="ACLevel3"/>
        <w:numPr>
          <w:ilvl w:val="0"/>
          <w:numId w:val="18"/>
        </w:numPr>
        <w:rPr>
          <w:rFonts w:ascii="Arial" w:hAnsi="Arial" w:cs="Arial"/>
          <w:sz w:val="20"/>
          <w:szCs w:val="20"/>
        </w:rPr>
      </w:pPr>
      <w:r w:rsidRPr="00CE498F">
        <w:rPr>
          <w:rFonts w:ascii="Arial" w:hAnsi="Arial" w:cs="Arial"/>
          <w:sz w:val="20"/>
          <w:szCs w:val="20"/>
        </w:rPr>
        <w:t xml:space="preserve">Regular reporting to the </w:t>
      </w:r>
      <w:r>
        <w:rPr>
          <w:rFonts w:ascii="Arial" w:hAnsi="Arial" w:cs="Arial"/>
          <w:sz w:val="20"/>
          <w:szCs w:val="20"/>
        </w:rPr>
        <w:t>Organisation</w:t>
      </w:r>
      <w:r w:rsidRPr="00CE498F">
        <w:rPr>
          <w:rFonts w:ascii="Arial" w:hAnsi="Arial" w:cs="Arial"/>
          <w:sz w:val="20"/>
          <w:szCs w:val="20"/>
        </w:rPr>
        <w:t xml:space="preserve">’s governing body (including the provision of up to date financial and budgetary information on the </w:t>
      </w:r>
      <w:r>
        <w:rPr>
          <w:rFonts w:ascii="Arial" w:hAnsi="Arial" w:cs="Arial"/>
          <w:sz w:val="20"/>
          <w:szCs w:val="20"/>
        </w:rPr>
        <w:t>Organisation</w:t>
      </w:r>
      <w:r w:rsidRPr="00CE498F">
        <w:rPr>
          <w:rFonts w:ascii="Arial" w:hAnsi="Arial" w:cs="Arial"/>
          <w:sz w:val="20"/>
          <w:szCs w:val="20"/>
        </w:rPr>
        <w:t xml:space="preserve">); </w:t>
      </w:r>
    </w:p>
    <w:p w:rsidR="007D1D7E" w:rsidRPr="00CE498F" w:rsidRDefault="007D1D7E" w:rsidP="005C6635">
      <w:pPr>
        <w:pStyle w:val="ACLevel3"/>
        <w:numPr>
          <w:ilvl w:val="0"/>
          <w:numId w:val="18"/>
        </w:numPr>
        <w:rPr>
          <w:rFonts w:ascii="Arial" w:hAnsi="Arial" w:cs="Arial"/>
          <w:sz w:val="20"/>
          <w:szCs w:val="20"/>
        </w:rPr>
      </w:pPr>
      <w:r w:rsidRPr="00CE498F">
        <w:rPr>
          <w:rFonts w:ascii="Arial" w:hAnsi="Arial" w:cs="Arial"/>
          <w:sz w:val="20"/>
          <w:szCs w:val="20"/>
        </w:rPr>
        <w:t xml:space="preserve">Arrangements for paying taxes and pensions as appropriate; </w:t>
      </w:r>
    </w:p>
    <w:p w:rsidR="007D1D7E" w:rsidRPr="00CE498F" w:rsidRDefault="007D1D7E" w:rsidP="005C6635">
      <w:pPr>
        <w:pStyle w:val="ACLevel3"/>
        <w:numPr>
          <w:ilvl w:val="0"/>
          <w:numId w:val="18"/>
        </w:numPr>
        <w:rPr>
          <w:rFonts w:ascii="Arial" w:hAnsi="Arial" w:cs="Arial"/>
          <w:sz w:val="20"/>
          <w:szCs w:val="20"/>
        </w:rPr>
      </w:pPr>
      <w:r w:rsidRPr="00CE498F">
        <w:rPr>
          <w:rFonts w:ascii="Arial" w:hAnsi="Arial" w:cs="Arial"/>
          <w:sz w:val="20"/>
          <w:szCs w:val="20"/>
        </w:rPr>
        <w:t>Wherever possible</w:t>
      </w:r>
      <w:r>
        <w:rPr>
          <w:rFonts w:ascii="Arial" w:hAnsi="Arial" w:cs="Arial"/>
          <w:sz w:val="20"/>
          <w:szCs w:val="20"/>
        </w:rPr>
        <w:t>,</w:t>
      </w:r>
      <w:r w:rsidRPr="00CE498F">
        <w:rPr>
          <w:rFonts w:ascii="Arial" w:hAnsi="Arial" w:cs="Arial"/>
          <w:sz w:val="20"/>
          <w:szCs w:val="20"/>
        </w:rPr>
        <w:t xml:space="preserve"> payments </w:t>
      </w:r>
      <w:r>
        <w:rPr>
          <w:rFonts w:ascii="Arial" w:hAnsi="Arial" w:cs="Arial"/>
          <w:sz w:val="20"/>
          <w:szCs w:val="20"/>
        </w:rPr>
        <w:t xml:space="preserve">will be made </w:t>
      </w:r>
      <w:r w:rsidRPr="00CE498F">
        <w:rPr>
          <w:rFonts w:ascii="Arial" w:hAnsi="Arial" w:cs="Arial"/>
          <w:sz w:val="20"/>
          <w:szCs w:val="20"/>
        </w:rPr>
        <w:t>by cheque or electronic transfer;</w:t>
      </w:r>
    </w:p>
    <w:p w:rsidR="007D1D7E" w:rsidRPr="00CE498F" w:rsidRDefault="007D1D7E" w:rsidP="005C6635">
      <w:pPr>
        <w:pStyle w:val="ACLevel3"/>
        <w:numPr>
          <w:ilvl w:val="0"/>
          <w:numId w:val="18"/>
        </w:numPr>
        <w:rPr>
          <w:rFonts w:ascii="Arial" w:hAnsi="Arial" w:cs="Arial"/>
          <w:sz w:val="20"/>
          <w:szCs w:val="20"/>
        </w:rPr>
      </w:pPr>
      <w:r w:rsidRPr="00CE498F">
        <w:rPr>
          <w:rFonts w:ascii="Arial" w:hAnsi="Arial" w:cs="Arial"/>
          <w:sz w:val="20"/>
          <w:szCs w:val="20"/>
        </w:rPr>
        <w:t>Arrangements for the secure handling and accurate recording of petty cash; and</w:t>
      </w:r>
    </w:p>
    <w:p w:rsidR="007D1D7E" w:rsidRPr="00CE498F" w:rsidRDefault="007D1D7E" w:rsidP="005C6635">
      <w:pPr>
        <w:pStyle w:val="ACLevel3"/>
        <w:numPr>
          <w:ilvl w:val="0"/>
          <w:numId w:val="18"/>
        </w:numPr>
        <w:rPr>
          <w:rFonts w:ascii="Arial" w:hAnsi="Arial" w:cs="Arial"/>
          <w:sz w:val="20"/>
          <w:szCs w:val="20"/>
        </w:rPr>
      </w:pPr>
      <w:r w:rsidRPr="00CE498F">
        <w:rPr>
          <w:rFonts w:ascii="Arial" w:hAnsi="Arial" w:cs="Arial"/>
          <w:sz w:val="20"/>
          <w:szCs w:val="20"/>
        </w:rPr>
        <w:t>Adopting appropriate financial procedures relating to cash receipts and income collection.</w:t>
      </w:r>
    </w:p>
    <w:p w:rsidR="007D1D7E" w:rsidRPr="00CE498F" w:rsidRDefault="007D1D7E" w:rsidP="005C6635">
      <w:pPr>
        <w:pStyle w:val="ACLevel2"/>
        <w:numPr>
          <w:ilvl w:val="1"/>
          <w:numId w:val="17"/>
        </w:numPr>
        <w:ind w:hanging="502"/>
        <w:rPr>
          <w:rFonts w:ascii="Arial" w:hAnsi="Arial" w:cs="Arial"/>
          <w:sz w:val="20"/>
          <w:szCs w:val="20"/>
        </w:rPr>
      </w:pPr>
      <w:r w:rsidRPr="00CE498F">
        <w:rPr>
          <w:rFonts w:ascii="Arial" w:hAnsi="Arial" w:cs="Arial"/>
          <w:sz w:val="20"/>
          <w:szCs w:val="20"/>
        </w:rPr>
        <w:t xml:space="preserve">The </w:t>
      </w:r>
      <w:r>
        <w:rPr>
          <w:rFonts w:ascii="Arial" w:hAnsi="Arial" w:cs="Arial"/>
          <w:sz w:val="20"/>
          <w:szCs w:val="20"/>
        </w:rPr>
        <w:t>Organisation</w:t>
      </w:r>
      <w:r w:rsidRPr="00CE498F">
        <w:rPr>
          <w:rFonts w:ascii="Arial" w:hAnsi="Arial" w:cs="Arial"/>
          <w:sz w:val="20"/>
          <w:szCs w:val="20"/>
        </w:rPr>
        <w:t xml:space="preserve"> must provide evidence of expenditure in respect of the Grant u</w:t>
      </w:r>
      <w:r>
        <w:rPr>
          <w:rFonts w:ascii="Arial" w:hAnsi="Arial" w:cs="Arial"/>
          <w:sz w:val="20"/>
          <w:szCs w:val="20"/>
        </w:rPr>
        <w:t>pon the request of the Agency</w:t>
      </w:r>
      <w:r w:rsidRPr="00CE498F">
        <w:rPr>
          <w:rFonts w:ascii="Arial" w:hAnsi="Arial" w:cs="Arial"/>
          <w:sz w:val="20"/>
          <w:szCs w:val="20"/>
        </w:rPr>
        <w:t xml:space="preserve">.  The </w:t>
      </w:r>
      <w:r>
        <w:rPr>
          <w:rFonts w:ascii="Arial" w:hAnsi="Arial" w:cs="Arial"/>
          <w:sz w:val="20"/>
          <w:szCs w:val="20"/>
        </w:rPr>
        <w:t>Organisation</w:t>
      </w:r>
      <w:r w:rsidRPr="00CE498F">
        <w:rPr>
          <w:rFonts w:ascii="Arial" w:hAnsi="Arial" w:cs="Arial"/>
          <w:sz w:val="20"/>
          <w:szCs w:val="20"/>
        </w:rPr>
        <w:t xml:space="preserve"> must retain these records for the period of time required by relevant legislative requirements or for a minimum period of three years</w:t>
      </w:r>
      <w:r>
        <w:rPr>
          <w:rFonts w:ascii="Arial" w:hAnsi="Arial" w:cs="Arial"/>
          <w:sz w:val="20"/>
          <w:szCs w:val="20"/>
        </w:rPr>
        <w:t>, whichever is longer</w:t>
      </w:r>
      <w:r w:rsidRPr="00CE498F">
        <w:rPr>
          <w:rFonts w:ascii="Arial" w:hAnsi="Arial" w:cs="Arial"/>
          <w:sz w:val="20"/>
          <w:szCs w:val="20"/>
        </w:rPr>
        <w:t xml:space="preserve">. At the request of the </w:t>
      </w:r>
      <w:r>
        <w:rPr>
          <w:rFonts w:ascii="Arial" w:hAnsi="Arial" w:cs="Arial"/>
          <w:sz w:val="20"/>
          <w:szCs w:val="20"/>
        </w:rPr>
        <w:t xml:space="preserve">Agency </w:t>
      </w:r>
      <w:r w:rsidRPr="00CE498F">
        <w:rPr>
          <w:rFonts w:ascii="Arial" w:hAnsi="Arial" w:cs="Arial"/>
          <w:sz w:val="20"/>
          <w:szCs w:val="20"/>
        </w:rPr>
        <w:t xml:space="preserve">the </w:t>
      </w:r>
      <w:r>
        <w:rPr>
          <w:rFonts w:ascii="Arial" w:hAnsi="Arial" w:cs="Arial"/>
          <w:sz w:val="20"/>
          <w:szCs w:val="20"/>
        </w:rPr>
        <w:t>Organisation</w:t>
      </w:r>
      <w:r w:rsidRPr="00CE498F">
        <w:rPr>
          <w:rFonts w:ascii="Arial" w:hAnsi="Arial" w:cs="Arial"/>
          <w:sz w:val="20"/>
          <w:szCs w:val="20"/>
        </w:rPr>
        <w:t xml:space="preserve"> will provide the </w:t>
      </w:r>
      <w:r>
        <w:rPr>
          <w:rFonts w:ascii="Arial" w:hAnsi="Arial" w:cs="Arial"/>
          <w:sz w:val="20"/>
          <w:szCs w:val="20"/>
        </w:rPr>
        <w:t xml:space="preserve">Agency </w:t>
      </w:r>
      <w:r w:rsidRPr="00CE498F">
        <w:rPr>
          <w:rFonts w:ascii="Arial" w:hAnsi="Arial" w:cs="Arial"/>
          <w:sz w:val="20"/>
          <w:szCs w:val="20"/>
        </w:rPr>
        <w:t>with reasonable access to accounts, data, and records of all transactions arising out or related to the purpose of the Grant.</w:t>
      </w:r>
    </w:p>
    <w:p w:rsidR="007D1D7E" w:rsidRDefault="007D1D7E" w:rsidP="005C6635">
      <w:pPr>
        <w:pStyle w:val="ACLevel2"/>
        <w:numPr>
          <w:ilvl w:val="1"/>
          <w:numId w:val="17"/>
        </w:numPr>
        <w:ind w:hanging="502"/>
        <w:rPr>
          <w:rFonts w:ascii="Arial" w:hAnsi="Arial" w:cs="Arial"/>
          <w:sz w:val="20"/>
          <w:szCs w:val="20"/>
        </w:rPr>
      </w:pPr>
      <w:r w:rsidRPr="00CE498F">
        <w:rPr>
          <w:rFonts w:ascii="Arial" w:hAnsi="Arial" w:cs="Arial"/>
          <w:sz w:val="20"/>
          <w:szCs w:val="20"/>
        </w:rPr>
        <w:t xml:space="preserve">The nature of the </w:t>
      </w:r>
      <w:r>
        <w:rPr>
          <w:rFonts w:ascii="Arial" w:hAnsi="Arial" w:cs="Arial"/>
          <w:sz w:val="20"/>
          <w:szCs w:val="20"/>
        </w:rPr>
        <w:t>Organisation</w:t>
      </w:r>
      <w:r w:rsidRPr="00CE498F">
        <w:rPr>
          <w:rFonts w:ascii="Arial" w:hAnsi="Arial" w:cs="Arial"/>
          <w:sz w:val="20"/>
          <w:szCs w:val="20"/>
        </w:rPr>
        <w:t xml:space="preserve">’s accounts may vary according to the size and nature of the </w:t>
      </w:r>
      <w:r>
        <w:rPr>
          <w:rFonts w:ascii="Arial" w:hAnsi="Arial" w:cs="Arial"/>
          <w:sz w:val="20"/>
          <w:szCs w:val="20"/>
        </w:rPr>
        <w:t>Organisation</w:t>
      </w:r>
      <w:r w:rsidRPr="00CE498F">
        <w:rPr>
          <w:rFonts w:ascii="Arial" w:hAnsi="Arial" w:cs="Arial"/>
          <w:sz w:val="20"/>
          <w:szCs w:val="20"/>
        </w:rPr>
        <w:t xml:space="preserve"> and the requirements of its governing documents and the </w:t>
      </w:r>
      <w:r>
        <w:rPr>
          <w:rFonts w:ascii="Arial" w:hAnsi="Arial" w:cs="Arial"/>
          <w:sz w:val="20"/>
          <w:szCs w:val="20"/>
        </w:rPr>
        <w:t>Organisation</w:t>
      </w:r>
      <w:r w:rsidRPr="00CE498F">
        <w:rPr>
          <w:rFonts w:ascii="Arial" w:hAnsi="Arial" w:cs="Arial"/>
          <w:sz w:val="20"/>
          <w:szCs w:val="20"/>
        </w:rPr>
        <w:t xml:space="preserve"> will ensure that its accounts are examined or audited in accordance with relevant legal, regulatory and accountancy requirements and practices, as appropriate. The </w:t>
      </w:r>
      <w:r>
        <w:rPr>
          <w:rFonts w:ascii="Arial" w:hAnsi="Arial" w:cs="Arial"/>
          <w:sz w:val="20"/>
          <w:szCs w:val="20"/>
        </w:rPr>
        <w:t>Organisation</w:t>
      </w:r>
      <w:r w:rsidRPr="00CE498F">
        <w:rPr>
          <w:rFonts w:ascii="Arial" w:hAnsi="Arial" w:cs="Arial"/>
          <w:sz w:val="20"/>
          <w:szCs w:val="20"/>
        </w:rPr>
        <w:t xml:space="preserve"> will ensure that the Grant (and expenditure related thereto) is separately identified in its accounts.</w:t>
      </w:r>
    </w:p>
    <w:p w:rsidR="007D1D7E" w:rsidRPr="00CF3EC6" w:rsidRDefault="007D1D7E" w:rsidP="005C6635">
      <w:pPr>
        <w:pStyle w:val="ACLevel2"/>
        <w:numPr>
          <w:ilvl w:val="1"/>
          <w:numId w:val="17"/>
        </w:numPr>
        <w:ind w:hanging="502"/>
        <w:rPr>
          <w:rFonts w:ascii="Arial" w:hAnsi="Arial" w:cs="Arial"/>
          <w:sz w:val="20"/>
          <w:szCs w:val="20"/>
        </w:rPr>
      </w:pPr>
      <w:r>
        <w:rPr>
          <w:rFonts w:ascii="Arial" w:hAnsi="Arial" w:cs="Arial"/>
          <w:sz w:val="20"/>
          <w:szCs w:val="20"/>
        </w:rPr>
        <w:t>The organisation will provide any information that the Agency considers material to accountability in respect of funds provided, in compliance with section 59 of the Child and Family Agency Act 2013.</w:t>
      </w:r>
    </w:p>
    <w:p w:rsidR="007D1D7E" w:rsidRDefault="007D1D7E" w:rsidP="005C6635">
      <w:pPr>
        <w:pStyle w:val="ACLevel2"/>
        <w:numPr>
          <w:ilvl w:val="1"/>
          <w:numId w:val="17"/>
        </w:numPr>
        <w:ind w:hanging="502"/>
        <w:rPr>
          <w:rFonts w:ascii="Arial" w:hAnsi="Arial" w:cs="Arial"/>
          <w:sz w:val="20"/>
          <w:szCs w:val="20"/>
        </w:rPr>
      </w:pPr>
      <w:r>
        <w:rPr>
          <w:rFonts w:ascii="Arial" w:hAnsi="Arial" w:cs="Arial"/>
          <w:sz w:val="20"/>
          <w:szCs w:val="20"/>
        </w:rPr>
        <w:t>If the Organisation fails to comply with the Agency’s request under 4.4, the Agency may not give further assistance to the Organisation</w:t>
      </w:r>
    </w:p>
    <w:p w:rsidR="007D1D7E" w:rsidRDefault="007D1D7E" w:rsidP="005C6635">
      <w:pPr>
        <w:pStyle w:val="ACLevel2"/>
        <w:numPr>
          <w:ilvl w:val="1"/>
          <w:numId w:val="17"/>
        </w:numPr>
        <w:ind w:hanging="502"/>
        <w:rPr>
          <w:rFonts w:ascii="Arial" w:hAnsi="Arial" w:cs="Arial"/>
          <w:sz w:val="20"/>
          <w:szCs w:val="20"/>
        </w:rPr>
      </w:pPr>
      <w:r w:rsidRPr="00047D51">
        <w:rPr>
          <w:rFonts w:ascii="Arial" w:hAnsi="Arial" w:cs="Arial"/>
          <w:sz w:val="20"/>
          <w:szCs w:val="20"/>
        </w:rPr>
        <w:t>The Organisation accepts that any funding awarded is subject to the condition that all remuneration paid to management and staff from such funding will not exceed Government pay policy guidelines</w:t>
      </w:r>
      <w:r>
        <w:rPr>
          <w:rFonts w:ascii="Arial" w:hAnsi="Arial" w:cs="Arial"/>
          <w:color w:val="C20000"/>
          <w:sz w:val="20"/>
          <w:szCs w:val="20"/>
        </w:rPr>
        <w:t xml:space="preserve">.  </w:t>
      </w:r>
      <w:r>
        <w:rPr>
          <w:rFonts w:ascii="Arial" w:hAnsi="Arial" w:cs="Arial"/>
          <w:sz w:val="20"/>
          <w:szCs w:val="20"/>
        </w:rPr>
        <w:t>The Organisation will provide, if requested by the Agency, the salary details of specific employees and if the Organisation fails to comply with this request within a reasonable period of time, the Agency may consider providing no further assistance to the organisation.</w:t>
      </w:r>
    </w:p>
    <w:p w:rsidR="00BB2BC7" w:rsidRPr="004F53EC" w:rsidRDefault="00BB2BC7" w:rsidP="005C6635">
      <w:pPr>
        <w:pStyle w:val="ACLevel2"/>
        <w:numPr>
          <w:ilvl w:val="1"/>
          <w:numId w:val="17"/>
        </w:numPr>
        <w:ind w:hanging="502"/>
        <w:rPr>
          <w:rFonts w:ascii="Arial" w:hAnsi="Arial" w:cs="Arial"/>
          <w:sz w:val="20"/>
          <w:szCs w:val="20"/>
        </w:rPr>
      </w:pPr>
      <w:r>
        <w:rPr>
          <w:rFonts w:ascii="Arial" w:hAnsi="Arial" w:cs="Arial"/>
          <w:sz w:val="20"/>
          <w:szCs w:val="20"/>
        </w:rPr>
        <w:t>The Organisation has an obligation to make books and accounts available to the Comptroller and Auditor General, where 50% or more of their total income is sourced from Exchequer Funds.</w:t>
      </w:r>
    </w:p>
    <w:p w:rsidR="000C3064" w:rsidRPr="000C3064" w:rsidRDefault="007D1D7E" w:rsidP="000C3064">
      <w:pPr>
        <w:pStyle w:val="ACLevel2"/>
        <w:numPr>
          <w:ilvl w:val="1"/>
          <w:numId w:val="17"/>
        </w:numPr>
        <w:ind w:hanging="502"/>
        <w:rPr>
          <w:rStyle w:val="ACLevel2asheadingtext"/>
          <w:rFonts w:ascii="Arial" w:hAnsi="Arial" w:cs="Arial"/>
          <w:b w:val="0"/>
          <w:sz w:val="20"/>
          <w:szCs w:val="20"/>
        </w:rPr>
      </w:pPr>
      <w:r>
        <w:rPr>
          <w:rStyle w:val="ACLevel2asheadingtext"/>
          <w:rFonts w:ascii="Arial" w:hAnsi="Arial" w:cs="Arial"/>
          <w:sz w:val="20"/>
          <w:szCs w:val="20"/>
        </w:rPr>
        <w:t>Organisation</w:t>
      </w:r>
      <w:r w:rsidRPr="00CE498F">
        <w:rPr>
          <w:rStyle w:val="ACLevel2asheadingtext"/>
          <w:rFonts w:ascii="Arial" w:hAnsi="Arial" w:cs="Arial"/>
          <w:sz w:val="20"/>
          <w:szCs w:val="20"/>
        </w:rPr>
        <w:t xml:space="preserve">s with a yearly total income or total expenditure equal to or less than €150,000: </w:t>
      </w:r>
    </w:p>
    <w:p w:rsidR="00287A1E" w:rsidRPr="000C3064" w:rsidRDefault="007D1D7E" w:rsidP="000C3064">
      <w:pPr>
        <w:pStyle w:val="ACLevel2"/>
        <w:numPr>
          <w:ilvl w:val="0"/>
          <w:numId w:val="0"/>
        </w:numPr>
        <w:ind w:left="1353"/>
        <w:rPr>
          <w:rFonts w:ascii="Arial" w:hAnsi="Arial" w:cs="Arial"/>
          <w:sz w:val="20"/>
          <w:szCs w:val="20"/>
        </w:rPr>
      </w:pPr>
      <w:r w:rsidRPr="000C3064">
        <w:rPr>
          <w:rFonts w:ascii="Arial" w:hAnsi="Arial" w:cs="Arial"/>
          <w:sz w:val="20"/>
          <w:szCs w:val="20"/>
        </w:rPr>
        <w:t>The Organisation must submit a set of annual account</w:t>
      </w:r>
      <w:r w:rsidR="00287A1E" w:rsidRPr="000C3064">
        <w:rPr>
          <w:rFonts w:ascii="Arial" w:hAnsi="Arial" w:cs="Arial"/>
          <w:sz w:val="20"/>
          <w:szCs w:val="20"/>
        </w:rPr>
        <w:t xml:space="preserve">s (which includes an income and </w:t>
      </w:r>
      <w:r w:rsidRPr="000C3064">
        <w:rPr>
          <w:rFonts w:ascii="Arial" w:hAnsi="Arial" w:cs="Arial"/>
          <w:sz w:val="20"/>
          <w:szCs w:val="20"/>
        </w:rPr>
        <w:t xml:space="preserve">expenditure account and a balance sheet, if applicable) to the Agency within </w:t>
      </w:r>
      <w:r w:rsidRPr="000C3064">
        <w:rPr>
          <w:rFonts w:ascii="Arial" w:hAnsi="Arial" w:cs="Arial"/>
          <w:b/>
          <w:sz w:val="20"/>
          <w:szCs w:val="20"/>
        </w:rPr>
        <w:t>six</w:t>
      </w:r>
      <w:r w:rsidRPr="000C3064">
        <w:rPr>
          <w:rFonts w:ascii="Arial" w:hAnsi="Arial" w:cs="Arial"/>
          <w:sz w:val="20"/>
          <w:szCs w:val="20"/>
        </w:rPr>
        <w:t xml:space="preserve"> months of the Organisation’s financial year-end.  </w:t>
      </w:r>
    </w:p>
    <w:p w:rsidR="005C6635" w:rsidRPr="00CE498F" w:rsidRDefault="007D1D7E" w:rsidP="00287A1E">
      <w:pPr>
        <w:pStyle w:val="ACBody2"/>
        <w:ind w:left="1418" w:hanging="22"/>
        <w:rPr>
          <w:rFonts w:ascii="Arial" w:hAnsi="Arial" w:cs="Arial"/>
          <w:sz w:val="20"/>
          <w:szCs w:val="20"/>
        </w:rPr>
      </w:pPr>
      <w:r w:rsidRPr="00CE498F">
        <w:rPr>
          <w:rFonts w:ascii="Arial" w:hAnsi="Arial" w:cs="Arial"/>
          <w:sz w:val="20"/>
          <w:szCs w:val="20"/>
        </w:rPr>
        <w:lastRenderedPageBreak/>
        <w:t xml:space="preserve">These must be signed and dated by the </w:t>
      </w:r>
      <w:r>
        <w:rPr>
          <w:rFonts w:ascii="Arial" w:hAnsi="Arial" w:cs="Arial"/>
          <w:sz w:val="20"/>
          <w:szCs w:val="20"/>
        </w:rPr>
        <w:t>Organisation</w:t>
      </w:r>
      <w:r w:rsidRPr="00CE498F">
        <w:rPr>
          <w:rFonts w:ascii="Arial" w:hAnsi="Arial" w:cs="Arial"/>
          <w:sz w:val="20"/>
          <w:szCs w:val="20"/>
        </w:rPr>
        <w:t xml:space="preserve">’s chairperson, secretary and treasurer and approved by the </w:t>
      </w:r>
      <w:r>
        <w:rPr>
          <w:rFonts w:ascii="Arial" w:hAnsi="Arial" w:cs="Arial"/>
          <w:sz w:val="20"/>
          <w:szCs w:val="20"/>
        </w:rPr>
        <w:t>Organisation</w:t>
      </w:r>
      <w:r w:rsidRPr="00CE498F">
        <w:rPr>
          <w:rFonts w:ascii="Arial" w:hAnsi="Arial" w:cs="Arial"/>
          <w:sz w:val="20"/>
          <w:szCs w:val="20"/>
        </w:rPr>
        <w:t>’s governing body. It is not necessary to have these accounts independently audited.</w:t>
      </w:r>
    </w:p>
    <w:p w:rsidR="007D1D7E" w:rsidRPr="00CE498F" w:rsidRDefault="007D1D7E" w:rsidP="005C6635">
      <w:pPr>
        <w:pStyle w:val="ACLevel2"/>
        <w:numPr>
          <w:ilvl w:val="1"/>
          <w:numId w:val="17"/>
        </w:numPr>
        <w:ind w:hanging="502"/>
        <w:rPr>
          <w:rFonts w:ascii="Arial" w:hAnsi="Arial" w:cs="Arial"/>
          <w:sz w:val="20"/>
          <w:szCs w:val="20"/>
        </w:rPr>
      </w:pPr>
      <w:r>
        <w:rPr>
          <w:rStyle w:val="ACLevel2asheadingtext"/>
          <w:rFonts w:ascii="Arial" w:hAnsi="Arial" w:cs="Arial"/>
          <w:sz w:val="20"/>
          <w:szCs w:val="20"/>
        </w:rPr>
        <w:t>Organisation</w:t>
      </w:r>
      <w:r w:rsidRPr="00CE498F">
        <w:rPr>
          <w:rStyle w:val="ACLevel2asheadingtext"/>
          <w:rFonts w:ascii="Arial" w:hAnsi="Arial" w:cs="Arial"/>
          <w:sz w:val="20"/>
          <w:szCs w:val="20"/>
        </w:rPr>
        <w:t>s with a yearly total income or total expenditure in excess of  €150,000:</w:t>
      </w:r>
    </w:p>
    <w:p w:rsidR="007D1D7E" w:rsidRPr="00CE498F" w:rsidRDefault="007D1D7E" w:rsidP="004F53EC">
      <w:pPr>
        <w:pStyle w:val="ACBody2"/>
        <w:rPr>
          <w:rFonts w:ascii="Arial" w:hAnsi="Arial" w:cs="Arial"/>
          <w:sz w:val="20"/>
          <w:szCs w:val="20"/>
        </w:rPr>
      </w:pPr>
      <w:r w:rsidRPr="00CE498F">
        <w:rPr>
          <w:rFonts w:ascii="Arial" w:hAnsi="Arial" w:cs="Arial"/>
          <w:sz w:val="20"/>
          <w:szCs w:val="20"/>
        </w:rPr>
        <w:t xml:space="preserve">The </w:t>
      </w:r>
      <w:r>
        <w:rPr>
          <w:rFonts w:ascii="Arial" w:hAnsi="Arial" w:cs="Arial"/>
          <w:sz w:val="20"/>
          <w:szCs w:val="20"/>
        </w:rPr>
        <w:t>Organisation</w:t>
      </w:r>
      <w:r w:rsidRPr="00CE498F">
        <w:rPr>
          <w:rFonts w:ascii="Arial" w:hAnsi="Arial" w:cs="Arial"/>
          <w:sz w:val="20"/>
          <w:szCs w:val="20"/>
        </w:rPr>
        <w:t xml:space="preserve"> </w:t>
      </w:r>
      <w:r>
        <w:rPr>
          <w:rFonts w:ascii="Arial" w:hAnsi="Arial" w:cs="Arial"/>
          <w:sz w:val="20"/>
          <w:szCs w:val="20"/>
        </w:rPr>
        <w:t>must</w:t>
      </w:r>
      <w:r w:rsidRPr="00CE498F">
        <w:rPr>
          <w:rFonts w:ascii="Arial" w:hAnsi="Arial" w:cs="Arial"/>
          <w:sz w:val="20"/>
          <w:szCs w:val="20"/>
        </w:rPr>
        <w:t xml:space="preserve"> submit annual accounts (including an income and expenditure </w:t>
      </w:r>
      <w:r w:rsidR="00BF7958">
        <w:rPr>
          <w:rFonts w:ascii="Arial" w:hAnsi="Arial" w:cs="Arial"/>
          <w:sz w:val="20"/>
          <w:szCs w:val="20"/>
        </w:rPr>
        <w:t xml:space="preserve">account </w:t>
      </w:r>
      <w:r w:rsidRPr="00CE498F">
        <w:rPr>
          <w:rFonts w:ascii="Arial" w:hAnsi="Arial" w:cs="Arial"/>
          <w:sz w:val="20"/>
          <w:szCs w:val="20"/>
        </w:rPr>
        <w:t xml:space="preserve">and a balance sheet). These accounts must be independently audited not later than nine months following the end of the relevant financial year by a person who is qualified to be appointed as an auditor pursuant to section 187 of the Companies Act and these audited accounts must be submitted to the </w:t>
      </w:r>
      <w:r>
        <w:rPr>
          <w:rFonts w:ascii="Arial" w:hAnsi="Arial" w:cs="Arial"/>
          <w:sz w:val="20"/>
          <w:szCs w:val="20"/>
        </w:rPr>
        <w:t xml:space="preserve">Agency </w:t>
      </w:r>
      <w:r w:rsidRPr="00CE498F">
        <w:rPr>
          <w:rFonts w:ascii="Arial" w:hAnsi="Arial" w:cs="Arial"/>
          <w:sz w:val="20"/>
          <w:szCs w:val="20"/>
        </w:rPr>
        <w:t xml:space="preserve">within </w:t>
      </w:r>
      <w:r w:rsidRPr="00CE498F">
        <w:rPr>
          <w:rFonts w:ascii="Arial" w:hAnsi="Arial" w:cs="Arial"/>
          <w:b/>
          <w:sz w:val="20"/>
          <w:szCs w:val="20"/>
        </w:rPr>
        <w:t>ten</w:t>
      </w:r>
      <w:r w:rsidRPr="00CE498F">
        <w:rPr>
          <w:rFonts w:ascii="Arial" w:hAnsi="Arial" w:cs="Arial"/>
          <w:sz w:val="20"/>
          <w:szCs w:val="20"/>
        </w:rPr>
        <w:t xml:space="preserve"> months of the </w:t>
      </w:r>
      <w:r>
        <w:rPr>
          <w:rFonts w:ascii="Arial" w:hAnsi="Arial" w:cs="Arial"/>
          <w:sz w:val="20"/>
          <w:szCs w:val="20"/>
        </w:rPr>
        <w:t>Organisation</w:t>
      </w:r>
      <w:r w:rsidRPr="00CE498F">
        <w:rPr>
          <w:rFonts w:ascii="Arial" w:hAnsi="Arial" w:cs="Arial"/>
          <w:sz w:val="20"/>
          <w:szCs w:val="20"/>
        </w:rPr>
        <w:t>’s financial year</w:t>
      </w:r>
      <w:r>
        <w:rPr>
          <w:rFonts w:ascii="Arial" w:hAnsi="Arial" w:cs="Arial"/>
          <w:sz w:val="20"/>
          <w:szCs w:val="20"/>
        </w:rPr>
        <w:t xml:space="preserve"> </w:t>
      </w:r>
      <w:r w:rsidRPr="00CE498F">
        <w:rPr>
          <w:rFonts w:ascii="Arial" w:hAnsi="Arial" w:cs="Arial"/>
          <w:sz w:val="20"/>
          <w:szCs w:val="20"/>
        </w:rPr>
        <w:t xml:space="preserve">end. </w:t>
      </w:r>
    </w:p>
    <w:p w:rsidR="007D1D7E" w:rsidRPr="00CE498F" w:rsidRDefault="007D1D7E" w:rsidP="005C6635">
      <w:pPr>
        <w:pStyle w:val="ACLevel2"/>
        <w:numPr>
          <w:ilvl w:val="1"/>
          <w:numId w:val="17"/>
        </w:numPr>
        <w:ind w:hanging="502"/>
        <w:rPr>
          <w:rFonts w:ascii="Arial" w:hAnsi="Arial" w:cs="Arial"/>
          <w:sz w:val="20"/>
          <w:szCs w:val="20"/>
        </w:rPr>
      </w:pPr>
      <w:r w:rsidRPr="00CE498F">
        <w:rPr>
          <w:rFonts w:ascii="Arial" w:hAnsi="Arial" w:cs="Arial"/>
          <w:sz w:val="20"/>
          <w:szCs w:val="20"/>
        </w:rPr>
        <w:t xml:space="preserve">Any changes to the </w:t>
      </w:r>
      <w:r>
        <w:rPr>
          <w:rFonts w:ascii="Arial" w:hAnsi="Arial" w:cs="Arial"/>
          <w:sz w:val="20"/>
          <w:szCs w:val="20"/>
        </w:rPr>
        <w:t>Organisation</w:t>
      </w:r>
      <w:r w:rsidRPr="00CE498F">
        <w:rPr>
          <w:rFonts w:ascii="Arial" w:hAnsi="Arial" w:cs="Arial"/>
          <w:sz w:val="20"/>
          <w:szCs w:val="20"/>
        </w:rPr>
        <w:t xml:space="preserve">’s bank account details must be notified to the </w:t>
      </w:r>
      <w:r>
        <w:rPr>
          <w:rFonts w:ascii="Arial" w:hAnsi="Arial" w:cs="Arial"/>
          <w:sz w:val="20"/>
          <w:szCs w:val="20"/>
        </w:rPr>
        <w:t xml:space="preserve">Agency </w:t>
      </w:r>
      <w:r w:rsidRPr="00CE498F">
        <w:rPr>
          <w:rFonts w:ascii="Arial" w:hAnsi="Arial" w:cs="Arial"/>
          <w:sz w:val="20"/>
          <w:szCs w:val="20"/>
        </w:rPr>
        <w:t xml:space="preserve">immediately. </w:t>
      </w:r>
    </w:p>
    <w:p w:rsidR="00335794" w:rsidRPr="00335794" w:rsidRDefault="007D1D7E" w:rsidP="005C6635">
      <w:pPr>
        <w:pStyle w:val="ACLevel2"/>
        <w:numPr>
          <w:ilvl w:val="1"/>
          <w:numId w:val="17"/>
        </w:numPr>
        <w:ind w:hanging="502"/>
        <w:rPr>
          <w:rFonts w:ascii="Arial" w:hAnsi="Arial" w:cs="Arial"/>
          <w:sz w:val="20"/>
          <w:szCs w:val="20"/>
        </w:rPr>
      </w:pPr>
      <w:r>
        <w:rPr>
          <w:rFonts w:ascii="Arial" w:hAnsi="Arial" w:cs="Arial"/>
          <w:sz w:val="20"/>
          <w:szCs w:val="20"/>
        </w:rPr>
        <w:t>The</w:t>
      </w:r>
      <w:r w:rsidRPr="00CE498F">
        <w:rPr>
          <w:rFonts w:ascii="Arial" w:hAnsi="Arial" w:cs="Arial"/>
          <w:sz w:val="20"/>
          <w:szCs w:val="20"/>
        </w:rPr>
        <w:t xml:space="preserve"> </w:t>
      </w:r>
      <w:r>
        <w:rPr>
          <w:rFonts w:ascii="Arial" w:hAnsi="Arial" w:cs="Arial"/>
          <w:sz w:val="20"/>
          <w:szCs w:val="20"/>
        </w:rPr>
        <w:t>Organisation</w:t>
      </w:r>
      <w:r w:rsidRPr="00CE498F">
        <w:rPr>
          <w:rFonts w:ascii="Arial" w:hAnsi="Arial" w:cs="Arial"/>
          <w:sz w:val="20"/>
          <w:szCs w:val="20"/>
        </w:rPr>
        <w:t xml:space="preserve"> </w:t>
      </w:r>
      <w:r>
        <w:rPr>
          <w:rFonts w:ascii="Arial" w:hAnsi="Arial" w:cs="Arial"/>
          <w:sz w:val="20"/>
          <w:szCs w:val="20"/>
        </w:rPr>
        <w:t>must seek</w:t>
      </w:r>
      <w:r w:rsidRPr="00CE498F">
        <w:rPr>
          <w:rFonts w:ascii="Arial" w:hAnsi="Arial" w:cs="Arial"/>
          <w:sz w:val="20"/>
          <w:szCs w:val="20"/>
        </w:rPr>
        <w:t xml:space="preserve"> </w:t>
      </w:r>
      <w:r>
        <w:rPr>
          <w:rFonts w:ascii="Arial" w:hAnsi="Arial" w:cs="Arial"/>
          <w:sz w:val="20"/>
          <w:szCs w:val="20"/>
        </w:rPr>
        <w:t xml:space="preserve">the </w:t>
      </w:r>
      <w:r w:rsidRPr="00CE498F">
        <w:rPr>
          <w:rFonts w:ascii="Arial" w:hAnsi="Arial" w:cs="Arial"/>
          <w:sz w:val="20"/>
          <w:szCs w:val="20"/>
        </w:rPr>
        <w:t>advance written approval</w:t>
      </w:r>
      <w:r>
        <w:rPr>
          <w:rFonts w:ascii="Arial" w:hAnsi="Arial" w:cs="Arial"/>
          <w:sz w:val="20"/>
          <w:szCs w:val="20"/>
        </w:rPr>
        <w:t xml:space="preserve"> of the Agency </w:t>
      </w:r>
      <w:r w:rsidRPr="00CE498F">
        <w:rPr>
          <w:rFonts w:ascii="Arial" w:hAnsi="Arial" w:cs="Arial"/>
          <w:sz w:val="20"/>
          <w:szCs w:val="20"/>
        </w:rPr>
        <w:t xml:space="preserve">to sell or dispose of any asset or equipment where the Grant has been used to purchase or improve the asset or equipment.  The </w:t>
      </w:r>
      <w:r>
        <w:rPr>
          <w:rFonts w:ascii="Arial" w:hAnsi="Arial" w:cs="Arial"/>
          <w:sz w:val="20"/>
          <w:szCs w:val="20"/>
        </w:rPr>
        <w:t xml:space="preserve">Agency </w:t>
      </w:r>
      <w:r w:rsidRPr="00CE498F">
        <w:rPr>
          <w:rFonts w:ascii="Arial" w:hAnsi="Arial" w:cs="Arial"/>
          <w:sz w:val="20"/>
          <w:szCs w:val="20"/>
        </w:rPr>
        <w:t xml:space="preserve">may attach a condition to any such sale or disposal that the </w:t>
      </w:r>
      <w:r>
        <w:rPr>
          <w:rFonts w:ascii="Arial" w:hAnsi="Arial" w:cs="Arial"/>
          <w:sz w:val="20"/>
          <w:szCs w:val="20"/>
        </w:rPr>
        <w:t>Organisation</w:t>
      </w:r>
      <w:r w:rsidRPr="00CE498F">
        <w:rPr>
          <w:rFonts w:ascii="Arial" w:hAnsi="Arial" w:cs="Arial"/>
          <w:sz w:val="20"/>
          <w:szCs w:val="20"/>
        </w:rPr>
        <w:t xml:space="preserve"> must repay all or part of the Grant used to purchase or improve the asset or equipment.  </w:t>
      </w:r>
      <w:r>
        <w:rPr>
          <w:rFonts w:ascii="Arial" w:hAnsi="Arial" w:cs="Arial"/>
          <w:sz w:val="20"/>
          <w:szCs w:val="20"/>
        </w:rPr>
        <w:t xml:space="preserve">Any </w:t>
      </w:r>
      <w:r w:rsidRPr="00CE498F">
        <w:rPr>
          <w:rFonts w:ascii="Arial" w:hAnsi="Arial" w:cs="Arial"/>
          <w:sz w:val="20"/>
          <w:szCs w:val="20"/>
        </w:rPr>
        <w:t xml:space="preserve">condition </w:t>
      </w:r>
      <w:r>
        <w:rPr>
          <w:rFonts w:ascii="Arial" w:hAnsi="Arial" w:cs="Arial"/>
          <w:sz w:val="20"/>
          <w:szCs w:val="20"/>
        </w:rPr>
        <w:t xml:space="preserve">to repay </w:t>
      </w:r>
      <w:r w:rsidRPr="00CE498F">
        <w:rPr>
          <w:rFonts w:ascii="Arial" w:hAnsi="Arial" w:cs="Arial"/>
          <w:sz w:val="20"/>
          <w:szCs w:val="20"/>
        </w:rPr>
        <w:t xml:space="preserve">may be included (in </w:t>
      </w:r>
      <w:r>
        <w:rPr>
          <w:rFonts w:ascii="Arial" w:hAnsi="Arial" w:cs="Arial"/>
          <w:sz w:val="20"/>
          <w:szCs w:val="20"/>
        </w:rPr>
        <w:t xml:space="preserve">Clause </w:t>
      </w:r>
      <w:r w:rsidRPr="00CE498F">
        <w:rPr>
          <w:rFonts w:ascii="Arial" w:hAnsi="Arial" w:cs="Arial"/>
          <w:sz w:val="20"/>
          <w:szCs w:val="20"/>
        </w:rPr>
        <w:t>1</w:t>
      </w:r>
      <w:r>
        <w:rPr>
          <w:rFonts w:ascii="Arial" w:hAnsi="Arial" w:cs="Arial"/>
          <w:sz w:val="20"/>
          <w:szCs w:val="20"/>
        </w:rPr>
        <w:t>3</w:t>
      </w:r>
      <w:r w:rsidRPr="00CE498F">
        <w:rPr>
          <w:rFonts w:ascii="Arial" w:hAnsi="Arial" w:cs="Arial"/>
          <w:sz w:val="20"/>
          <w:szCs w:val="20"/>
        </w:rPr>
        <w:t xml:space="preserve">) as a special condition of the Grant. </w:t>
      </w:r>
      <w:r w:rsidR="00335794">
        <w:rPr>
          <w:rFonts w:ascii="Arial" w:hAnsi="Arial" w:cs="Arial"/>
          <w:sz w:val="20"/>
          <w:szCs w:val="20"/>
        </w:rPr>
        <w:t xml:space="preserve"> Grantees will be required, on request, to provide an undertaking that the State’s investment is protected and will not be used as security for any activity without the prior consent of the Agency.</w:t>
      </w:r>
    </w:p>
    <w:p w:rsidR="007927B0" w:rsidRPr="005C6635" w:rsidRDefault="007D1D7E" w:rsidP="005C6635">
      <w:pPr>
        <w:pStyle w:val="ACLevel2"/>
        <w:numPr>
          <w:ilvl w:val="1"/>
          <w:numId w:val="17"/>
        </w:numPr>
        <w:ind w:hanging="502"/>
        <w:rPr>
          <w:rFonts w:ascii="Arial" w:hAnsi="Arial" w:cs="Arial"/>
          <w:sz w:val="20"/>
          <w:szCs w:val="20"/>
        </w:rPr>
      </w:pPr>
      <w:r w:rsidRPr="00CE498F">
        <w:rPr>
          <w:rFonts w:ascii="Arial" w:hAnsi="Arial" w:cs="Arial"/>
          <w:sz w:val="20"/>
          <w:szCs w:val="20"/>
        </w:rPr>
        <w:t xml:space="preserve">The </w:t>
      </w:r>
      <w:r>
        <w:rPr>
          <w:rFonts w:ascii="Arial" w:hAnsi="Arial" w:cs="Arial"/>
          <w:sz w:val="20"/>
          <w:szCs w:val="20"/>
        </w:rPr>
        <w:t>Organisation</w:t>
      </w:r>
      <w:r w:rsidRPr="00CE498F">
        <w:rPr>
          <w:rFonts w:ascii="Arial" w:hAnsi="Arial" w:cs="Arial"/>
          <w:sz w:val="20"/>
          <w:szCs w:val="20"/>
        </w:rPr>
        <w:t xml:space="preserve"> will immediately notify the </w:t>
      </w:r>
      <w:r>
        <w:rPr>
          <w:rFonts w:ascii="Arial" w:hAnsi="Arial" w:cs="Arial"/>
          <w:sz w:val="20"/>
          <w:szCs w:val="20"/>
        </w:rPr>
        <w:t xml:space="preserve">Agency </w:t>
      </w:r>
      <w:r w:rsidRPr="00CE498F">
        <w:rPr>
          <w:rFonts w:ascii="Arial" w:hAnsi="Arial" w:cs="Arial"/>
          <w:sz w:val="20"/>
          <w:szCs w:val="20"/>
        </w:rPr>
        <w:t xml:space="preserve">and will ensure that all necessary notifications and actions are undertaken in the event that fraud or misappropriation is suspected or if the </w:t>
      </w:r>
      <w:r>
        <w:rPr>
          <w:rFonts w:ascii="Arial" w:hAnsi="Arial" w:cs="Arial"/>
          <w:sz w:val="20"/>
          <w:szCs w:val="20"/>
        </w:rPr>
        <w:t>Organisation</w:t>
      </w:r>
      <w:r w:rsidRPr="00CE498F">
        <w:rPr>
          <w:rFonts w:ascii="Arial" w:hAnsi="Arial" w:cs="Arial"/>
          <w:sz w:val="20"/>
          <w:szCs w:val="20"/>
        </w:rPr>
        <w:t xml:space="preserve"> becomes aware of circumstances suggesting fraud or misappropriation within or, in respect of, the </w:t>
      </w:r>
      <w:r>
        <w:rPr>
          <w:rFonts w:ascii="Arial" w:hAnsi="Arial" w:cs="Arial"/>
          <w:sz w:val="20"/>
          <w:szCs w:val="20"/>
        </w:rPr>
        <w:t>Organisation</w:t>
      </w:r>
      <w:r w:rsidRPr="00CE498F">
        <w:rPr>
          <w:rFonts w:ascii="Arial" w:hAnsi="Arial" w:cs="Arial"/>
          <w:sz w:val="20"/>
          <w:szCs w:val="20"/>
        </w:rPr>
        <w:t xml:space="preserve"> or its activities or arising out of the Grant.  The </w:t>
      </w:r>
      <w:r>
        <w:rPr>
          <w:rFonts w:ascii="Arial" w:hAnsi="Arial" w:cs="Arial"/>
          <w:sz w:val="20"/>
          <w:szCs w:val="20"/>
        </w:rPr>
        <w:t>Organisation</w:t>
      </w:r>
      <w:r w:rsidRPr="00CE498F">
        <w:rPr>
          <w:rFonts w:ascii="Arial" w:hAnsi="Arial" w:cs="Arial"/>
          <w:sz w:val="20"/>
          <w:szCs w:val="20"/>
        </w:rPr>
        <w:t xml:space="preserve"> shall cooperate with any directions of the </w:t>
      </w:r>
      <w:r>
        <w:rPr>
          <w:rFonts w:ascii="Arial" w:hAnsi="Arial" w:cs="Arial"/>
          <w:sz w:val="20"/>
          <w:szCs w:val="20"/>
        </w:rPr>
        <w:t xml:space="preserve">Agency </w:t>
      </w:r>
      <w:r w:rsidRPr="00CE498F">
        <w:rPr>
          <w:rFonts w:ascii="Arial" w:hAnsi="Arial" w:cs="Arial"/>
          <w:sz w:val="20"/>
          <w:szCs w:val="20"/>
        </w:rPr>
        <w:t>in this regard.</w:t>
      </w:r>
    </w:p>
    <w:p w:rsidR="007D1D7E" w:rsidRPr="00CE498F" w:rsidRDefault="007D1D7E" w:rsidP="005C6635">
      <w:pPr>
        <w:pStyle w:val="ACLevel1"/>
        <w:numPr>
          <w:ilvl w:val="0"/>
          <w:numId w:val="17"/>
        </w:numPr>
        <w:rPr>
          <w:rFonts w:ascii="Arial" w:hAnsi="Arial" w:cs="Arial"/>
          <w:sz w:val="20"/>
          <w:szCs w:val="20"/>
        </w:rPr>
      </w:pPr>
      <w:r>
        <w:rPr>
          <w:rStyle w:val="ACLevel1asheadingtext"/>
          <w:rFonts w:ascii="Arial" w:hAnsi="Arial" w:cs="Arial"/>
          <w:sz w:val="20"/>
          <w:szCs w:val="20"/>
        </w:rPr>
        <w:t>Governance requirements e</w:t>
      </w:r>
      <w:r w:rsidRPr="00CE498F">
        <w:rPr>
          <w:rStyle w:val="ACLevel1asheadingtext"/>
          <w:rFonts w:ascii="Arial" w:hAnsi="Arial" w:cs="Arial"/>
          <w:sz w:val="20"/>
          <w:szCs w:val="20"/>
        </w:rPr>
        <w:t xml:space="preserve">quality </w:t>
      </w:r>
    </w:p>
    <w:p w:rsidR="007D1D7E" w:rsidRPr="00CE498F" w:rsidRDefault="007D1D7E" w:rsidP="005C6635">
      <w:pPr>
        <w:pStyle w:val="ACLevel2"/>
        <w:numPr>
          <w:ilvl w:val="1"/>
          <w:numId w:val="17"/>
        </w:numPr>
        <w:ind w:hanging="502"/>
        <w:rPr>
          <w:rFonts w:ascii="Arial" w:hAnsi="Arial" w:cs="Arial"/>
          <w:sz w:val="20"/>
          <w:szCs w:val="20"/>
        </w:rPr>
      </w:pPr>
      <w:r w:rsidRPr="00CE498F">
        <w:rPr>
          <w:rFonts w:ascii="Arial" w:hAnsi="Arial" w:cs="Arial"/>
          <w:sz w:val="20"/>
          <w:szCs w:val="20"/>
        </w:rPr>
        <w:t xml:space="preserve">The </w:t>
      </w:r>
      <w:r>
        <w:rPr>
          <w:rFonts w:ascii="Arial" w:hAnsi="Arial" w:cs="Arial"/>
          <w:sz w:val="20"/>
          <w:szCs w:val="20"/>
        </w:rPr>
        <w:t>Organisation</w:t>
      </w:r>
      <w:r w:rsidRPr="00CE498F">
        <w:rPr>
          <w:rFonts w:ascii="Arial" w:hAnsi="Arial" w:cs="Arial"/>
          <w:sz w:val="20"/>
          <w:szCs w:val="20"/>
        </w:rPr>
        <w:t xml:space="preserve"> undertakes to comply with the Equal Status Acts 2000 to 2004; the Employment Equality Acts 1998 and 2004, the Disability Act 2005</w:t>
      </w:r>
      <w:r>
        <w:rPr>
          <w:rFonts w:ascii="Arial" w:hAnsi="Arial" w:cs="Arial"/>
          <w:sz w:val="20"/>
          <w:szCs w:val="20"/>
        </w:rPr>
        <w:t>, as amended from time to time</w:t>
      </w:r>
      <w:r w:rsidRPr="00CE498F">
        <w:rPr>
          <w:rFonts w:ascii="Arial" w:hAnsi="Arial" w:cs="Arial"/>
          <w:sz w:val="20"/>
          <w:szCs w:val="20"/>
        </w:rPr>
        <w:t xml:space="preserve"> and all legal obligations in respect of equal opportunities and the </w:t>
      </w:r>
      <w:r>
        <w:rPr>
          <w:rFonts w:ascii="Arial" w:hAnsi="Arial" w:cs="Arial"/>
          <w:sz w:val="20"/>
          <w:szCs w:val="20"/>
        </w:rPr>
        <w:t>Organisation</w:t>
      </w:r>
      <w:r w:rsidRPr="00CE498F">
        <w:rPr>
          <w:rFonts w:ascii="Arial" w:hAnsi="Arial" w:cs="Arial"/>
          <w:sz w:val="20"/>
          <w:szCs w:val="20"/>
        </w:rPr>
        <w:t xml:space="preserve"> must establish and maintain appropriate structures and systems to ensure it complies with its obligations. </w:t>
      </w:r>
    </w:p>
    <w:p w:rsidR="007D1D7E" w:rsidRPr="00CE498F" w:rsidRDefault="007D1D7E" w:rsidP="005C6635">
      <w:pPr>
        <w:pStyle w:val="ACLevel2"/>
        <w:numPr>
          <w:ilvl w:val="1"/>
          <w:numId w:val="17"/>
        </w:numPr>
        <w:ind w:hanging="502"/>
        <w:rPr>
          <w:rFonts w:ascii="Arial" w:hAnsi="Arial" w:cs="Arial"/>
          <w:sz w:val="20"/>
          <w:szCs w:val="20"/>
        </w:rPr>
      </w:pPr>
      <w:r w:rsidRPr="00CE498F">
        <w:rPr>
          <w:rFonts w:ascii="Arial" w:hAnsi="Arial" w:cs="Arial"/>
          <w:sz w:val="20"/>
          <w:szCs w:val="20"/>
        </w:rPr>
        <w:t xml:space="preserve">The </w:t>
      </w:r>
      <w:r>
        <w:rPr>
          <w:rFonts w:ascii="Arial" w:hAnsi="Arial" w:cs="Arial"/>
          <w:sz w:val="20"/>
          <w:szCs w:val="20"/>
        </w:rPr>
        <w:t>Organisation</w:t>
      </w:r>
      <w:r w:rsidRPr="00CE498F">
        <w:rPr>
          <w:rFonts w:ascii="Arial" w:hAnsi="Arial" w:cs="Arial"/>
          <w:sz w:val="20"/>
          <w:szCs w:val="20"/>
        </w:rPr>
        <w:t xml:space="preserve"> will not discriminate on the grounds of gender, </w:t>
      </w:r>
      <w:r>
        <w:rPr>
          <w:rFonts w:ascii="Arial" w:hAnsi="Arial" w:cs="Arial"/>
          <w:sz w:val="20"/>
          <w:szCs w:val="20"/>
        </w:rPr>
        <w:t>civil</w:t>
      </w:r>
      <w:r w:rsidRPr="00CE498F">
        <w:rPr>
          <w:rFonts w:ascii="Arial" w:hAnsi="Arial" w:cs="Arial"/>
          <w:sz w:val="20"/>
          <w:szCs w:val="20"/>
        </w:rPr>
        <w:t xml:space="preserve"> or family status, age, race, religion, disability, sexual or</w:t>
      </w:r>
      <w:r>
        <w:rPr>
          <w:rFonts w:ascii="Arial" w:hAnsi="Arial" w:cs="Arial"/>
          <w:sz w:val="20"/>
          <w:szCs w:val="20"/>
        </w:rPr>
        <w:t>ientation or membership of the traveller c</w:t>
      </w:r>
      <w:r w:rsidRPr="00CE498F">
        <w:rPr>
          <w:rFonts w:ascii="Arial" w:hAnsi="Arial" w:cs="Arial"/>
          <w:sz w:val="20"/>
          <w:szCs w:val="20"/>
        </w:rPr>
        <w:t>ommunity.</w:t>
      </w:r>
    </w:p>
    <w:p w:rsidR="007D1D7E" w:rsidRPr="00CE498F" w:rsidRDefault="007D1D7E" w:rsidP="005C6635">
      <w:pPr>
        <w:pStyle w:val="ACLevel2"/>
        <w:numPr>
          <w:ilvl w:val="1"/>
          <w:numId w:val="17"/>
        </w:numPr>
        <w:ind w:hanging="502"/>
        <w:rPr>
          <w:rFonts w:ascii="Arial" w:hAnsi="Arial" w:cs="Arial"/>
          <w:sz w:val="20"/>
          <w:szCs w:val="20"/>
        </w:rPr>
      </w:pPr>
      <w:r w:rsidRPr="00CE498F">
        <w:rPr>
          <w:rFonts w:ascii="Arial" w:hAnsi="Arial" w:cs="Arial"/>
          <w:sz w:val="20"/>
          <w:szCs w:val="20"/>
        </w:rPr>
        <w:t xml:space="preserve">Without prejudice to </w:t>
      </w:r>
      <w:r>
        <w:rPr>
          <w:rFonts w:ascii="Arial" w:hAnsi="Arial" w:cs="Arial"/>
          <w:sz w:val="20"/>
          <w:szCs w:val="20"/>
        </w:rPr>
        <w:t>paragraph 5.1 or 5.2 of this Agreement</w:t>
      </w:r>
      <w:r w:rsidRPr="00CE498F">
        <w:rPr>
          <w:rFonts w:ascii="Arial" w:hAnsi="Arial" w:cs="Arial"/>
          <w:sz w:val="20"/>
          <w:szCs w:val="20"/>
        </w:rPr>
        <w:t xml:space="preserve">, the </w:t>
      </w:r>
      <w:r>
        <w:rPr>
          <w:rFonts w:ascii="Arial" w:hAnsi="Arial" w:cs="Arial"/>
          <w:sz w:val="20"/>
          <w:szCs w:val="20"/>
        </w:rPr>
        <w:t>Organisation</w:t>
      </w:r>
      <w:r w:rsidRPr="00CE498F">
        <w:rPr>
          <w:rFonts w:ascii="Arial" w:hAnsi="Arial" w:cs="Arial"/>
          <w:sz w:val="20"/>
          <w:szCs w:val="20"/>
        </w:rPr>
        <w:t xml:space="preserve"> may target some or all of its activities at specific groups, where its intention is to address discrimination or social exclusion. </w:t>
      </w:r>
    </w:p>
    <w:p w:rsidR="007D1D7E" w:rsidRPr="00CE498F" w:rsidRDefault="007D1D7E" w:rsidP="005C6635">
      <w:pPr>
        <w:pStyle w:val="ACLevel1"/>
        <w:numPr>
          <w:ilvl w:val="0"/>
          <w:numId w:val="17"/>
        </w:numPr>
        <w:rPr>
          <w:rFonts w:ascii="Arial" w:hAnsi="Arial" w:cs="Arial"/>
          <w:sz w:val="20"/>
          <w:szCs w:val="20"/>
        </w:rPr>
      </w:pPr>
      <w:r>
        <w:rPr>
          <w:rStyle w:val="ACLevel1asheadingtext"/>
          <w:rFonts w:ascii="Arial" w:hAnsi="Arial" w:cs="Arial"/>
          <w:sz w:val="20"/>
          <w:szCs w:val="20"/>
        </w:rPr>
        <w:t>Governance requirements E</w:t>
      </w:r>
      <w:r w:rsidRPr="00CE498F">
        <w:rPr>
          <w:rStyle w:val="ACLevel1asheadingtext"/>
          <w:rFonts w:ascii="Arial" w:hAnsi="Arial" w:cs="Arial"/>
          <w:sz w:val="20"/>
          <w:szCs w:val="20"/>
        </w:rPr>
        <w:t xml:space="preserve">mployment Practices </w:t>
      </w:r>
    </w:p>
    <w:p w:rsidR="007D1D7E" w:rsidRPr="00CE498F" w:rsidRDefault="007D1D7E" w:rsidP="005C6635">
      <w:pPr>
        <w:pStyle w:val="ACLevel2"/>
        <w:numPr>
          <w:ilvl w:val="1"/>
          <w:numId w:val="17"/>
        </w:numPr>
        <w:ind w:hanging="502"/>
        <w:rPr>
          <w:rFonts w:ascii="Arial" w:hAnsi="Arial" w:cs="Arial"/>
          <w:sz w:val="20"/>
          <w:szCs w:val="20"/>
        </w:rPr>
      </w:pPr>
      <w:r w:rsidRPr="00CE498F">
        <w:rPr>
          <w:rFonts w:ascii="Arial" w:hAnsi="Arial" w:cs="Arial"/>
          <w:sz w:val="20"/>
          <w:szCs w:val="20"/>
        </w:rPr>
        <w:t xml:space="preserve">The </w:t>
      </w:r>
      <w:r>
        <w:rPr>
          <w:rFonts w:ascii="Arial" w:hAnsi="Arial" w:cs="Arial"/>
          <w:sz w:val="20"/>
          <w:szCs w:val="20"/>
        </w:rPr>
        <w:t>Organisation</w:t>
      </w:r>
      <w:r w:rsidRPr="00CE498F">
        <w:rPr>
          <w:rFonts w:ascii="Arial" w:hAnsi="Arial" w:cs="Arial"/>
          <w:sz w:val="20"/>
          <w:szCs w:val="20"/>
        </w:rPr>
        <w:t xml:space="preserve"> is responsible for the employment and recruitment of staff and will comply with its statutory employment obligations including obtaining any necessary clearance from the Garda Síochána</w:t>
      </w:r>
      <w:r>
        <w:rPr>
          <w:rFonts w:ascii="Arial" w:hAnsi="Arial" w:cs="Arial"/>
          <w:sz w:val="20"/>
        </w:rPr>
        <w:t xml:space="preserve"> or equivalent criminal background checks in respect </w:t>
      </w:r>
      <w:proofErr w:type="gramStart"/>
      <w:r>
        <w:rPr>
          <w:rFonts w:ascii="Arial" w:hAnsi="Arial" w:cs="Arial"/>
          <w:sz w:val="20"/>
        </w:rPr>
        <w:t>of  for</w:t>
      </w:r>
      <w:proofErr w:type="gramEnd"/>
      <w:r>
        <w:rPr>
          <w:rFonts w:ascii="Arial" w:hAnsi="Arial" w:cs="Arial"/>
          <w:sz w:val="20"/>
        </w:rPr>
        <w:t xml:space="preserve"> persons who have resided outside of Ireland </w:t>
      </w:r>
      <w:r w:rsidRPr="00CE498F">
        <w:rPr>
          <w:rFonts w:ascii="Arial" w:hAnsi="Arial" w:cs="Arial"/>
          <w:sz w:val="20"/>
          <w:szCs w:val="20"/>
        </w:rPr>
        <w:t xml:space="preserve">.  </w:t>
      </w:r>
    </w:p>
    <w:p w:rsidR="007D1D7E" w:rsidRDefault="007D1D7E" w:rsidP="005C6635">
      <w:pPr>
        <w:pStyle w:val="ACLevel2"/>
        <w:numPr>
          <w:ilvl w:val="1"/>
          <w:numId w:val="17"/>
        </w:numPr>
        <w:ind w:hanging="502"/>
        <w:rPr>
          <w:rFonts w:ascii="Arial" w:hAnsi="Arial" w:cs="Arial"/>
          <w:sz w:val="20"/>
          <w:szCs w:val="20"/>
        </w:rPr>
      </w:pPr>
      <w:r w:rsidRPr="00CE498F">
        <w:rPr>
          <w:rFonts w:ascii="Arial" w:hAnsi="Arial" w:cs="Arial"/>
          <w:sz w:val="20"/>
          <w:szCs w:val="20"/>
        </w:rPr>
        <w:t xml:space="preserve">For the avoidance of doubt, the </w:t>
      </w:r>
      <w:r>
        <w:rPr>
          <w:rFonts w:ascii="Arial" w:hAnsi="Arial" w:cs="Arial"/>
          <w:sz w:val="20"/>
          <w:szCs w:val="20"/>
        </w:rPr>
        <w:t>Organisation</w:t>
      </w:r>
      <w:r w:rsidRPr="00CE498F">
        <w:rPr>
          <w:rFonts w:ascii="Arial" w:hAnsi="Arial" w:cs="Arial"/>
          <w:sz w:val="20"/>
          <w:szCs w:val="20"/>
        </w:rPr>
        <w:t xml:space="preserve"> shall be solely responsible for any and all remuneration (including pension arrangements) and making all statutory deductions in respect of its remuneration of employees or staff and remitting such deductions in a timely manner to the relevant authorities.  The </w:t>
      </w:r>
      <w:r>
        <w:rPr>
          <w:rFonts w:ascii="Arial" w:hAnsi="Arial" w:cs="Arial"/>
          <w:sz w:val="20"/>
          <w:szCs w:val="20"/>
        </w:rPr>
        <w:t xml:space="preserve">Agency </w:t>
      </w:r>
      <w:r w:rsidRPr="00CE498F">
        <w:rPr>
          <w:rFonts w:ascii="Arial" w:hAnsi="Arial" w:cs="Arial"/>
          <w:sz w:val="20"/>
          <w:szCs w:val="20"/>
        </w:rPr>
        <w:t xml:space="preserve">shall be under no obligation or liability in respect of the </w:t>
      </w:r>
      <w:r>
        <w:rPr>
          <w:rFonts w:ascii="Arial" w:hAnsi="Arial" w:cs="Arial"/>
          <w:sz w:val="20"/>
          <w:szCs w:val="20"/>
        </w:rPr>
        <w:t>Organisation</w:t>
      </w:r>
      <w:r w:rsidRPr="00CE498F">
        <w:rPr>
          <w:rFonts w:ascii="Arial" w:hAnsi="Arial" w:cs="Arial"/>
          <w:sz w:val="20"/>
          <w:szCs w:val="20"/>
        </w:rPr>
        <w:t>’s staff or employees.</w:t>
      </w:r>
    </w:p>
    <w:p w:rsidR="007D1D7E" w:rsidRPr="00BB2BC7" w:rsidRDefault="007D1D7E" w:rsidP="005C6635">
      <w:pPr>
        <w:pStyle w:val="ACLevel2"/>
        <w:numPr>
          <w:ilvl w:val="1"/>
          <w:numId w:val="17"/>
        </w:numPr>
        <w:ind w:hanging="502"/>
        <w:rPr>
          <w:rFonts w:ascii="Arial" w:hAnsi="Arial" w:cs="Arial"/>
          <w:sz w:val="20"/>
          <w:szCs w:val="20"/>
        </w:rPr>
      </w:pPr>
      <w:r w:rsidRPr="007B664E">
        <w:rPr>
          <w:rFonts w:ascii="Arial" w:hAnsi="Arial" w:cs="Arial"/>
          <w:sz w:val="20"/>
          <w:szCs w:val="20"/>
          <w:lang w:val="en-GB"/>
        </w:rPr>
        <w:lastRenderedPageBreak/>
        <w:t>For the avoidance of doubt, this arrangement shall not give rise to an employment relationship between the Provider and its employees or agents on the one hand and the Agency on the other</w:t>
      </w:r>
      <w:r w:rsidR="00BB2BC7">
        <w:rPr>
          <w:rFonts w:ascii="Arial" w:hAnsi="Arial" w:cs="Arial"/>
          <w:sz w:val="20"/>
          <w:szCs w:val="20"/>
          <w:lang w:val="en-GB"/>
        </w:rPr>
        <w:t>.</w:t>
      </w:r>
    </w:p>
    <w:p w:rsidR="00BB2BC7" w:rsidRPr="00BF1022" w:rsidRDefault="00BB2BC7" w:rsidP="005C6635">
      <w:pPr>
        <w:pStyle w:val="ACLevel2"/>
        <w:numPr>
          <w:ilvl w:val="1"/>
          <w:numId w:val="17"/>
        </w:numPr>
        <w:ind w:hanging="502"/>
        <w:rPr>
          <w:rFonts w:ascii="Arial" w:hAnsi="Arial" w:cs="Arial"/>
          <w:sz w:val="20"/>
          <w:szCs w:val="20"/>
        </w:rPr>
      </w:pPr>
      <w:r>
        <w:rPr>
          <w:rFonts w:ascii="Arial" w:hAnsi="Arial" w:cs="Arial"/>
          <w:sz w:val="20"/>
          <w:szCs w:val="20"/>
          <w:lang w:val="en-GB"/>
        </w:rPr>
        <w:t xml:space="preserve">The Organisation shall provide details of the number of employees whose total employee benefits (excluding employer pensions costs) for the period of the Grant fall within each band of €10,000 from €60,000 upwards and an overall figure for total employee pension contributions. </w:t>
      </w:r>
    </w:p>
    <w:p w:rsidR="007D1D7E" w:rsidRPr="00CE498F" w:rsidRDefault="007D1D7E" w:rsidP="005C6635">
      <w:pPr>
        <w:pStyle w:val="ACLevel1"/>
        <w:numPr>
          <w:ilvl w:val="0"/>
          <w:numId w:val="17"/>
        </w:numPr>
        <w:rPr>
          <w:rFonts w:ascii="Arial" w:hAnsi="Arial" w:cs="Arial"/>
          <w:sz w:val="20"/>
          <w:szCs w:val="20"/>
        </w:rPr>
      </w:pPr>
      <w:r>
        <w:rPr>
          <w:rStyle w:val="ACLevel1asheadingtext"/>
          <w:rFonts w:ascii="Arial" w:hAnsi="Arial" w:cs="Arial"/>
          <w:sz w:val="20"/>
          <w:szCs w:val="20"/>
        </w:rPr>
        <w:t>Governance requirements Data Protection and Freedom of information</w:t>
      </w:r>
      <w:r w:rsidRPr="00CE498F">
        <w:rPr>
          <w:rStyle w:val="ACLevel1asheadingtext"/>
          <w:rFonts w:ascii="Arial" w:hAnsi="Arial" w:cs="Arial"/>
          <w:sz w:val="20"/>
          <w:szCs w:val="20"/>
        </w:rPr>
        <w:t xml:space="preserve"> </w:t>
      </w:r>
    </w:p>
    <w:p w:rsidR="007D1D7E" w:rsidRPr="00CE498F" w:rsidRDefault="007D1D7E" w:rsidP="00ED225C">
      <w:pPr>
        <w:pStyle w:val="ACLevel2"/>
        <w:numPr>
          <w:ilvl w:val="1"/>
          <w:numId w:val="17"/>
        </w:numPr>
        <w:ind w:hanging="502"/>
        <w:rPr>
          <w:rFonts w:ascii="Arial" w:hAnsi="Arial" w:cs="Arial"/>
          <w:sz w:val="20"/>
          <w:szCs w:val="20"/>
        </w:rPr>
      </w:pPr>
      <w:r w:rsidRPr="00CE498F">
        <w:rPr>
          <w:rFonts w:ascii="Arial" w:hAnsi="Arial" w:cs="Arial"/>
          <w:sz w:val="20"/>
          <w:szCs w:val="20"/>
          <w:lang w:val="en-US"/>
        </w:rPr>
        <w:t xml:space="preserve">The </w:t>
      </w:r>
      <w:r>
        <w:rPr>
          <w:rFonts w:ascii="Arial" w:hAnsi="Arial" w:cs="Arial"/>
          <w:sz w:val="20"/>
          <w:szCs w:val="20"/>
          <w:lang w:val="en-US"/>
        </w:rPr>
        <w:t>Organisation</w:t>
      </w:r>
      <w:r w:rsidRPr="00CE498F">
        <w:rPr>
          <w:rFonts w:ascii="Arial" w:hAnsi="Arial" w:cs="Arial"/>
          <w:sz w:val="20"/>
          <w:szCs w:val="20"/>
          <w:lang w:val="en-US"/>
        </w:rPr>
        <w:t xml:space="preserve"> shall comply with the Data Protection Acts 1988 and 2003</w:t>
      </w:r>
      <w:r>
        <w:rPr>
          <w:rFonts w:ascii="Arial" w:hAnsi="Arial" w:cs="Arial"/>
          <w:sz w:val="20"/>
          <w:szCs w:val="20"/>
          <w:lang w:val="en-US"/>
        </w:rPr>
        <w:t xml:space="preserve"> (the “</w:t>
      </w:r>
      <w:r w:rsidRPr="00AD72F1">
        <w:rPr>
          <w:rFonts w:ascii="Arial" w:hAnsi="Arial" w:cs="Arial"/>
          <w:b/>
          <w:sz w:val="20"/>
          <w:szCs w:val="20"/>
          <w:lang w:val="en-US"/>
        </w:rPr>
        <w:t>DP Acts</w:t>
      </w:r>
      <w:r>
        <w:rPr>
          <w:rFonts w:ascii="Arial" w:hAnsi="Arial" w:cs="Arial"/>
          <w:sz w:val="20"/>
          <w:szCs w:val="20"/>
          <w:lang w:val="en-US"/>
        </w:rPr>
        <w:t>”) as amended from time to time; comply with its obligations as a “data controller” under such DP Acts and comply with all rules and policies as may be set out in the Agency’s Codes of Practice in respect of data protection</w:t>
      </w:r>
      <w:r w:rsidRPr="00CE498F">
        <w:rPr>
          <w:rFonts w:ascii="Arial" w:hAnsi="Arial" w:cs="Arial"/>
          <w:sz w:val="20"/>
          <w:szCs w:val="20"/>
          <w:lang w:val="en-US"/>
        </w:rPr>
        <w:t xml:space="preserve">.  </w:t>
      </w:r>
    </w:p>
    <w:p w:rsidR="007B2CDC" w:rsidRPr="005C6635" w:rsidRDefault="007D1D7E" w:rsidP="00ED225C">
      <w:pPr>
        <w:pStyle w:val="ACLevel2"/>
        <w:numPr>
          <w:ilvl w:val="1"/>
          <w:numId w:val="17"/>
        </w:numPr>
        <w:ind w:hanging="502"/>
        <w:rPr>
          <w:rFonts w:ascii="Arial" w:hAnsi="Arial" w:cs="Arial"/>
          <w:sz w:val="20"/>
          <w:szCs w:val="20"/>
        </w:rPr>
      </w:pPr>
      <w:r w:rsidRPr="00222952">
        <w:rPr>
          <w:rFonts w:ascii="Arial" w:hAnsi="Arial" w:cs="Arial"/>
          <w:sz w:val="20"/>
          <w:szCs w:val="20"/>
        </w:rPr>
        <w:t xml:space="preserve">The </w:t>
      </w:r>
      <w:r>
        <w:rPr>
          <w:rFonts w:ascii="Arial" w:hAnsi="Arial" w:cs="Arial"/>
          <w:sz w:val="20"/>
          <w:szCs w:val="20"/>
        </w:rPr>
        <w:t>Organisation</w:t>
      </w:r>
      <w:r w:rsidRPr="00222952">
        <w:rPr>
          <w:rFonts w:ascii="Arial" w:hAnsi="Arial" w:cs="Arial"/>
          <w:sz w:val="20"/>
          <w:szCs w:val="20"/>
        </w:rPr>
        <w:t xml:space="preserve"> </w:t>
      </w:r>
      <w:r>
        <w:rPr>
          <w:rFonts w:ascii="Arial" w:hAnsi="Arial" w:cs="Arial"/>
          <w:sz w:val="20"/>
          <w:szCs w:val="20"/>
        </w:rPr>
        <w:t xml:space="preserve">acknowledges that it may be required pursuant to an enactment, by rule of law or by order of a court (including but not limited to under the Child and Family Agency Act 2013, under sections 8(b), 8(d), 8(e) or 8(f) of the DP Acts or otherwise pursuant to law) and in such circumstances, the Organisation will provide such data to the Agency as soon as possible following a written request from the Agency.  </w:t>
      </w:r>
    </w:p>
    <w:p w:rsidR="007D1D7E" w:rsidRDefault="007D1D7E" w:rsidP="00ED225C">
      <w:pPr>
        <w:pStyle w:val="ACLevel2"/>
        <w:numPr>
          <w:ilvl w:val="1"/>
          <w:numId w:val="17"/>
        </w:numPr>
        <w:ind w:hanging="502"/>
        <w:rPr>
          <w:rFonts w:ascii="Arial" w:hAnsi="Arial" w:cs="Arial"/>
          <w:sz w:val="20"/>
          <w:szCs w:val="20"/>
        </w:rPr>
      </w:pPr>
      <w:r>
        <w:rPr>
          <w:rFonts w:ascii="Arial" w:hAnsi="Arial" w:cs="Arial"/>
          <w:sz w:val="20"/>
          <w:szCs w:val="20"/>
        </w:rPr>
        <w:t>Without prejudice to the foregoing, t</w:t>
      </w:r>
      <w:r w:rsidRPr="00222952">
        <w:rPr>
          <w:rFonts w:ascii="Arial" w:hAnsi="Arial" w:cs="Arial"/>
          <w:sz w:val="20"/>
          <w:szCs w:val="20"/>
        </w:rPr>
        <w:t xml:space="preserve">he </w:t>
      </w:r>
      <w:r>
        <w:rPr>
          <w:rFonts w:ascii="Arial" w:hAnsi="Arial" w:cs="Arial"/>
          <w:sz w:val="20"/>
          <w:szCs w:val="20"/>
        </w:rPr>
        <w:t>Organisation</w:t>
      </w:r>
      <w:r w:rsidRPr="00222952">
        <w:rPr>
          <w:rFonts w:ascii="Arial" w:hAnsi="Arial" w:cs="Arial"/>
          <w:sz w:val="20"/>
          <w:szCs w:val="20"/>
        </w:rPr>
        <w:t xml:space="preserve"> will provide any information as may be reasonably requested by the </w:t>
      </w:r>
      <w:r>
        <w:rPr>
          <w:rFonts w:ascii="Arial" w:hAnsi="Arial" w:cs="Arial"/>
          <w:sz w:val="20"/>
          <w:szCs w:val="20"/>
        </w:rPr>
        <w:t xml:space="preserve">Agency </w:t>
      </w:r>
      <w:r w:rsidRPr="00222952">
        <w:rPr>
          <w:rFonts w:ascii="Arial" w:hAnsi="Arial" w:cs="Arial"/>
          <w:sz w:val="20"/>
          <w:szCs w:val="20"/>
        </w:rPr>
        <w:t xml:space="preserve">from time to time. </w:t>
      </w:r>
      <w:r w:rsidRPr="00F778A6">
        <w:rPr>
          <w:rFonts w:ascii="Arial" w:hAnsi="Arial" w:cs="Arial"/>
          <w:sz w:val="20"/>
          <w:szCs w:val="20"/>
        </w:rPr>
        <w:t xml:space="preserve">The </w:t>
      </w:r>
      <w:r>
        <w:rPr>
          <w:rFonts w:ascii="Arial" w:hAnsi="Arial" w:cs="Arial"/>
          <w:sz w:val="20"/>
          <w:szCs w:val="20"/>
        </w:rPr>
        <w:t>Organisation</w:t>
      </w:r>
      <w:r w:rsidRPr="00F778A6">
        <w:rPr>
          <w:rFonts w:ascii="Arial" w:hAnsi="Arial" w:cs="Arial"/>
          <w:sz w:val="20"/>
          <w:szCs w:val="20"/>
        </w:rPr>
        <w:t xml:space="preserve"> shall ensure that it has obtained all consents, authorisations and permissions which are required by law to enable the </w:t>
      </w:r>
      <w:r>
        <w:rPr>
          <w:rFonts w:ascii="Arial" w:hAnsi="Arial" w:cs="Arial"/>
          <w:sz w:val="20"/>
          <w:szCs w:val="20"/>
        </w:rPr>
        <w:t>Organisation</w:t>
      </w:r>
      <w:r w:rsidRPr="00F778A6">
        <w:rPr>
          <w:rFonts w:ascii="Arial" w:hAnsi="Arial" w:cs="Arial"/>
          <w:sz w:val="20"/>
          <w:szCs w:val="20"/>
        </w:rPr>
        <w:t xml:space="preserve"> to access and disclose any personal data which is sought by the </w:t>
      </w:r>
      <w:r>
        <w:rPr>
          <w:rFonts w:ascii="Arial" w:hAnsi="Arial" w:cs="Arial"/>
          <w:sz w:val="20"/>
          <w:szCs w:val="20"/>
        </w:rPr>
        <w:t xml:space="preserve">Agency </w:t>
      </w:r>
      <w:r w:rsidRPr="00F778A6">
        <w:rPr>
          <w:rFonts w:ascii="Arial" w:hAnsi="Arial" w:cs="Arial"/>
          <w:sz w:val="20"/>
          <w:szCs w:val="20"/>
        </w:rPr>
        <w:t xml:space="preserve">other than pursuant to Clause </w:t>
      </w:r>
      <w:r>
        <w:rPr>
          <w:rFonts w:ascii="Arial" w:hAnsi="Arial" w:cs="Arial"/>
          <w:sz w:val="20"/>
          <w:szCs w:val="20"/>
        </w:rPr>
        <w:t>7.2</w:t>
      </w:r>
      <w:r w:rsidRPr="00F778A6">
        <w:rPr>
          <w:rFonts w:ascii="Arial" w:hAnsi="Arial" w:cs="Arial"/>
          <w:sz w:val="20"/>
          <w:szCs w:val="20"/>
        </w:rPr>
        <w:t xml:space="preserve"> above.</w:t>
      </w:r>
    </w:p>
    <w:p w:rsidR="007927B0" w:rsidRDefault="007D1D7E" w:rsidP="00ED225C">
      <w:pPr>
        <w:pStyle w:val="ACLevel2"/>
        <w:numPr>
          <w:ilvl w:val="1"/>
          <w:numId w:val="17"/>
        </w:numPr>
        <w:ind w:hanging="502"/>
        <w:rPr>
          <w:rFonts w:ascii="Arial" w:hAnsi="Arial" w:cs="Arial"/>
          <w:sz w:val="20"/>
          <w:szCs w:val="20"/>
        </w:rPr>
      </w:pPr>
      <w:r w:rsidRPr="00222952">
        <w:rPr>
          <w:rFonts w:ascii="Arial" w:hAnsi="Arial" w:cs="Arial"/>
          <w:sz w:val="20"/>
          <w:szCs w:val="20"/>
        </w:rPr>
        <w:t xml:space="preserve">The </w:t>
      </w:r>
      <w:r>
        <w:rPr>
          <w:rFonts w:ascii="Arial" w:hAnsi="Arial" w:cs="Arial"/>
          <w:sz w:val="20"/>
          <w:szCs w:val="20"/>
        </w:rPr>
        <w:t>Organisation will promptly inform the Agency</w:t>
      </w:r>
      <w:r w:rsidRPr="00222952">
        <w:rPr>
          <w:rFonts w:ascii="Arial" w:hAnsi="Arial" w:cs="Arial"/>
          <w:sz w:val="20"/>
          <w:szCs w:val="20"/>
        </w:rPr>
        <w:t xml:space="preserve"> of any actual or suspected breach of security which would give rise to the actual or potential loss, theft, unauthorised release or disclosure of information or any part thereof.  </w:t>
      </w:r>
    </w:p>
    <w:p w:rsidR="007D1D7E" w:rsidRPr="00F778A6" w:rsidRDefault="007D1D7E" w:rsidP="007927B0">
      <w:pPr>
        <w:pStyle w:val="ACLevel2"/>
        <w:numPr>
          <w:ilvl w:val="0"/>
          <w:numId w:val="0"/>
        </w:numPr>
        <w:ind w:left="1440"/>
        <w:rPr>
          <w:rFonts w:ascii="Arial" w:hAnsi="Arial" w:cs="Arial"/>
          <w:sz w:val="20"/>
          <w:szCs w:val="20"/>
        </w:rPr>
      </w:pPr>
      <w:r w:rsidRPr="00222952">
        <w:rPr>
          <w:rFonts w:ascii="Arial" w:hAnsi="Arial" w:cs="Arial"/>
          <w:sz w:val="20"/>
          <w:szCs w:val="20"/>
        </w:rPr>
        <w:t xml:space="preserve">In such an event, the </w:t>
      </w:r>
      <w:r>
        <w:rPr>
          <w:rFonts w:ascii="Arial" w:hAnsi="Arial" w:cs="Arial"/>
          <w:sz w:val="20"/>
          <w:szCs w:val="20"/>
        </w:rPr>
        <w:t>Organisation will immediately supply the Agency</w:t>
      </w:r>
      <w:r w:rsidRPr="00222952">
        <w:rPr>
          <w:rFonts w:ascii="Arial" w:hAnsi="Arial" w:cs="Arial"/>
          <w:sz w:val="20"/>
          <w:szCs w:val="20"/>
        </w:rPr>
        <w:t xml:space="preserve"> with all relevant facts surrounding the actual or suspected breach.</w:t>
      </w:r>
      <w:r w:rsidRPr="00E461BB">
        <w:rPr>
          <w:rFonts w:ascii="Arial" w:hAnsi="Arial" w:cs="Arial"/>
          <w:b/>
          <w:color w:val="993366"/>
          <w:sz w:val="20"/>
          <w:szCs w:val="20"/>
        </w:rPr>
        <w:t xml:space="preserve"> </w:t>
      </w:r>
      <w:r w:rsidRPr="00F778A6">
        <w:rPr>
          <w:rFonts w:ascii="Arial" w:hAnsi="Arial" w:cs="Arial"/>
          <w:sz w:val="20"/>
          <w:szCs w:val="20"/>
        </w:rPr>
        <w:t xml:space="preserve">In the event that the </w:t>
      </w:r>
      <w:r>
        <w:rPr>
          <w:rFonts w:ascii="Arial" w:hAnsi="Arial" w:cs="Arial"/>
          <w:sz w:val="20"/>
          <w:szCs w:val="20"/>
        </w:rPr>
        <w:t>Organisation</w:t>
      </w:r>
      <w:r w:rsidRPr="00F778A6">
        <w:rPr>
          <w:rFonts w:ascii="Arial" w:hAnsi="Arial" w:cs="Arial"/>
          <w:sz w:val="20"/>
          <w:szCs w:val="20"/>
        </w:rPr>
        <w:t xml:space="preserve"> enters into any communication with the Office of the Data Protection Commissioner (including by way of example, the notification of a breach of the DP</w:t>
      </w:r>
      <w:r>
        <w:rPr>
          <w:rFonts w:ascii="Arial" w:hAnsi="Arial" w:cs="Arial"/>
          <w:sz w:val="20"/>
          <w:szCs w:val="20"/>
        </w:rPr>
        <w:t xml:space="preserve"> </w:t>
      </w:r>
      <w:r w:rsidRPr="00F778A6">
        <w:rPr>
          <w:rFonts w:ascii="Arial" w:hAnsi="Arial" w:cs="Arial"/>
          <w:sz w:val="20"/>
          <w:szCs w:val="20"/>
        </w:rPr>
        <w:t>A</w:t>
      </w:r>
      <w:r>
        <w:rPr>
          <w:rFonts w:ascii="Arial" w:hAnsi="Arial" w:cs="Arial"/>
          <w:sz w:val="20"/>
          <w:szCs w:val="20"/>
        </w:rPr>
        <w:t>cts</w:t>
      </w:r>
      <w:r w:rsidRPr="00F778A6">
        <w:rPr>
          <w:rFonts w:ascii="Arial" w:hAnsi="Arial" w:cs="Arial"/>
          <w:sz w:val="20"/>
          <w:szCs w:val="20"/>
        </w:rPr>
        <w:t xml:space="preserve">), the </w:t>
      </w:r>
      <w:r>
        <w:rPr>
          <w:rFonts w:ascii="Arial" w:hAnsi="Arial" w:cs="Arial"/>
          <w:sz w:val="20"/>
          <w:szCs w:val="20"/>
        </w:rPr>
        <w:t>Organisation</w:t>
      </w:r>
      <w:r w:rsidRPr="00F778A6">
        <w:rPr>
          <w:rFonts w:ascii="Arial" w:hAnsi="Arial" w:cs="Arial"/>
          <w:sz w:val="20"/>
          <w:szCs w:val="20"/>
        </w:rPr>
        <w:t xml:space="preserve"> will inform the </w:t>
      </w:r>
      <w:r>
        <w:rPr>
          <w:rFonts w:ascii="Arial" w:hAnsi="Arial" w:cs="Arial"/>
          <w:sz w:val="20"/>
          <w:szCs w:val="20"/>
        </w:rPr>
        <w:t xml:space="preserve">Agency </w:t>
      </w:r>
      <w:r w:rsidRPr="00F778A6">
        <w:rPr>
          <w:rFonts w:ascii="Arial" w:hAnsi="Arial" w:cs="Arial"/>
          <w:sz w:val="20"/>
          <w:szCs w:val="20"/>
        </w:rPr>
        <w:t>as soon as possible.</w:t>
      </w:r>
    </w:p>
    <w:p w:rsidR="007D1D7E" w:rsidRPr="00CE498F" w:rsidRDefault="007D1D7E" w:rsidP="00ED225C">
      <w:pPr>
        <w:pStyle w:val="ACLevel2"/>
        <w:numPr>
          <w:ilvl w:val="1"/>
          <w:numId w:val="17"/>
        </w:numPr>
        <w:ind w:hanging="502"/>
        <w:rPr>
          <w:rFonts w:ascii="Arial" w:hAnsi="Arial" w:cs="Arial"/>
          <w:sz w:val="20"/>
          <w:szCs w:val="20"/>
        </w:rPr>
      </w:pPr>
      <w:r w:rsidRPr="00CE498F">
        <w:rPr>
          <w:rFonts w:ascii="Arial" w:hAnsi="Arial" w:cs="Arial"/>
          <w:sz w:val="20"/>
          <w:szCs w:val="20"/>
        </w:rPr>
        <w:t>The Freedom of Information Act</w:t>
      </w:r>
      <w:r w:rsidR="00BF7958">
        <w:rPr>
          <w:rFonts w:ascii="Arial" w:hAnsi="Arial" w:cs="Arial"/>
          <w:sz w:val="20"/>
          <w:szCs w:val="20"/>
        </w:rPr>
        <w:t xml:space="preserve"> 2014</w:t>
      </w:r>
      <w:r w:rsidRPr="00CE498F">
        <w:rPr>
          <w:rFonts w:ascii="Arial" w:hAnsi="Arial" w:cs="Arial"/>
          <w:sz w:val="20"/>
          <w:szCs w:val="20"/>
        </w:rPr>
        <w:t xml:space="preserve"> (the “</w:t>
      </w:r>
      <w:r w:rsidRPr="00222952">
        <w:rPr>
          <w:rFonts w:ascii="Arial" w:hAnsi="Arial" w:cs="Arial"/>
          <w:b/>
          <w:sz w:val="20"/>
          <w:szCs w:val="20"/>
        </w:rPr>
        <w:t>Act</w:t>
      </w:r>
      <w:r w:rsidR="000C3064">
        <w:rPr>
          <w:rFonts w:ascii="Arial" w:hAnsi="Arial" w:cs="Arial"/>
          <w:sz w:val="20"/>
          <w:szCs w:val="20"/>
        </w:rPr>
        <w:t>”) applies</w:t>
      </w:r>
      <w:r>
        <w:rPr>
          <w:rFonts w:ascii="Arial" w:hAnsi="Arial" w:cs="Arial"/>
          <w:sz w:val="20"/>
          <w:szCs w:val="20"/>
        </w:rPr>
        <w:t xml:space="preserve"> to the Agency</w:t>
      </w:r>
      <w:r w:rsidRPr="00CE498F">
        <w:rPr>
          <w:rFonts w:ascii="Arial" w:hAnsi="Arial" w:cs="Arial"/>
          <w:sz w:val="20"/>
          <w:szCs w:val="20"/>
        </w:rPr>
        <w:t xml:space="preserve">. In the event that any information, data or materials held or prepared by the </w:t>
      </w:r>
      <w:r>
        <w:rPr>
          <w:rFonts w:ascii="Arial" w:hAnsi="Arial" w:cs="Arial"/>
          <w:sz w:val="20"/>
          <w:szCs w:val="20"/>
        </w:rPr>
        <w:t>Organisation</w:t>
      </w:r>
      <w:r w:rsidRPr="00CE498F">
        <w:rPr>
          <w:rFonts w:ascii="Arial" w:hAnsi="Arial" w:cs="Arial"/>
          <w:sz w:val="20"/>
          <w:szCs w:val="20"/>
        </w:rPr>
        <w:t xml:space="preserve"> are required by the </w:t>
      </w:r>
      <w:r>
        <w:rPr>
          <w:rFonts w:ascii="Arial" w:hAnsi="Arial" w:cs="Arial"/>
          <w:sz w:val="20"/>
          <w:szCs w:val="20"/>
        </w:rPr>
        <w:t xml:space="preserve">Agency </w:t>
      </w:r>
      <w:r w:rsidRPr="00CE498F">
        <w:rPr>
          <w:rFonts w:ascii="Arial" w:hAnsi="Arial" w:cs="Arial"/>
          <w:sz w:val="20"/>
          <w:szCs w:val="20"/>
        </w:rPr>
        <w:t xml:space="preserve">pursuant to a request for information under the Act the </w:t>
      </w:r>
      <w:r>
        <w:rPr>
          <w:rFonts w:ascii="Arial" w:hAnsi="Arial" w:cs="Arial"/>
          <w:sz w:val="20"/>
          <w:szCs w:val="20"/>
        </w:rPr>
        <w:t>Organisation</w:t>
      </w:r>
      <w:r w:rsidRPr="00CE498F">
        <w:rPr>
          <w:rFonts w:ascii="Arial" w:hAnsi="Arial" w:cs="Arial"/>
          <w:sz w:val="20"/>
          <w:szCs w:val="20"/>
        </w:rPr>
        <w:t xml:space="preserve"> will ensure that any such materials are supplied promptly to the </w:t>
      </w:r>
      <w:r>
        <w:rPr>
          <w:rFonts w:ascii="Arial" w:hAnsi="Arial" w:cs="Arial"/>
          <w:sz w:val="20"/>
          <w:szCs w:val="20"/>
        </w:rPr>
        <w:t xml:space="preserve">Agency </w:t>
      </w:r>
      <w:r w:rsidRPr="00CE498F">
        <w:rPr>
          <w:rFonts w:ascii="Arial" w:hAnsi="Arial" w:cs="Arial"/>
          <w:sz w:val="20"/>
          <w:szCs w:val="20"/>
        </w:rPr>
        <w:t xml:space="preserve">for consideration under the Act. The </w:t>
      </w:r>
      <w:r>
        <w:rPr>
          <w:rFonts w:ascii="Arial" w:hAnsi="Arial" w:cs="Arial"/>
          <w:sz w:val="20"/>
          <w:szCs w:val="20"/>
        </w:rPr>
        <w:t xml:space="preserve">Agency </w:t>
      </w:r>
      <w:r w:rsidRPr="00CE498F">
        <w:rPr>
          <w:rFonts w:ascii="Arial" w:hAnsi="Arial" w:cs="Arial"/>
          <w:sz w:val="20"/>
          <w:szCs w:val="20"/>
        </w:rPr>
        <w:t>shall have no liability for any disclosure made by it in accordance with the requirements of the Act.</w:t>
      </w:r>
    </w:p>
    <w:p w:rsidR="007D1D7E" w:rsidRPr="00CE498F" w:rsidRDefault="007D1D7E" w:rsidP="005C6635">
      <w:pPr>
        <w:pStyle w:val="ACLevel1"/>
        <w:numPr>
          <w:ilvl w:val="0"/>
          <w:numId w:val="17"/>
        </w:numPr>
        <w:rPr>
          <w:rFonts w:ascii="Arial" w:hAnsi="Arial" w:cs="Arial"/>
          <w:sz w:val="20"/>
          <w:szCs w:val="20"/>
        </w:rPr>
      </w:pPr>
      <w:r w:rsidRPr="00CE498F">
        <w:rPr>
          <w:rStyle w:val="ACLevel1asheadingtext"/>
          <w:rFonts w:ascii="Arial" w:hAnsi="Arial" w:cs="Arial"/>
          <w:sz w:val="20"/>
          <w:szCs w:val="20"/>
        </w:rPr>
        <w:t xml:space="preserve">Monitoring and accounting for the activities </w:t>
      </w:r>
    </w:p>
    <w:p w:rsidR="007D1D7E" w:rsidRPr="00CE498F" w:rsidRDefault="007D1D7E" w:rsidP="00ED225C">
      <w:pPr>
        <w:pStyle w:val="ACLevel2"/>
        <w:numPr>
          <w:ilvl w:val="1"/>
          <w:numId w:val="17"/>
        </w:numPr>
        <w:ind w:hanging="502"/>
        <w:rPr>
          <w:rFonts w:ascii="Arial" w:hAnsi="Arial" w:cs="Arial"/>
          <w:sz w:val="20"/>
          <w:szCs w:val="20"/>
        </w:rPr>
      </w:pPr>
      <w:r w:rsidRPr="00CE498F">
        <w:rPr>
          <w:rFonts w:ascii="Arial" w:hAnsi="Arial" w:cs="Arial"/>
          <w:sz w:val="20"/>
          <w:szCs w:val="20"/>
        </w:rPr>
        <w:t xml:space="preserve">The </w:t>
      </w:r>
      <w:r>
        <w:rPr>
          <w:rFonts w:ascii="Arial" w:hAnsi="Arial" w:cs="Arial"/>
          <w:sz w:val="20"/>
          <w:szCs w:val="20"/>
        </w:rPr>
        <w:t>Organisation</w:t>
      </w:r>
      <w:r w:rsidRPr="00CE498F">
        <w:rPr>
          <w:rFonts w:ascii="Arial" w:hAnsi="Arial" w:cs="Arial"/>
          <w:sz w:val="20"/>
          <w:szCs w:val="20"/>
        </w:rPr>
        <w:t xml:space="preserve"> must, if required, be able to demonstrate to the </w:t>
      </w:r>
      <w:r>
        <w:rPr>
          <w:rFonts w:ascii="Arial" w:hAnsi="Arial" w:cs="Arial"/>
          <w:sz w:val="20"/>
          <w:szCs w:val="20"/>
        </w:rPr>
        <w:t xml:space="preserve">Agency </w:t>
      </w:r>
      <w:r w:rsidRPr="00CE498F">
        <w:rPr>
          <w:rFonts w:ascii="Arial" w:hAnsi="Arial" w:cs="Arial"/>
          <w:sz w:val="20"/>
          <w:szCs w:val="20"/>
        </w:rPr>
        <w:t xml:space="preserve">that: </w:t>
      </w:r>
    </w:p>
    <w:p w:rsidR="007D1D7E" w:rsidRPr="00CE498F" w:rsidRDefault="007D1D7E" w:rsidP="005C6635">
      <w:pPr>
        <w:pStyle w:val="ACLevel3"/>
        <w:numPr>
          <w:ilvl w:val="2"/>
          <w:numId w:val="17"/>
        </w:numPr>
        <w:rPr>
          <w:rFonts w:ascii="Arial" w:hAnsi="Arial" w:cs="Arial"/>
          <w:sz w:val="20"/>
          <w:szCs w:val="20"/>
        </w:rPr>
      </w:pPr>
      <w:r w:rsidRPr="00CE498F">
        <w:rPr>
          <w:rFonts w:ascii="Arial" w:hAnsi="Arial" w:cs="Arial"/>
          <w:sz w:val="20"/>
          <w:szCs w:val="20"/>
        </w:rPr>
        <w:t xml:space="preserve">it is carrying out the work funded by the Grant as described in </w:t>
      </w:r>
      <w:r w:rsidRPr="00792E75">
        <w:rPr>
          <w:rFonts w:ascii="Arial" w:hAnsi="Arial" w:cs="Arial"/>
          <w:sz w:val="20"/>
          <w:szCs w:val="20"/>
        </w:rPr>
        <w:t xml:space="preserve">the </w:t>
      </w:r>
      <w:r w:rsidRPr="00792E75">
        <w:rPr>
          <w:rFonts w:ascii="Arial" w:hAnsi="Arial" w:cs="Arial"/>
          <w:sz w:val="20"/>
          <w:szCs w:val="20"/>
          <w:lang w:eastAsia="en-GB"/>
        </w:rPr>
        <w:t>service specification schedule</w:t>
      </w:r>
      <w:r w:rsidRPr="00792E75">
        <w:rPr>
          <w:rFonts w:ascii="Arial" w:hAnsi="Arial" w:cs="Arial"/>
          <w:sz w:val="20"/>
          <w:szCs w:val="20"/>
        </w:rPr>
        <w:t>;</w:t>
      </w:r>
      <w:r w:rsidRPr="00CE498F">
        <w:rPr>
          <w:rFonts w:ascii="Arial" w:hAnsi="Arial" w:cs="Arial"/>
          <w:sz w:val="20"/>
          <w:szCs w:val="20"/>
        </w:rPr>
        <w:t xml:space="preserve"> and</w:t>
      </w:r>
    </w:p>
    <w:p w:rsidR="007D1D7E" w:rsidRDefault="007D1D7E" w:rsidP="005C6635">
      <w:pPr>
        <w:pStyle w:val="ACLevel3"/>
        <w:numPr>
          <w:ilvl w:val="2"/>
          <w:numId w:val="17"/>
        </w:numPr>
        <w:rPr>
          <w:rFonts w:ascii="Arial" w:hAnsi="Arial" w:cs="Arial"/>
          <w:sz w:val="20"/>
          <w:szCs w:val="20"/>
        </w:rPr>
      </w:pPr>
      <w:proofErr w:type="gramStart"/>
      <w:r w:rsidRPr="00CE498F">
        <w:rPr>
          <w:rFonts w:ascii="Arial" w:hAnsi="Arial" w:cs="Arial"/>
          <w:sz w:val="20"/>
          <w:szCs w:val="20"/>
        </w:rPr>
        <w:t>is</w:t>
      </w:r>
      <w:proofErr w:type="gramEnd"/>
      <w:r w:rsidRPr="00CE498F">
        <w:rPr>
          <w:rFonts w:ascii="Arial" w:hAnsi="Arial" w:cs="Arial"/>
          <w:sz w:val="20"/>
          <w:szCs w:val="20"/>
        </w:rPr>
        <w:t xml:space="preserve"> providing a quality service. </w:t>
      </w:r>
    </w:p>
    <w:p w:rsidR="007D1D7E" w:rsidRPr="00FA40CC" w:rsidRDefault="007D1D7E" w:rsidP="00ED225C">
      <w:pPr>
        <w:pStyle w:val="ACLevel3"/>
        <w:numPr>
          <w:ilvl w:val="1"/>
          <w:numId w:val="17"/>
        </w:numPr>
        <w:ind w:hanging="502"/>
        <w:rPr>
          <w:rFonts w:ascii="Arial" w:hAnsi="Arial" w:cs="Arial"/>
          <w:sz w:val="20"/>
          <w:szCs w:val="20"/>
        </w:rPr>
      </w:pPr>
      <w:r>
        <w:rPr>
          <w:rFonts w:ascii="Arial" w:hAnsi="Arial" w:cs="Arial"/>
          <w:sz w:val="20"/>
          <w:szCs w:val="20"/>
        </w:rPr>
        <w:t>The Agency may, in compliance with section 59(4) of the Child and Family Agency Act 2013 make arrangements, including the imposition of requirements, on an Organisation, to monitor the use of the grant aid and the provision of the service being provided.</w:t>
      </w:r>
    </w:p>
    <w:p w:rsidR="007D1D7E" w:rsidRDefault="007D1D7E" w:rsidP="00ED225C">
      <w:pPr>
        <w:pStyle w:val="ACLevel2"/>
        <w:numPr>
          <w:ilvl w:val="1"/>
          <w:numId w:val="17"/>
        </w:numPr>
        <w:ind w:hanging="502"/>
        <w:rPr>
          <w:rFonts w:ascii="Arial" w:hAnsi="Arial" w:cs="Arial"/>
          <w:sz w:val="20"/>
          <w:szCs w:val="20"/>
        </w:rPr>
      </w:pPr>
      <w:r w:rsidRPr="00CE498F">
        <w:rPr>
          <w:rFonts w:ascii="Arial" w:hAnsi="Arial" w:cs="Arial"/>
          <w:sz w:val="20"/>
          <w:szCs w:val="20"/>
        </w:rPr>
        <w:t xml:space="preserve">The </w:t>
      </w:r>
      <w:r>
        <w:rPr>
          <w:rFonts w:ascii="Arial" w:hAnsi="Arial" w:cs="Arial"/>
          <w:sz w:val="20"/>
          <w:szCs w:val="20"/>
        </w:rPr>
        <w:t>Organisation</w:t>
      </w:r>
      <w:r w:rsidRPr="00CE498F">
        <w:rPr>
          <w:rFonts w:ascii="Arial" w:hAnsi="Arial" w:cs="Arial"/>
          <w:sz w:val="20"/>
          <w:szCs w:val="20"/>
        </w:rPr>
        <w:t xml:space="preserve"> must keep records of any complaints received from users and staff and shall provide reports on any complaints received to the </w:t>
      </w:r>
      <w:r>
        <w:rPr>
          <w:rFonts w:ascii="Arial" w:hAnsi="Arial" w:cs="Arial"/>
          <w:sz w:val="20"/>
          <w:szCs w:val="20"/>
        </w:rPr>
        <w:t xml:space="preserve">Agency </w:t>
      </w:r>
      <w:r w:rsidRPr="00CE498F">
        <w:rPr>
          <w:rFonts w:ascii="Arial" w:hAnsi="Arial" w:cs="Arial"/>
          <w:sz w:val="20"/>
          <w:szCs w:val="20"/>
        </w:rPr>
        <w:t xml:space="preserve">upon request. </w:t>
      </w:r>
    </w:p>
    <w:p w:rsidR="007D1D7E" w:rsidRPr="00CE498F" w:rsidRDefault="007D1D7E" w:rsidP="00ED225C">
      <w:pPr>
        <w:pStyle w:val="ACLevel2"/>
        <w:numPr>
          <w:ilvl w:val="1"/>
          <w:numId w:val="17"/>
        </w:numPr>
        <w:ind w:hanging="502"/>
        <w:rPr>
          <w:rFonts w:ascii="Arial" w:hAnsi="Arial" w:cs="Arial"/>
          <w:sz w:val="20"/>
          <w:szCs w:val="20"/>
        </w:rPr>
      </w:pPr>
      <w:r w:rsidRPr="00222952">
        <w:rPr>
          <w:rFonts w:ascii="Arial" w:hAnsi="Arial" w:cs="Arial"/>
          <w:sz w:val="20"/>
          <w:szCs w:val="20"/>
        </w:rPr>
        <w:lastRenderedPageBreak/>
        <w:t xml:space="preserve">The </w:t>
      </w:r>
      <w:r>
        <w:rPr>
          <w:rFonts w:ascii="Arial" w:hAnsi="Arial" w:cs="Arial"/>
          <w:sz w:val="20"/>
          <w:szCs w:val="20"/>
        </w:rPr>
        <w:t>Organisation</w:t>
      </w:r>
      <w:r w:rsidRPr="00222952">
        <w:rPr>
          <w:rFonts w:ascii="Arial" w:hAnsi="Arial" w:cs="Arial"/>
          <w:sz w:val="20"/>
          <w:szCs w:val="20"/>
        </w:rPr>
        <w:t xml:space="preserve"> shall co-operate with any review or reporting arrangements, as may be set out in </w:t>
      </w:r>
      <w:r>
        <w:rPr>
          <w:rFonts w:ascii="Arial" w:hAnsi="Arial" w:cs="Arial"/>
          <w:sz w:val="20"/>
          <w:szCs w:val="20"/>
        </w:rPr>
        <w:t xml:space="preserve">the </w:t>
      </w:r>
      <w:r w:rsidRPr="00222952">
        <w:rPr>
          <w:rFonts w:ascii="Arial" w:hAnsi="Arial" w:cs="Arial"/>
          <w:sz w:val="20"/>
          <w:szCs w:val="20"/>
        </w:rPr>
        <w:t>Schedule.</w:t>
      </w:r>
    </w:p>
    <w:p w:rsidR="007D1D7E" w:rsidRPr="00CE498F" w:rsidRDefault="007D1D7E" w:rsidP="00ED225C">
      <w:pPr>
        <w:pStyle w:val="ACLevel2"/>
        <w:numPr>
          <w:ilvl w:val="1"/>
          <w:numId w:val="17"/>
        </w:numPr>
        <w:ind w:hanging="502"/>
        <w:rPr>
          <w:rFonts w:ascii="Arial" w:hAnsi="Arial" w:cs="Arial"/>
          <w:sz w:val="20"/>
          <w:szCs w:val="20"/>
        </w:rPr>
      </w:pPr>
      <w:r w:rsidRPr="00CE498F">
        <w:rPr>
          <w:rFonts w:ascii="Arial" w:hAnsi="Arial" w:cs="Arial"/>
          <w:sz w:val="20"/>
          <w:szCs w:val="20"/>
        </w:rPr>
        <w:t xml:space="preserve">The </w:t>
      </w:r>
      <w:r>
        <w:rPr>
          <w:rFonts w:ascii="Arial" w:hAnsi="Arial" w:cs="Arial"/>
          <w:sz w:val="20"/>
          <w:szCs w:val="20"/>
        </w:rPr>
        <w:t>Organisation</w:t>
      </w:r>
      <w:r w:rsidRPr="00CE498F">
        <w:rPr>
          <w:rFonts w:ascii="Arial" w:hAnsi="Arial" w:cs="Arial"/>
          <w:sz w:val="20"/>
          <w:szCs w:val="20"/>
        </w:rPr>
        <w:t xml:space="preserve"> will permit the </w:t>
      </w:r>
      <w:r>
        <w:rPr>
          <w:rFonts w:ascii="Arial" w:hAnsi="Arial" w:cs="Arial"/>
          <w:sz w:val="20"/>
          <w:szCs w:val="20"/>
        </w:rPr>
        <w:t xml:space="preserve">Agency </w:t>
      </w:r>
      <w:r w:rsidRPr="00CE498F">
        <w:rPr>
          <w:rFonts w:ascii="Arial" w:hAnsi="Arial" w:cs="Arial"/>
          <w:sz w:val="20"/>
          <w:szCs w:val="20"/>
        </w:rPr>
        <w:t xml:space="preserve">reasonable access to the </w:t>
      </w:r>
      <w:r>
        <w:rPr>
          <w:rFonts w:ascii="Arial" w:hAnsi="Arial" w:cs="Arial"/>
          <w:sz w:val="20"/>
          <w:szCs w:val="20"/>
        </w:rPr>
        <w:t>Organisation</w:t>
      </w:r>
      <w:r w:rsidRPr="00CE498F">
        <w:rPr>
          <w:rFonts w:ascii="Arial" w:hAnsi="Arial" w:cs="Arial"/>
          <w:sz w:val="20"/>
          <w:szCs w:val="20"/>
        </w:rPr>
        <w:t xml:space="preserve">’s premises, personnel and records and shall permit the </w:t>
      </w:r>
      <w:r>
        <w:rPr>
          <w:rFonts w:ascii="Arial" w:hAnsi="Arial" w:cs="Arial"/>
          <w:sz w:val="20"/>
          <w:szCs w:val="20"/>
        </w:rPr>
        <w:t xml:space="preserve">Agency </w:t>
      </w:r>
      <w:r w:rsidRPr="00CE498F">
        <w:rPr>
          <w:rFonts w:ascii="Arial" w:hAnsi="Arial" w:cs="Arial"/>
          <w:sz w:val="20"/>
          <w:szCs w:val="20"/>
        </w:rPr>
        <w:t xml:space="preserve">to carry out inspections of same and observations of the </w:t>
      </w:r>
      <w:r>
        <w:rPr>
          <w:rFonts w:ascii="Arial" w:hAnsi="Arial" w:cs="Arial"/>
          <w:sz w:val="20"/>
          <w:szCs w:val="20"/>
        </w:rPr>
        <w:t>Organisation</w:t>
      </w:r>
      <w:r w:rsidRPr="00CE498F">
        <w:rPr>
          <w:rFonts w:ascii="Arial" w:hAnsi="Arial" w:cs="Arial"/>
          <w:sz w:val="20"/>
          <w:szCs w:val="20"/>
        </w:rPr>
        <w:t xml:space="preserve">’s activities and shall cooperate with and respond to queries of the </w:t>
      </w:r>
      <w:r>
        <w:rPr>
          <w:rFonts w:ascii="Arial" w:hAnsi="Arial" w:cs="Arial"/>
          <w:sz w:val="20"/>
          <w:szCs w:val="20"/>
        </w:rPr>
        <w:t xml:space="preserve">Agency </w:t>
      </w:r>
      <w:r w:rsidRPr="00CE498F">
        <w:rPr>
          <w:rFonts w:ascii="Arial" w:hAnsi="Arial" w:cs="Arial"/>
          <w:sz w:val="20"/>
          <w:szCs w:val="20"/>
        </w:rPr>
        <w:t xml:space="preserve">in respect of the Grant, the use of the Grant, validation of expenditure and the </w:t>
      </w:r>
      <w:r>
        <w:rPr>
          <w:rFonts w:ascii="Arial" w:hAnsi="Arial" w:cs="Arial"/>
          <w:sz w:val="20"/>
          <w:szCs w:val="20"/>
        </w:rPr>
        <w:t>Organisation</w:t>
      </w:r>
      <w:r w:rsidRPr="00CE498F">
        <w:rPr>
          <w:rFonts w:ascii="Arial" w:hAnsi="Arial" w:cs="Arial"/>
          <w:sz w:val="20"/>
          <w:szCs w:val="20"/>
        </w:rPr>
        <w:t xml:space="preserve">’s activities. </w:t>
      </w:r>
    </w:p>
    <w:p w:rsidR="007D1D7E" w:rsidRPr="00CE498F" w:rsidRDefault="007D1D7E" w:rsidP="00ED225C">
      <w:pPr>
        <w:pStyle w:val="ACLevel2"/>
        <w:numPr>
          <w:ilvl w:val="1"/>
          <w:numId w:val="17"/>
        </w:numPr>
        <w:ind w:hanging="502"/>
        <w:rPr>
          <w:rFonts w:ascii="Arial" w:hAnsi="Arial" w:cs="Arial"/>
          <w:sz w:val="20"/>
          <w:szCs w:val="20"/>
        </w:rPr>
      </w:pPr>
      <w:r w:rsidRPr="00CE498F">
        <w:rPr>
          <w:rFonts w:ascii="Arial" w:hAnsi="Arial" w:cs="Arial"/>
          <w:sz w:val="20"/>
          <w:szCs w:val="20"/>
        </w:rPr>
        <w:t xml:space="preserve">The </w:t>
      </w:r>
      <w:r>
        <w:rPr>
          <w:rFonts w:ascii="Arial" w:hAnsi="Arial" w:cs="Arial"/>
          <w:sz w:val="20"/>
          <w:szCs w:val="20"/>
        </w:rPr>
        <w:t xml:space="preserve">Agency </w:t>
      </w:r>
      <w:r w:rsidRPr="00CE498F">
        <w:rPr>
          <w:rFonts w:ascii="Arial" w:hAnsi="Arial" w:cs="Arial"/>
          <w:sz w:val="20"/>
          <w:szCs w:val="20"/>
        </w:rPr>
        <w:t xml:space="preserve">may make such enquiries, visits or inspections in addition to the normal monitoring arrangements where it has serious concerns about the </w:t>
      </w:r>
      <w:r>
        <w:rPr>
          <w:rFonts w:ascii="Arial" w:hAnsi="Arial" w:cs="Arial"/>
          <w:sz w:val="20"/>
          <w:szCs w:val="20"/>
        </w:rPr>
        <w:t>Organisation</w:t>
      </w:r>
      <w:r w:rsidRPr="00CE498F">
        <w:rPr>
          <w:rFonts w:ascii="Arial" w:hAnsi="Arial" w:cs="Arial"/>
          <w:sz w:val="20"/>
          <w:szCs w:val="20"/>
        </w:rPr>
        <w:t xml:space="preserve"> or its use of the grant and the </w:t>
      </w:r>
      <w:r>
        <w:rPr>
          <w:rFonts w:ascii="Arial" w:hAnsi="Arial" w:cs="Arial"/>
          <w:sz w:val="20"/>
          <w:szCs w:val="20"/>
        </w:rPr>
        <w:t>Organisation</w:t>
      </w:r>
      <w:r w:rsidRPr="00CE498F">
        <w:rPr>
          <w:rFonts w:ascii="Arial" w:hAnsi="Arial" w:cs="Arial"/>
          <w:sz w:val="20"/>
          <w:szCs w:val="20"/>
        </w:rPr>
        <w:t xml:space="preserve"> shall comply with any such enquiries, visits or inspections.  </w:t>
      </w:r>
    </w:p>
    <w:p w:rsidR="007D1D7E" w:rsidRPr="00CE498F" w:rsidRDefault="007D1D7E" w:rsidP="00ED225C">
      <w:pPr>
        <w:pStyle w:val="ACLevel2"/>
        <w:numPr>
          <w:ilvl w:val="1"/>
          <w:numId w:val="17"/>
        </w:numPr>
        <w:ind w:hanging="502"/>
        <w:rPr>
          <w:rFonts w:ascii="Arial" w:hAnsi="Arial" w:cs="Arial"/>
          <w:sz w:val="20"/>
          <w:szCs w:val="20"/>
        </w:rPr>
      </w:pPr>
      <w:r w:rsidRPr="00CE498F">
        <w:rPr>
          <w:rFonts w:ascii="Arial" w:hAnsi="Arial" w:cs="Arial"/>
          <w:sz w:val="20"/>
          <w:szCs w:val="20"/>
        </w:rPr>
        <w:t xml:space="preserve">The </w:t>
      </w:r>
      <w:r>
        <w:rPr>
          <w:rFonts w:ascii="Arial" w:hAnsi="Arial" w:cs="Arial"/>
          <w:sz w:val="20"/>
          <w:szCs w:val="20"/>
        </w:rPr>
        <w:t>Organisation</w:t>
      </w:r>
      <w:r w:rsidRPr="00CE498F">
        <w:rPr>
          <w:rFonts w:ascii="Arial" w:hAnsi="Arial" w:cs="Arial"/>
          <w:sz w:val="20"/>
          <w:szCs w:val="20"/>
        </w:rPr>
        <w:t xml:space="preserve"> will acknow</w:t>
      </w:r>
      <w:r>
        <w:rPr>
          <w:rFonts w:ascii="Arial" w:hAnsi="Arial" w:cs="Arial"/>
          <w:sz w:val="20"/>
          <w:szCs w:val="20"/>
        </w:rPr>
        <w:t>ledge and quantify the Agency</w:t>
      </w:r>
      <w:r w:rsidRPr="00CE498F">
        <w:rPr>
          <w:rFonts w:ascii="Arial" w:hAnsi="Arial" w:cs="Arial"/>
          <w:sz w:val="20"/>
          <w:szCs w:val="20"/>
        </w:rPr>
        <w:t xml:space="preserve">’s Grant in the </w:t>
      </w:r>
      <w:r>
        <w:rPr>
          <w:rFonts w:ascii="Arial" w:hAnsi="Arial" w:cs="Arial"/>
          <w:sz w:val="20"/>
          <w:szCs w:val="20"/>
        </w:rPr>
        <w:t>Organisation</w:t>
      </w:r>
      <w:r w:rsidRPr="00CE498F">
        <w:rPr>
          <w:rFonts w:ascii="Arial" w:hAnsi="Arial" w:cs="Arial"/>
          <w:sz w:val="20"/>
          <w:szCs w:val="20"/>
        </w:rPr>
        <w:t xml:space="preserve">’s annual report, in its accounts and in any publicity or other written material produced by or on behalf of the </w:t>
      </w:r>
      <w:r>
        <w:rPr>
          <w:rFonts w:ascii="Arial" w:hAnsi="Arial" w:cs="Arial"/>
          <w:sz w:val="20"/>
          <w:szCs w:val="20"/>
        </w:rPr>
        <w:t>Organisation</w:t>
      </w:r>
      <w:r w:rsidRPr="00CE498F">
        <w:rPr>
          <w:rFonts w:ascii="Arial" w:hAnsi="Arial" w:cs="Arial"/>
          <w:sz w:val="20"/>
          <w:szCs w:val="20"/>
        </w:rPr>
        <w:t xml:space="preserve"> in relation to the activities funded (wholly or partly) by the Grant. </w:t>
      </w:r>
    </w:p>
    <w:p w:rsidR="007B2CDC" w:rsidRPr="005C6635" w:rsidRDefault="007D1D7E" w:rsidP="00ED225C">
      <w:pPr>
        <w:pStyle w:val="ACLevel2"/>
        <w:numPr>
          <w:ilvl w:val="1"/>
          <w:numId w:val="17"/>
        </w:numPr>
        <w:ind w:hanging="502"/>
        <w:rPr>
          <w:rFonts w:ascii="Arial" w:hAnsi="Arial" w:cs="Arial"/>
          <w:sz w:val="20"/>
          <w:szCs w:val="20"/>
        </w:rPr>
      </w:pPr>
      <w:r w:rsidRPr="00CE498F">
        <w:rPr>
          <w:rFonts w:ascii="Arial" w:hAnsi="Arial" w:cs="Arial"/>
          <w:sz w:val="20"/>
          <w:szCs w:val="20"/>
        </w:rPr>
        <w:t xml:space="preserve">The </w:t>
      </w:r>
      <w:r>
        <w:rPr>
          <w:rFonts w:ascii="Arial" w:hAnsi="Arial" w:cs="Arial"/>
          <w:sz w:val="20"/>
          <w:szCs w:val="20"/>
        </w:rPr>
        <w:t>Organisation</w:t>
      </w:r>
      <w:r w:rsidRPr="00CE498F">
        <w:rPr>
          <w:rFonts w:ascii="Arial" w:hAnsi="Arial" w:cs="Arial"/>
          <w:sz w:val="20"/>
          <w:szCs w:val="20"/>
        </w:rPr>
        <w:t xml:space="preserve"> agrees to co-operate with the National Lottery Company and/or the </w:t>
      </w:r>
      <w:r>
        <w:rPr>
          <w:rFonts w:ascii="Arial" w:hAnsi="Arial" w:cs="Arial"/>
          <w:sz w:val="20"/>
          <w:szCs w:val="20"/>
        </w:rPr>
        <w:t xml:space="preserve">Agency </w:t>
      </w:r>
      <w:r w:rsidRPr="00CE498F">
        <w:rPr>
          <w:rFonts w:ascii="Arial" w:hAnsi="Arial" w:cs="Arial"/>
          <w:sz w:val="20"/>
          <w:szCs w:val="20"/>
        </w:rPr>
        <w:t>where they may engage in publicity of selected beneficiaries.</w:t>
      </w:r>
    </w:p>
    <w:p w:rsidR="007D1D7E" w:rsidRDefault="007D1D7E" w:rsidP="00ED225C">
      <w:pPr>
        <w:pStyle w:val="ACLevel2"/>
        <w:numPr>
          <w:ilvl w:val="1"/>
          <w:numId w:val="17"/>
        </w:numPr>
        <w:ind w:hanging="502"/>
        <w:rPr>
          <w:rFonts w:ascii="Arial" w:hAnsi="Arial" w:cs="Arial"/>
          <w:sz w:val="20"/>
          <w:szCs w:val="20"/>
        </w:rPr>
      </w:pPr>
      <w:r w:rsidRPr="00CE498F">
        <w:rPr>
          <w:rFonts w:ascii="Arial" w:hAnsi="Arial" w:cs="Arial"/>
          <w:sz w:val="20"/>
          <w:szCs w:val="20"/>
        </w:rPr>
        <w:t xml:space="preserve">At the end of the year, the Chairperson of the </w:t>
      </w:r>
      <w:r>
        <w:rPr>
          <w:rFonts w:ascii="Arial" w:hAnsi="Arial" w:cs="Arial"/>
          <w:sz w:val="20"/>
          <w:szCs w:val="20"/>
        </w:rPr>
        <w:t>Organisation</w:t>
      </w:r>
      <w:r w:rsidRPr="00CE498F">
        <w:rPr>
          <w:rFonts w:ascii="Arial" w:hAnsi="Arial" w:cs="Arial"/>
          <w:sz w:val="20"/>
          <w:szCs w:val="20"/>
        </w:rPr>
        <w:t xml:space="preserve"> must submit a written statement certifying that the Grant was spent for the purposes intended.</w:t>
      </w:r>
    </w:p>
    <w:p w:rsidR="007D1D7E" w:rsidRDefault="007D1D7E" w:rsidP="005C6635">
      <w:pPr>
        <w:pStyle w:val="ACLevel2"/>
        <w:numPr>
          <w:ilvl w:val="0"/>
          <w:numId w:val="17"/>
        </w:numPr>
        <w:rPr>
          <w:rFonts w:ascii="Arial" w:hAnsi="Arial" w:cs="Arial"/>
          <w:b/>
          <w:sz w:val="20"/>
          <w:szCs w:val="20"/>
        </w:rPr>
      </w:pPr>
      <w:r>
        <w:rPr>
          <w:rFonts w:ascii="Arial" w:hAnsi="Arial" w:cs="Arial"/>
          <w:b/>
          <w:sz w:val="20"/>
          <w:szCs w:val="20"/>
        </w:rPr>
        <w:t>Agency Logo</w:t>
      </w:r>
    </w:p>
    <w:p w:rsidR="007D1D7E" w:rsidRDefault="007D1D7E" w:rsidP="00ED225C">
      <w:pPr>
        <w:pStyle w:val="ACLevel2"/>
        <w:numPr>
          <w:ilvl w:val="1"/>
          <w:numId w:val="17"/>
        </w:numPr>
        <w:ind w:hanging="502"/>
        <w:rPr>
          <w:rFonts w:ascii="Arial" w:hAnsi="Arial" w:cs="Arial"/>
          <w:sz w:val="20"/>
          <w:szCs w:val="20"/>
        </w:rPr>
      </w:pPr>
      <w:r>
        <w:rPr>
          <w:rFonts w:ascii="Arial" w:hAnsi="Arial" w:cs="Arial"/>
          <w:sz w:val="20"/>
          <w:szCs w:val="20"/>
        </w:rPr>
        <w:t xml:space="preserve">It is a condition of this grant that the Child and Family Agency logo is displayed on </w:t>
      </w:r>
      <w:proofErr w:type="gramStart"/>
      <w:r>
        <w:rPr>
          <w:rFonts w:ascii="Arial" w:hAnsi="Arial" w:cs="Arial"/>
          <w:sz w:val="20"/>
          <w:szCs w:val="20"/>
        </w:rPr>
        <w:t>all the</w:t>
      </w:r>
      <w:proofErr w:type="gramEnd"/>
      <w:r>
        <w:rPr>
          <w:rFonts w:ascii="Arial" w:hAnsi="Arial" w:cs="Arial"/>
          <w:sz w:val="20"/>
          <w:szCs w:val="20"/>
        </w:rPr>
        <w:t xml:space="preserve"> Organisation’s promotional material.</w:t>
      </w:r>
    </w:p>
    <w:p w:rsidR="007D1D7E" w:rsidRDefault="007D1D7E" w:rsidP="00ED225C">
      <w:pPr>
        <w:pStyle w:val="ACLevel2"/>
        <w:numPr>
          <w:ilvl w:val="1"/>
          <w:numId w:val="17"/>
        </w:numPr>
        <w:ind w:hanging="502"/>
        <w:rPr>
          <w:rFonts w:ascii="Arial" w:hAnsi="Arial" w:cs="Arial"/>
          <w:sz w:val="20"/>
          <w:szCs w:val="20"/>
        </w:rPr>
      </w:pPr>
      <w:r>
        <w:rPr>
          <w:rFonts w:ascii="Arial" w:hAnsi="Arial" w:cs="Arial"/>
          <w:sz w:val="20"/>
          <w:szCs w:val="20"/>
        </w:rPr>
        <w:t>All schemes/projects receiving this grant must include the Child and Family Agency logo on all signs and on all advertisements, information and publicity material.</w:t>
      </w:r>
    </w:p>
    <w:p w:rsidR="007D1D7E" w:rsidRDefault="007D1D7E" w:rsidP="00ED225C">
      <w:pPr>
        <w:pStyle w:val="ACLevel2"/>
        <w:numPr>
          <w:ilvl w:val="1"/>
          <w:numId w:val="17"/>
        </w:numPr>
        <w:ind w:hanging="502"/>
        <w:rPr>
          <w:rFonts w:ascii="Arial" w:hAnsi="Arial" w:cs="Arial"/>
          <w:sz w:val="20"/>
          <w:szCs w:val="20"/>
        </w:rPr>
      </w:pPr>
      <w:r>
        <w:rPr>
          <w:rFonts w:ascii="Arial" w:hAnsi="Arial" w:cs="Arial"/>
          <w:sz w:val="20"/>
          <w:szCs w:val="20"/>
        </w:rPr>
        <w:t>The logo is to be displayed at all launches and events associated with schemes/projects funded by this grant.</w:t>
      </w:r>
    </w:p>
    <w:p w:rsidR="007D1D7E" w:rsidRDefault="007D1D7E" w:rsidP="00ED225C">
      <w:pPr>
        <w:pStyle w:val="ACLevel2"/>
        <w:numPr>
          <w:ilvl w:val="1"/>
          <w:numId w:val="17"/>
        </w:numPr>
        <w:ind w:hanging="502"/>
        <w:rPr>
          <w:rFonts w:ascii="Arial" w:hAnsi="Arial" w:cs="Arial"/>
          <w:sz w:val="20"/>
          <w:szCs w:val="20"/>
        </w:rPr>
      </w:pPr>
      <w:r>
        <w:rPr>
          <w:rFonts w:ascii="Arial" w:hAnsi="Arial" w:cs="Arial"/>
          <w:sz w:val="20"/>
          <w:szCs w:val="20"/>
        </w:rPr>
        <w:t>The logo is to be displayed in the same manner as other logo in terms of size and prominence</w:t>
      </w:r>
    </w:p>
    <w:p w:rsidR="007D1D7E" w:rsidRDefault="007D1D7E" w:rsidP="00ED225C">
      <w:pPr>
        <w:pStyle w:val="ACLevel2"/>
        <w:numPr>
          <w:ilvl w:val="1"/>
          <w:numId w:val="17"/>
        </w:numPr>
        <w:ind w:hanging="502"/>
        <w:rPr>
          <w:rFonts w:ascii="Arial" w:hAnsi="Arial" w:cs="Arial"/>
          <w:sz w:val="20"/>
          <w:szCs w:val="20"/>
        </w:rPr>
      </w:pPr>
      <w:r>
        <w:rPr>
          <w:rFonts w:ascii="Arial" w:hAnsi="Arial" w:cs="Arial"/>
          <w:sz w:val="20"/>
          <w:szCs w:val="20"/>
        </w:rPr>
        <w:t>The following text must be included prominently in all relevant publicity material, advertisements, information leaflets and application forms “Funded by the Child and Family Agency”</w:t>
      </w:r>
    </w:p>
    <w:p w:rsidR="007D1D7E" w:rsidRDefault="007D1D7E" w:rsidP="005C6635">
      <w:pPr>
        <w:pStyle w:val="ACLevel2"/>
        <w:numPr>
          <w:ilvl w:val="0"/>
          <w:numId w:val="17"/>
        </w:numPr>
        <w:rPr>
          <w:rFonts w:ascii="Arial" w:hAnsi="Arial" w:cs="Arial"/>
          <w:b/>
          <w:sz w:val="20"/>
          <w:szCs w:val="20"/>
        </w:rPr>
      </w:pPr>
      <w:r w:rsidRPr="00A81562">
        <w:rPr>
          <w:rFonts w:ascii="Arial" w:hAnsi="Arial" w:cs="Arial"/>
          <w:b/>
          <w:sz w:val="20"/>
          <w:szCs w:val="20"/>
        </w:rPr>
        <w:t>Intellectual Property Rights</w:t>
      </w:r>
    </w:p>
    <w:p w:rsidR="007D1D7E" w:rsidRPr="00A81562" w:rsidRDefault="007D1D7E" w:rsidP="00ED225C">
      <w:pPr>
        <w:pStyle w:val="ACLevel2"/>
        <w:numPr>
          <w:ilvl w:val="0"/>
          <w:numId w:val="0"/>
        </w:numPr>
        <w:ind w:left="1440" w:hanging="589"/>
        <w:rPr>
          <w:rFonts w:ascii="Arial" w:hAnsi="Arial" w:cs="Arial"/>
          <w:sz w:val="20"/>
          <w:szCs w:val="20"/>
        </w:rPr>
      </w:pPr>
      <w:r w:rsidRPr="00A81562">
        <w:rPr>
          <w:rFonts w:ascii="Arial" w:hAnsi="Arial" w:cs="Arial"/>
          <w:sz w:val="20"/>
          <w:szCs w:val="20"/>
        </w:rPr>
        <w:t xml:space="preserve">10.1 </w:t>
      </w:r>
      <w:r>
        <w:rPr>
          <w:rFonts w:ascii="Arial" w:hAnsi="Arial" w:cs="Arial"/>
          <w:sz w:val="20"/>
          <w:szCs w:val="20"/>
        </w:rPr>
        <w:tab/>
        <w:t xml:space="preserve">All IPR title and interest in all reports, data manuals and/or other materials produced for the purpose of this </w:t>
      </w:r>
      <w:r w:rsidR="00C27493">
        <w:rPr>
          <w:rFonts w:ascii="Arial" w:hAnsi="Arial" w:cs="Arial"/>
          <w:sz w:val="20"/>
          <w:szCs w:val="20"/>
        </w:rPr>
        <w:t>Supplemental Services</w:t>
      </w:r>
      <w:r>
        <w:rPr>
          <w:rFonts w:ascii="Arial" w:hAnsi="Arial" w:cs="Arial"/>
          <w:sz w:val="20"/>
          <w:szCs w:val="20"/>
        </w:rPr>
        <w:t xml:space="preserve"> Agreement (collectively “the Material”) shall vest in the Agency and the Organisation so acknowledges and confirm.  For the avoidance of doubt the Provider hereby assigns all Intellectual Property Rights, title and interest in the Materials (including by way of present assignment of future copyright) to the extent that any Intellectual Property Rights, title or interest may be deemed by law to reside in it in the Materials to the Agency absolutely.</w:t>
      </w:r>
    </w:p>
    <w:p w:rsidR="007D1D7E" w:rsidRPr="00CE498F" w:rsidRDefault="007D1D7E" w:rsidP="005C6635">
      <w:pPr>
        <w:pStyle w:val="ACLevel1"/>
        <w:numPr>
          <w:ilvl w:val="0"/>
          <w:numId w:val="17"/>
        </w:numPr>
        <w:rPr>
          <w:rFonts w:ascii="Arial" w:hAnsi="Arial" w:cs="Arial"/>
          <w:sz w:val="20"/>
          <w:szCs w:val="20"/>
        </w:rPr>
      </w:pPr>
      <w:r w:rsidRPr="00CE498F">
        <w:rPr>
          <w:rStyle w:val="ACLevel1asheadingtext"/>
          <w:rFonts w:ascii="Arial" w:hAnsi="Arial" w:cs="Arial"/>
          <w:sz w:val="20"/>
          <w:szCs w:val="20"/>
        </w:rPr>
        <w:t xml:space="preserve">Contacts and Review  </w:t>
      </w:r>
    </w:p>
    <w:p w:rsidR="007D1D7E" w:rsidRPr="00CE498F" w:rsidRDefault="007D1D7E" w:rsidP="00ED225C">
      <w:pPr>
        <w:pStyle w:val="ACLevel2"/>
        <w:numPr>
          <w:ilvl w:val="1"/>
          <w:numId w:val="17"/>
        </w:numPr>
        <w:ind w:hanging="502"/>
        <w:rPr>
          <w:rFonts w:ascii="Arial" w:hAnsi="Arial" w:cs="Arial"/>
          <w:sz w:val="20"/>
          <w:szCs w:val="20"/>
        </w:rPr>
      </w:pPr>
      <w:r w:rsidRPr="00CE498F">
        <w:rPr>
          <w:rFonts w:ascii="Arial" w:hAnsi="Arial" w:cs="Arial"/>
          <w:sz w:val="20"/>
          <w:szCs w:val="20"/>
        </w:rPr>
        <w:t xml:space="preserve">The Officer nominated by the </w:t>
      </w:r>
      <w:r>
        <w:rPr>
          <w:rFonts w:ascii="Arial" w:hAnsi="Arial" w:cs="Arial"/>
          <w:sz w:val="20"/>
          <w:szCs w:val="20"/>
        </w:rPr>
        <w:t xml:space="preserve">Agency </w:t>
      </w:r>
      <w:r w:rsidRPr="00CE498F">
        <w:rPr>
          <w:rFonts w:ascii="Arial" w:hAnsi="Arial" w:cs="Arial"/>
          <w:sz w:val="20"/>
          <w:szCs w:val="20"/>
        </w:rPr>
        <w:t>to deal with the grant is:</w:t>
      </w:r>
    </w:p>
    <w:p w:rsidR="007D1D7E" w:rsidRPr="00CE498F" w:rsidRDefault="007D1D7E" w:rsidP="00550F0C">
      <w:pPr>
        <w:pStyle w:val="ACLevel3"/>
        <w:numPr>
          <w:ilvl w:val="0"/>
          <w:numId w:val="0"/>
        </w:numPr>
        <w:ind w:left="1309"/>
        <w:rPr>
          <w:rFonts w:ascii="Arial" w:hAnsi="Arial" w:cs="Arial"/>
          <w:sz w:val="20"/>
          <w:szCs w:val="20"/>
        </w:rPr>
      </w:pPr>
      <w:r w:rsidRPr="00CE498F">
        <w:rPr>
          <w:rFonts w:ascii="Arial" w:hAnsi="Arial" w:cs="Arial"/>
          <w:sz w:val="20"/>
          <w:szCs w:val="20"/>
        </w:rPr>
        <w:t>Name:</w:t>
      </w:r>
      <w:r w:rsidRPr="00CE498F">
        <w:rPr>
          <w:rFonts w:ascii="Arial" w:hAnsi="Arial" w:cs="Arial"/>
          <w:sz w:val="20"/>
          <w:szCs w:val="20"/>
        </w:rPr>
        <w:tab/>
      </w:r>
      <w:r w:rsidRPr="00CE498F">
        <w:rPr>
          <w:rFonts w:ascii="Arial" w:hAnsi="Arial" w:cs="Arial"/>
          <w:sz w:val="20"/>
          <w:szCs w:val="20"/>
        </w:rPr>
        <w:tab/>
      </w:r>
      <w:r w:rsidRPr="00CE498F">
        <w:rPr>
          <w:rFonts w:ascii="Arial" w:hAnsi="Arial" w:cs="Arial"/>
          <w:sz w:val="20"/>
          <w:szCs w:val="20"/>
        </w:rPr>
        <w:tab/>
        <w:t>_______________________________</w:t>
      </w:r>
    </w:p>
    <w:p w:rsidR="007D1D7E" w:rsidRPr="00CE498F" w:rsidRDefault="007D1D7E" w:rsidP="00550F0C">
      <w:pPr>
        <w:pStyle w:val="ACLevel3"/>
        <w:numPr>
          <w:ilvl w:val="0"/>
          <w:numId w:val="0"/>
        </w:numPr>
        <w:ind w:left="1309"/>
        <w:rPr>
          <w:rFonts w:ascii="Arial" w:hAnsi="Arial" w:cs="Arial"/>
          <w:sz w:val="20"/>
          <w:szCs w:val="20"/>
        </w:rPr>
      </w:pPr>
      <w:r w:rsidRPr="00CE498F">
        <w:rPr>
          <w:rFonts w:ascii="Arial" w:hAnsi="Arial" w:cs="Arial"/>
          <w:sz w:val="20"/>
          <w:szCs w:val="20"/>
        </w:rPr>
        <w:t>Title:</w:t>
      </w:r>
      <w:r w:rsidRPr="00CE498F">
        <w:rPr>
          <w:rFonts w:ascii="Arial" w:hAnsi="Arial" w:cs="Arial"/>
          <w:sz w:val="20"/>
          <w:szCs w:val="20"/>
        </w:rPr>
        <w:tab/>
      </w:r>
      <w:r w:rsidRPr="00CE498F">
        <w:rPr>
          <w:rFonts w:ascii="Arial" w:hAnsi="Arial" w:cs="Arial"/>
          <w:sz w:val="20"/>
          <w:szCs w:val="20"/>
        </w:rPr>
        <w:tab/>
      </w:r>
      <w:r w:rsidRPr="00CE498F">
        <w:rPr>
          <w:rFonts w:ascii="Arial" w:hAnsi="Arial" w:cs="Arial"/>
          <w:sz w:val="20"/>
          <w:szCs w:val="20"/>
        </w:rPr>
        <w:tab/>
        <w:t>_______________________________</w:t>
      </w:r>
    </w:p>
    <w:p w:rsidR="007D1D7E" w:rsidRPr="00CE498F" w:rsidRDefault="007D1D7E" w:rsidP="00550F0C">
      <w:pPr>
        <w:pStyle w:val="ACBody1"/>
        <w:ind w:left="1309"/>
        <w:rPr>
          <w:rFonts w:ascii="Arial" w:hAnsi="Arial" w:cs="Arial"/>
          <w:sz w:val="20"/>
          <w:szCs w:val="20"/>
        </w:rPr>
      </w:pPr>
      <w:r w:rsidRPr="00CE498F">
        <w:rPr>
          <w:rFonts w:ascii="Arial" w:hAnsi="Arial" w:cs="Arial"/>
          <w:sz w:val="20"/>
          <w:szCs w:val="20"/>
        </w:rPr>
        <w:lastRenderedPageBreak/>
        <w:t xml:space="preserve">Telephone Number: </w:t>
      </w:r>
      <w:r w:rsidRPr="00CE498F">
        <w:rPr>
          <w:rFonts w:ascii="Arial" w:hAnsi="Arial" w:cs="Arial"/>
          <w:sz w:val="20"/>
          <w:szCs w:val="20"/>
        </w:rPr>
        <w:tab/>
        <w:t>_______________________________</w:t>
      </w:r>
    </w:p>
    <w:p w:rsidR="007D1D7E" w:rsidRPr="00CE498F" w:rsidRDefault="007D1D7E" w:rsidP="00550F0C">
      <w:pPr>
        <w:pStyle w:val="ACBody1"/>
        <w:ind w:left="1309"/>
        <w:rPr>
          <w:rFonts w:ascii="Arial" w:hAnsi="Arial" w:cs="Arial"/>
          <w:sz w:val="20"/>
          <w:szCs w:val="20"/>
        </w:rPr>
      </w:pPr>
      <w:r w:rsidRPr="00CE498F">
        <w:rPr>
          <w:rFonts w:ascii="Arial" w:hAnsi="Arial" w:cs="Arial"/>
          <w:sz w:val="20"/>
          <w:szCs w:val="20"/>
        </w:rPr>
        <w:t xml:space="preserve">The Officer nominated by the </w:t>
      </w:r>
      <w:r>
        <w:rPr>
          <w:rFonts w:ascii="Arial" w:hAnsi="Arial" w:cs="Arial"/>
          <w:sz w:val="20"/>
          <w:szCs w:val="20"/>
        </w:rPr>
        <w:t>Organisation</w:t>
      </w:r>
      <w:r w:rsidRPr="00CE498F">
        <w:rPr>
          <w:rFonts w:ascii="Arial" w:hAnsi="Arial" w:cs="Arial"/>
          <w:sz w:val="20"/>
          <w:szCs w:val="20"/>
        </w:rPr>
        <w:t xml:space="preserve"> to deal with the grant is:</w:t>
      </w:r>
    </w:p>
    <w:p w:rsidR="007D1D7E" w:rsidRPr="00CE498F" w:rsidRDefault="007D1D7E" w:rsidP="00550F0C">
      <w:pPr>
        <w:pStyle w:val="ACBody1"/>
        <w:ind w:left="1309"/>
        <w:rPr>
          <w:rFonts w:ascii="Arial" w:hAnsi="Arial" w:cs="Arial"/>
          <w:sz w:val="20"/>
          <w:szCs w:val="20"/>
        </w:rPr>
      </w:pPr>
      <w:r w:rsidRPr="00CE498F">
        <w:rPr>
          <w:rFonts w:ascii="Arial" w:hAnsi="Arial" w:cs="Arial"/>
          <w:sz w:val="20"/>
          <w:szCs w:val="20"/>
        </w:rPr>
        <w:t>Name:</w:t>
      </w:r>
      <w:r w:rsidRPr="00CE498F">
        <w:rPr>
          <w:rFonts w:ascii="Arial" w:hAnsi="Arial" w:cs="Arial"/>
          <w:sz w:val="20"/>
          <w:szCs w:val="20"/>
        </w:rPr>
        <w:tab/>
      </w:r>
      <w:r w:rsidRPr="00CE498F">
        <w:rPr>
          <w:rFonts w:ascii="Arial" w:hAnsi="Arial" w:cs="Arial"/>
          <w:sz w:val="20"/>
          <w:szCs w:val="20"/>
        </w:rPr>
        <w:tab/>
      </w:r>
      <w:r w:rsidRPr="00CE498F">
        <w:rPr>
          <w:rFonts w:ascii="Arial" w:hAnsi="Arial" w:cs="Arial"/>
          <w:sz w:val="20"/>
          <w:szCs w:val="20"/>
        </w:rPr>
        <w:tab/>
        <w:t>_______________________________</w:t>
      </w:r>
    </w:p>
    <w:p w:rsidR="007D1D7E" w:rsidRPr="00CE498F" w:rsidRDefault="007D1D7E" w:rsidP="00550F0C">
      <w:pPr>
        <w:pStyle w:val="ACBody1"/>
        <w:ind w:left="1309"/>
        <w:rPr>
          <w:rFonts w:ascii="Arial" w:hAnsi="Arial" w:cs="Arial"/>
          <w:sz w:val="20"/>
          <w:szCs w:val="20"/>
        </w:rPr>
      </w:pPr>
      <w:r w:rsidRPr="00CE498F">
        <w:rPr>
          <w:rFonts w:ascii="Arial" w:hAnsi="Arial" w:cs="Arial"/>
          <w:sz w:val="20"/>
          <w:szCs w:val="20"/>
        </w:rPr>
        <w:t>Title:</w:t>
      </w:r>
      <w:r w:rsidRPr="00CE498F">
        <w:rPr>
          <w:rFonts w:ascii="Arial" w:hAnsi="Arial" w:cs="Arial"/>
          <w:sz w:val="20"/>
          <w:szCs w:val="20"/>
        </w:rPr>
        <w:tab/>
      </w:r>
      <w:r w:rsidRPr="00CE498F">
        <w:rPr>
          <w:rFonts w:ascii="Arial" w:hAnsi="Arial" w:cs="Arial"/>
          <w:sz w:val="20"/>
          <w:szCs w:val="20"/>
        </w:rPr>
        <w:tab/>
      </w:r>
      <w:r w:rsidRPr="00CE498F">
        <w:rPr>
          <w:rFonts w:ascii="Arial" w:hAnsi="Arial" w:cs="Arial"/>
          <w:sz w:val="20"/>
          <w:szCs w:val="20"/>
        </w:rPr>
        <w:tab/>
        <w:t>_______________________________</w:t>
      </w:r>
    </w:p>
    <w:p w:rsidR="007D1D7E" w:rsidRPr="00CE498F" w:rsidRDefault="007D1D7E" w:rsidP="00550F0C">
      <w:pPr>
        <w:pStyle w:val="ACBody1"/>
        <w:ind w:left="1309"/>
        <w:rPr>
          <w:rFonts w:ascii="Arial" w:hAnsi="Arial" w:cs="Arial"/>
          <w:sz w:val="20"/>
          <w:szCs w:val="20"/>
        </w:rPr>
      </w:pPr>
      <w:r w:rsidRPr="00CE498F">
        <w:rPr>
          <w:rFonts w:ascii="Arial" w:hAnsi="Arial" w:cs="Arial"/>
          <w:sz w:val="20"/>
          <w:szCs w:val="20"/>
        </w:rPr>
        <w:t xml:space="preserve">Telephone Number: </w:t>
      </w:r>
      <w:r w:rsidRPr="00CE498F">
        <w:rPr>
          <w:rFonts w:ascii="Arial" w:hAnsi="Arial" w:cs="Arial"/>
          <w:sz w:val="20"/>
          <w:szCs w:val="20"/>
        </w:rPr>
        <w:tab/>
        <w:t>_______________________________</w:t>
      </w:r>
    </w:p>
    <w:p w:rsidR="007D1D7E" w:rsidRPr="00CE498F" w:rsidRDefault="007D1D7E" w:rsidP="00ED225C">
      <w:pPr>
        <w:pStyle w:val="ACBody1"/>
        <w:numPr>
          <w:ilvl w:val="1"/>
          <w:numId w:val="17"/>
        </w:numPr>
        <w:ind w:hanging="502"/>
        <w:rPr>
          <w:rFonts w:ascii="Arial" w:hAnsi="Arial" w:cs="Arial"/>
          <w:b/>
          <w:sz w:val="20"/>
          <w:szCs w:val="20"/>
        </w:rPr>
      </w:pPr>
      <w:r w:rsidRPr="00CE498F">
        <w:rPr>
          <w:rFonts w:ascii="Arial" w:hAnsi="Arial" w:cs="Arial"/>
          <w:b/>
          <w:sz w:val="20"/>
          <w:szCs w:val="20"/>
        </w:rPr>
        <w:t>Dispute Resolution</w:t>
      </w:r>
    </w:p>
    <w:p w:rsidR="007D1D7E" w:rsidRPr="00CE498F" w:rsidRDefault="007D1D7E" w:rsidP="00ED225C">
      <w:pPr>
        <w:pStyle w:val="ACLevel2"/>
        <w:numPr>
          <w:ilvl w:val="1"/>
          <w:numId w:val="17"/>
        </w:numPr>
        <w:ind w:hanging="502"/>
        <w:rPr>
          <w:rFonts w:ascii="Arial" w:hAnsi="Arial" w:cs="Arial"/>
          <w:sz w:val="20"/>
          <w:szCs w:val="20"/>
        </w:rPr>
      </w:pPr>
      <w:r w:rsidRPr="00CE498F">
        <w:rPr>
          <w:rFonts w:ascii="Arial" w:hAnsi="Arial" w:cs="Arial"/>
          <w:sz w:val="20"/>
          <w:szCs w:val="20"/>
        </w:rPr>
        <w:t xml:space="preserve">Any issues arising for the </w:t>
      </w:r>
      <w:r>
        <w:rPr>
          <w:rFonts w:ascii="Arial" w:hAnsi="Arial" w:cs="Arial"/>
          <w:sz w:val="20"/>
          <w:szCs w:val="20"/>
        </w:rPr>
        <w:t>Organisation</w:t>
      </w:r>
      <w:r w:rsidRPr="00CE498F">
        <w:rPr>
          <w:rFonts w:ascii="Arial" w:hAnsi="Arial" w:cs="Arial"/>
          <w:sz w:val="20"/>
          <w:szCs w:val="20"/>
        </w:rPr>
        <w:t xml:space="preserve"> in respect of the Grant should be discussed</w:t>
      </w:r>
      <w:r>
        <w:rPr>
          <w:rFonts w:ascii="Arial" w:hAnsi="Arial" w:cs="Arial"/>
          <w:sz w:val="20"/>
          <w:szCs w:val="20"/>
        </w:rPr>
        <w:t>, in the first instance with the Agency</w:t>
      </w:r>
      <w:r w:rsidRPr="00CE498F">
        <w:rPr>
          <w:rFonts w:ascii="Arial" w:hAnsi="Arial" w:cs="Arial"/>
          <w:sz w:val="20"/>
          <w:szCs w:val="20"/>
        </w:rPr>
        <w:t xml:space="preserve">’s nominated officer. Any matters which are not resolved at that level should be the subject of a formal </w:t>
      </w:r>
      <w:r>
        <w:rPr>
          <w:rFonts w:ascii="Arial" w:hAnsi="Arial" w:cs="Arial"/>
          <w:sz w:val="20"/>
          <w:szCs w:val="20"/>
        </w:rPr>
        <w:t>let</w:t>
      </w:r>
      <w:r w:rsidRPr="00CE498F">
        <w:rPr>
          <w:rFonts w:ascii="Arial" w:hAnsi="Arial" w:cs="Arial"/>
          <w:sz w:val="20"/>
          <w:szCs w:val="20"/>
        </w:rPr>
        <w:t>ter</w:t>
      </w:r>
      <w:r>
        <w:rPr>
          <w:rFonts w:ascii="Arial" w:hAnsi="Arial" w:cs="Arial"/>
          <w:sz w:val="20"/>
          <w:szCs w:val="20"/>
        </w:rPr>
        <w:t xml:space="preserve"> addressed</w:t>
      </w:r>
      <w:r w:rsidRPr="00CE498F">
        <w:rPr>
          <w:rFonts w:ascii="Arial" w:hAnsi="Arial" w:cs="Arial"/>
          <w:sz w:val="20"/>
          <w:szCs w:val="20"/>
        </w:rPr>
        <w:t xml:space="preserve"> to:</w:t>
      </w:r>
    </w:p>
    <w:p w:rsidR="007D1D7E" w:rsidRPr="00CE498F" w:rsidRDefault="007D1D7E" w:rsidP="00550F0C">
      <w:pPr>
        <w:pStyle w:val="ACLevel3"/>
        <w:numPr>
          <w:ilvl w:val="0"/>
          <w:numId w:val="0"/>
        </w:numPr>
        <w:ind w:left="1309"/>
        <w:rPr>
          <w:rFonts w:ascii="Arial" w:hAnsi="Arial" w:cs="Arial"/>
          <w:sz w:val="20"/>
          <w:szCs w:val="20"/>
        </w:rPr>
      </w:pPr>
      <w:r w:rsidRPr="00CE498F">
        <w:rPr>
          <w:rFonts w:ascii="Arial" w:hAnsi="Arial" w:cs="Arial"/>
          <w:sz w:val="20"/>
          <w:szCs w:val="20"/>
        </w:rPr>
        <w:t>Name:</w:t>
      </w:r>
      <w:r w:rsidRPr="00CE498F">
        <w:rPr>
          <w:rFonts w:ascii="Arial" w:hAnsi="Arial" w:cs="Arial"/>
          <w:sz w:val="20"/>
          <w:szCs w:val="20"/>
        </w:rPr>
        <w:tab/>
      </w:r>
      <w:r w:rsidRPr="00CE498F">
        <w:rPr>
          <w:rFonts w:ascii="Arial" w:hAnsi="Arial" w:cs="Arial"/>
          <w:sz w:val="20"/>
          <w:szCs w:val="20"/>
        </w:rPr>
        <w:tab/>
      </w:r>
      <w:r w:rsidRPr="00CE498F">
        <w:rPr>
          <w:rFonts w:ascii="Arial" w:hAnsi="Arial" w:cs="Arial"/>
          <w:sz w:val="20"/>
          <w:szCs w:val="20"/>
        </w:rPr>
        <w:tab/>
        <w:t>______________________________</w:t>
      </w:r>
    </w:p>
    <w:p w:rsidR="007D1D7E" w:rsidRPr="00CE498F" w:rsidRDefault="007D1D7E" w:rsidP="00550F0C">
      <w:pPr>
        <w:pStyle w:val="ACLevel3"/>
        <w:numPr>
          <w:ilvl w:val="0"/>
          <w:numId w:val="0"/>
        </w:numPr>
        <w:ind w:left="1309"/>
        <w:rPr>
          <w:rFonts w:ascii="Arial" w:hAnsi="Arial" w:cs="Arial"/>
          <w:sz w:val="20"/>
          <w:szCs w:val="20"/>
        </w:rPr>
      </w:pPr>
      <w:r w:rsidRPr="00CE498F">
        <w:rPr>
          <w:rFonts w:ascii="Arial" w:hAnsi="Arial" w:cs="Arial"/>
          <w:sz w:val="20"/>
          <w:szCs w:val="20"/>
        </w:rPr>
        <w:t>Title:</w:t>
      </w:r>
      <w:r w:rsidRPr="00CE498F">
        <w:rPr>
          <w:rFonts w:ascii="Arial" w:hAnsi="Arial" w:cs="Arial"/>
          <w:sz w:val="20"/>
          <w:szCs w:val="20"/>
        </w:rPr>
        <w:tab/>
      </w:r>
      <w:r w:rsidRPr="00CE498F">
        <w:rPr>
          <w:rFonts w:ascii="Arial" w:hAnsi="Arial" w:cs="Arial"/>
          <w:sz w:val="20"/>
          <w:szCs w:val="20"/>
        </w:rPr>
        <w:tab/>
      </w:r>
      <w:r w:rsidRPr="00CE498F">
        <w:rPr>
          <w:rFonts w:ascii="Arial" w:hAnsi="Arial" w:cs="Arial"/>
          <w:sz w:val="20"/>
          <w:szCs w:val="20"/>
        </w:rPr>
        <w:tab/>
        <w:t>______________________________</w:t>
      </w:r>
    </w:p>
    <w:p w:rsidR="007D1D7E" w:rsidRPr="00CE498F" w:rsidRDefault="007D1D7E" w:rsidP="00550F0C">
      <w:pPr>
        <w:pStyle w:val="ACLevel3"/>
        <w:numPr>
          <w:ilvl w:val="0"/>
          <w:numId w:val="0"/>
        </w:numPr>
        <w:ind w:left="1309"/>
        <w:rPr>
          <w:rFonts w:ascii="Arial" w:hAnsi="Arial" w:cs="Arial"/>
          <w:sz w:val="20"/>
          <w:szCs w:val="20"/>
        </w:rPr>
      </w:pPr>
      <w:r w:rsidRPr="00CE498F">
        <w:rPr>
          <w:rFonts w:ascii="Arial" w:hAnsi="Arial" w:cs="Arial"/>
          <w:sz w:val="20"/>
          <w:szCs w:val="20"/>
        </w:rPr>
        <w:t xml:space="preserve">Telephone Number: </w:t>
      </w:r>
      <w:r w:rsidRPr="00CE498F">
        <w:rPr>
          <w:rFonts w:ascii="Arial" w:hAnsi="Arial" w:cs="Arial"/>
          <w:sz w:val="20"/>
          <w:szCs w:val="20"/>
        </w:rPr>
        <w:tab/>
        <w:t>______________________________</w:t>
      </w:r>
    </w:p>
    <w:p w:rsidR="007927B0" w:rsidRPr="007B2CDC" w:rsidRDefault="007D1D7E" w:rsidP="00ED225C">
      <w:pPr>
        <w:pStyle w:val="ACLevel2"/>
        <w:numPr>
          <w:ilvl w:val="1"/>
          <w:numId w:val="17"/>
        </w:numPr>
        <w:ind w:hanging="502"/>
        <w:rPr>
          <w:rFonts w:ascii="Arial" w:hAnsi="Arial" w:cs="Arial"/>
          <w:sz w:val="20"/>
          <w:szCs w:val="20"/>
        </w:rPr>
      </w:pPr>
      <w:r w:rsidRPr="00CE498F">
        <w:rPr>
          <w:rFonts w:ascii="Arial" w:hAnsi="Arial" w:cs="Arial"/>
          <w:sz w:val="20"/>
          <w:szCs w:val="20"/>
        </w:rPr>
        <w:t xml:space="preserve">The </w:t>
      </w:r>
      <w:r>
        <w:rPr>
          <w:rFonts w:ascii="Arial" w:hAnsi="Arial" w:cs="Arial"/>
          <w:sz w:val="20"/>
          <w:szCs w:val="20"/>
        </w:rPr>
        <w:t xml:space="preserve">Agency accepts that </w:t>
      </w:r>
      <w:r w:rsidRPr="00CE498F">
        <w:rPr>
          <w:rFonts w:ascii="Arial" w:hAnsi="Arial" w:cs="Arial"/>
          <w:sz w:val="20"/>
          <w:szCs w:val="20"/>
        </w:rPr>
        <w:t xml:space="preserve">difficulties and disputes within the </w:t>
      </w:r>
      <w:r>
        <w:rPr>
          <w:rFonts w:ascii="Arial" w:hAnsi="Arial" w:cs="Arial"/>
          <w:sz w:val="20"/>
          <w:szCs w:val="20"/>
        </w:rPr>
        <w:t>Organisation</w:t>
      </w:r>
      <w:r w:rsidRPr="00CE498F">
        <w:rPr>
          <w:rFonts w:ascii="Arial" w:hAnsi="Arial" w:cs="Arial"/>
          <w:sz w:val="20"/>
          <w:szCs w:val="20"/>
        </w:rPr>
        <w:t xml:space="preserve"> are the responsibility of the </w:t>
      </w:r>
      <w:r>
        <w:rPr>
          <w:rFonts w:ascii="Arial" w:hAnsi="Arial" w:cs="Arial"/>
          <w:sz w:val="20"/>
          <w:szCs w:val="20"/>
        </w:rPr>
        <w:t>Organisation</w:t>
      </w:r>
      <w:r w:rsidRPr="00CE498F">
        <w:rPr>
          <w:rFonts w:ascii="Arial" w:hAnsi="Arial" w:cs="Arial"/>
          <w:sz w:val="20"/>
          <w:szCs w:val="20"/>
        </w:rPr>
        <w:t xml:space="preserve">’s governing body. However, if such difficulties or disputes are likely to </w:t>
      </w:r>
      <w:r>
        <w:rPr>
          <w:rFonts w:ascii="Arial" w:hAnsi="Arial" w:cs="Arial"/>
          <w:sz w:val="20"/>
          <w:szCs w:val="20"/>
        </w:rPr>
        <w:t>materially</w:t>
      </w:r>
      <w:r w:rsidRPr="00CE498F">
        <w:rPr>
          <w:rFonts w:ascii="Arial" w:hAnsi="Arial" w:cs="Arial"/>
          <w:sz w:val="20"/>
          <w:szCs w:val="20"/>
        </w:rPr>
        <w:t xml:space="preserve"> affect activities supported by the Grant</w:t>
      </w:r>
      <w:r>
        <w:rPr>
          <w:rFonts w:ascii="Arial" w:hAnsi="Arial" w:cs="Arial"/>
          <w:sz w:val="20"/>
          <w:szCs w:val="20"/>
        </w:rPr>
        <w:t>,</w:t>
      </w:r>
      <w:r w:rsidRPr="00CE498F">
        <w:rPr>
          <w:rFonts w:ascii="Arial" w:hAnsi="Arial" w:cs="Arial"/>
          <w:sz w:val="20"/>
          <w:szCs w:val="20"/>
        </w:rPr>
        <w:t xml:space="preserve"> the </w:t>
      </w:r>
      <w:r>
        <w:rPr>
          <w:rFonts w:ascii="Arial" w:hAnsi="Arial" w:cs="Arial"/>
          <w:sz w:val="20"/>
          <w:szCs w:val="20"/>
        </w:rPr>
        <w:t>Organisation</w:t>
      </w:r>
      <w:r w:rsidRPr="00CE498F">
        <w:rPr>
          <w:rFonts w:ascii="Arial" w:hAnsi="Arial" w:cs="Arial"/>
          <w:sz w:val="20"/>
          <w:szCs w:val="20"/>
        </w:rPr>
        <w:t xml:space="preserve"> will notify the </w:t>
      </w:r>
      <w:r>
        <w:rPr>
          <w:rFonts w:ascii="Arial" w:hAnsi="Arial" w:cs="Arial"/>
          <w:sz w:val="20"/>
          <w:szCs w:val="20"/>
        </w:rPr>
        <w:t xml:space="preserve">Agency </w:t>
      </w:r>
      <w:r w:rsidRPr="00CE498F">
        <w:rPr>
          <w:rFonts w:ascii="Arial" w:hAnsi="Arial" w:cs="Arial"/>
          <w:sz w:val="20"/>
          <w:szCs w:val="20"/>
        </w:rPr>
        <w:t xml:space="preserve">and inform it of any corrective action </w:t>
      </w:r>
      <w:r>
        <w:rPr>
          <w:rFonts w:ascii="Arial" w:hAnsi="Arial" w:cs="Arial"/>
          <w:sz w:val="20"/>
          <w:szCs w:val="20"/>
        </w:rPr>
        <w:t>being taken or to be taken by</w:t>
      </w:r>
      <w:r w:rsidRPr="00CE498F">
        <w:rPr>
          <w:rFonts w:ascii="Arial" w:hAnsi="Arial" w:cs="Arial"/>
          <w:sz w:val="20"/>
          <w:szCs w:val="20"/>
        </w:rPr>
        <w:t xml:space="preserve"> the </w:t>
      </w:r>
      <w:r>
        <w:rPr>
          <w:rFonts w:ascii="Arial" w:hAnsi="Arial" w:cs="Arial"/>
          <w:sz w:val="20"/>
          <w:szCs w:val="20"/>
        </w:rPr>
        <w:t>Organisation</w:t>
      </w:r>
      <w:r w:rsidRPr="00CE498F">
        <w:rPr>
          <w:rFonts w:ascii="Arial" w:hAnsi="Arial" w:cs="Arial"/>
          <w:sz w:val="20"/>
          <w:szCs w:val="20"/>
        </w:rPr>
        <w:t xml:space="preserve">. </w:t>
      </w:r>
    </w:p>
    <w:p w:rsidR="007D1D7E" w:rsidRPr="00CE498F" w:rsidRDefault="007D1D7E" w:rsidP="00ED225C">
      <w:pPr>
        <w:pStyle w:val="ACLevel2"/>
        <w:numPr>
          <w:ilvl w:val="1"/>
          <w:numId w:val="17"/>
        </w:numPr>
        <w:ind w:hanging="502"/>
        <w:rPr>
          <w:rFonts w:ascii="Arial" w:hAnsi="Arial" w:cs="Arial"/>
          <w:sz w:val="20"/>
          <w:szCs w:val="20"/>
        </w:rPr>
      </w:pPr>
      <w:r w:rsidRPr="00CE498F">
        <w:rPr>
          <w:rFonts w:ascii="Arial" w:hAnsi="Arial" w:cs="Arial"/>
          <w:sz w:val="20"/>
          <w:szCs w:val="20"/>
        </w:rPr>
        <w:t xml:space="preserve">The </w:t>
      </w:r>
      <w:r>
        <w:rPr>
          <w:rFonts w:ascii="Arial" w:hAnsi="Arial" w:cs="Arial"/>
          <w:sz w:val="20"/>
          <w:szCs w:val="20"/>
        </w:rPr>
        <w:t xml:space="preserve">Agency </w:t>
      </w:r>
      <w:r w:rsidRPr="00CE498F">
        <w:rPr>
          <w:rFonts w:ascii="Arial" w:hAnsi="Arial" w:cs="Arial"/>
          <w:sz w:val="20"/>
          <w:szCs w:val="20"/>
        </w:rPr>
        <w:t>reserves the right to review the Grant and/ or the Agreement at any time in particular where th</w:t>
      </w:r>
      <w:r>
        <w:rPr>
          <w:rFonts w:ascii="Arial" w:hAnsi="Arial" w:cs="Arial"/>
          <w:sz w:val="20"/>
          <w:szCs w:val="20"/>
        </w:rPr>
        <w:t>e Agency is of opinion that any of the following apply:</w:t>
      </w:r>
    </w:p>
    <w:p w:rsidR="007D1D7E" w:rsidRPr="00CE498F" w:rsidRDefault="007D1D7E" w:rsidP="005C6635">
      <w:pPr>
        <w:pStyle w:val="ACLevel3"/>
        <w:numPr>
          <w:ilvl w:val="2"/>
          <w:numId w:val="17"/>
        </w:numPr>
        <w:rPr>
          <w:rFonts w:ascii="Arial" w:hAnsi="Arial" w:cs="Arial"/>
          <w:sz w:val="20"/>
          <w:szCs w:val="20"/>
        </w:rPr>
      </w:pPr>
      <w:r w:rsidRPr="00CE498F">
        <w:rPr>
          <w:rFonts w:ascii="Arial" w:hAnsi="Arial" w:cs="Arial"/>
          <w:sz w:val="20"/>
          <w:szCs w:val="20"/>
        </w:rPr>
        <w:t xml:space="preserve">The </w:t>
      </w:r>
      <w:r>
        <w:rPr>
          <w:rFonts w:ascii="Arial" w:hAnsi="Arial" w:cs="Arial"/>
          <w:sz w:val="20"/>
          <w:szCs w:val="20"/>
        </w:rPr>
        <w:t>Organisation</w:t>
      </w:r>
      <w:r w:rsidRPr="00CE498F">
        <w:rPr>
          <w:rFonts w:ascii="Arial" w:hAnsi="Arial" w:cs="Arial"/>
          <w:sz w:val="20"/>
          <w:szCs w:val="20"/>
        </w:rPr>
        <w:t xml:space="preserve"> is failing to meet these terms and conditions; </w:t>
      </w:r>
    </w:p>
    <w:p w:rsidR="007D1D7E" w:rsidRPr="00CE498F" w:rsidRDefault="007D1D7E" w:rsidP="005C6635">
      <w:pPr>
        <w:pStyle w:val="ACLevel3"/>
        <w:numPr>
          <w:ilvl w:val="2"/>
          <w:numId w:val="17"/>
        </w:numPr>
        <w:rPr>
          <w:rFonts w:ascii="Arial" w:hAnsi="Arial" w:cs="Arial"/>
          <w:sz w:val="20"/>
          <w:szCs w:val="20"/>
        </w:rPr>
      </w:pPr>
      <w:r w:rsidRPr="00CE498F">
        <w:rPr>
          <w:rFonts w:ascii="Arial" w:hAnsi="Arial" w:cs="Arial"/>
          <w:sz w:val="20"/>
          <w:szCs w:val="20"/>
        </w:rPr>
        <w:t xml:space="preserve">The </w:t>
      </w:r>
      <w:r>
        <w:rPr>
          <w:rFonts w:ascii="Arial" w:hAnsi="Arial" w:cs="Arial"/>
          <w:sz w:val="20"/>
          <w:szCs w:val="20"/>
        </w:rPr>
        <w:t>Organisation</w:t>
      </w:r>
      <w:r w:rsidRPr="00CE498F">
        <w:rPr>
          <w:rFonts w:ascii="Arial" w:hAnsi="Arial" w:cs="Arial"/>
          <w:sz w:val="20"/>
          <w:szCs w:val="20"/>
        </w:rPr>
        <w:t xml:space="preserve"> is failing to carry out the activities that the </w:t>
      </w:r>
      <w:r>
        <w:rPr>
          <w:rFonts w:ascii="Arial" w:hAnsi="Arial" w:cs="Arial"/>
          <w:sz w:val="20"/>
          <w:szCs w:val="20"/>
        </w:rPr>
        <w:t xml:space="preserve">Agency </w:t>
      </w:r>
      <w:r w:rsidRPr="00CE498F">
        <w:rPr>
          <w:rFonts w:ascii="Arial" w:hAnsi="Arial" w:cs="Arial"/>
          <w:sz w:val="20"/>
          <w:szCs w:val="20"/>
        </w:rPr>
        <w:t xml:space="preserve">agreed to fund; </w:t>
      </w:r>
    </w:p>
    <w:p w:rsidR="007D1D7E" w:rsidRPr="00CE498F" w:rsidRDefault="007D1D7E" w:rsidP="005C6635">
      <w:pPr>
        <w:pStyle w:val="ACLevel3"/>
        <w:numPr>
          <w:ilvl w:val="2"/>
          <w:numId w:val="17"/>
        </w:numPr>
        <w:rPr>
          <w:rFonts w:ascii="Arial" w:hAnsi="Arial" w:cs="Arial"/>
          <w:sz w:val="20"/>
          <w:szCs w:val="20"/>
        </w:rPr>
      </w:pPr>
      <w:r w:rsidRPr="00CE498F">
        <w:rPr>
          <w:rFonts w:ascii="Arial" w:hAnsi="Arial" w:cs="Arial"/>
          <w:sz w:val="20"/>
          <w:szCs w:val="20"/>
        </w:rPr>
        <w:t xml:space="preserve">The </w:t>
      </w:r>
      <w:r>
        <w:rPr>
          <w:rFonts w:ascii="Arial" w:hAnsi="Arial" w:cs="Arial"/>
          <w:sz w:val="20"/>
          <w:szCs w:val="20"/>
        </w:rPr>
        <w:t>Organisation</w:t>
      </w:r>
      <w:r w:rsidRPr="00CE498F">
        <w:rPr>
          <w:rFonts w:ascii="Arial" w:hAnsi="Arial" w:cs="Arial"/>
          <w:sz w:val="20"/>
          <w:szCs w:val="20"/>
        </w:rPr>
        <w:t xml:space="preserve"> uses or used the Grant for a purpose that the </w:t>
      </w:r>
      <w:r>
        <w:rPr>
          <w:rFonts w:ascii="Arial" w:hAnsi="Arial" w:cs="Arial"/>
          <w:sz w:val="20"/>
          <w:szCs w:val="20"/>
        </w:rPr>
        <w:t xml:space="preserve">Agency </w:t>
      </w:r>
      <w:r w:rsidRPr="00CE498F">
        <w:rPr>
          <w:rFonts w:ascii="Arial" w:hAnsi="Arial" w:cs="Arial"/>
          <w:sz w:val="20"/>
          <w:szCs w:val="20"/>
        </w:rPr>
        <w:t xml:space="preserve">has not agreed to; </w:t>
      </w:r>
    </w:p>
    <w:p w:rsidR="007D1D7E" w:rsidRPr="00CE498F" w:rsidRDefault="007D1D7E" w:rsidP="005C6635">
      <w:pPr>
        <w:pStyle w:val="ACLevel3"/>
        <w:numPr>
          <w:ilvl w:val="2"/>
          <w:numId w:val="17"/>
        </w:numPr>
        <w:rPr>
          <w:rFonts w:ascii="Arial" w:hAnsi="Arial" w:cs="Arial"/>
          <w:sz w:val="20"/>
          <w:szCs w:val="20"/>
        </w:rPr>
      </w:pPr>
      <w:r w:rsidRPr="00CE498F">
        <w:rPr>
          <w:rFonts w:ascii="Arial" w:hAnsi="Arial" w:cs="Arial"/>
          <w:sz w:val="20"/>
          <w:szCs w:val="20"/>
        </w:rPr>
        <w:t xml:space="preserve">The </w:t>
      </w:r>
      <w:r>
        <w:rPr>
          <w:rFonts w:ascii="Arial" w:hAnsi="Arial" w:cs="Arial"/>
          <w:sz w:val="20"/>
          <w:szCs w:val="20"/>
        </w:rPr>
        <w:t>Organisation</w:t>
      </w:r>
      <w:r w:rsidRPr="00CE498F">
        <w:rPr>
          <w:rFonts w:ascii="Arial" w:hAnsi="Arial" w:cs="Arial"/>
          <w:sz w:val="20"/>
          <w:szCs w:val="20"/>
        </w:rPr>
        <w:t xml:space="preserve"> provided misleading or inaccurate information during the application process or the term of the Grant Aid agreement; </w:t>
      </w:r>
    </w:p>
    <w:p w:rsidR="007D1D7E" w:rsidRPr="00CE498F" w:rsidRDefault="007D1D7E" w:rsidP="005C6635">
      <w:pPr>
        <w:pStyle w:val="ACLevel3"/>
        <w:numPr>
          <w:ilvl w:val="2"/>
          <w:numId w:val="17"/>
        </w:numPr>
        <w:rPr>
          <w:rFonts w:ascii="Arial" w:hAnsi="Arial" w:cs="Arial"/>
          <w:sz w:val="20"/>
          <w:szCs w:val="20"/>
        </w:rPr>
      </w:pPr>
      <w:r w:rsidRPr="00CE498F">
        <w:rPr>
          <w:rFonts w:ascii="Arial" w:hAnsi="Arial" w:cs="Arial"/>
          <w:sz w:val="20"/>
          <w:szCs w:val="20"/>
        </w:rPr>
        <w:t xml:space="preserve">Any member of the </w:t>
      </w:r>
      <w:r>
        <w:rPr>
          <w:rFonts w:ascii="Arial" w:hAnsi="Arial" w:cs="Arial"/>
          <w:sz w:val="20"/>
          <w:szCs w:val="20"/>
        </w:rPr>
        <w:t>Organisation</w:t>
      </w:r>
      <w:r w:rsidRPr="00CE498F">
        <w:rPr>
          <w:rFonts w:ascii="Arial" w:hAnsi="Arial" w:cs="Arial"/>
          <w:sz w:val="20"/>
          <w:szCs w:val="20"/>
        </w:rPr>
        <w:t xml:space="preserve">’s governing body, staff or volunteers has acted or is acting dishonestly, inappropriately or negligently in relation to the </w:t>
      </w:r>
      <w:r>
        <w:rPr>
          <w:rFonts w:ascii="Arial" w:hAnsi="Arial" w:cs="Arial"/>
          <w:sz w:val="20"/>
          <w:szCs w:val="20"/>
        </w:rPr>
        <w:t>Organisation</w:t>
      </w:r>
      <w:r w:rsidRPr="00CE498F">
        <w:rPr>
          <w:rFonts w:ascii="Arial" w:hAnsi="Arial" w:cs="Arial"/>
          <w:sz w:val="20"/>
          <w:szCs w:val="20"/>
        </w:rPr>
        <w:t xml:space="preserve"> duri</w:t>
      </w:r>
      <w:r>
        <w:rPr>
          <w:rFonts w:ascii="Arial" w:hAnsi="Arial" w:cs="Arial"/>
          <w:sz w:val="20"/>
          <w:szCs w:val="20"/>
        </w:rPr>
        <w:t>ng the term of the agreement; or</w:t>
      </w:r>
    </w:p>
    <w:p w:rsidR="007D1D7E" w:rsidRPr="00CE498F" w:rsidRDefault="007D1D7E" w:rsidP="005C6635">
      <w:pPr>
        <w:pStyle w:val="ACLevel3"/>
        <w:numPr>
          <w:ilvl w:val="2"/>
          <w:numId w:val="17"/>
        </w:numPr>
        <w:rPr>
          <w:rFonts w:ascii="Arial" w:hAnsi="Arial" w:cs="Arial"/>
          <w:sz w:val="20"/>
          <w:szCs w:val="20"/>
        </w:rPr>
      </w:pPr>
      <w:r w:rsidRPr="00CE498F">
        <w:rPr>
          <w:rFonts w:ascii="Arial" w:hAnsi="Arial" w:cs="Arial"/>
          <w:sz w:val="20"/>
          <w:szCs w:val="20"/>
        </w:rPr>
        <w:t xml:space="preserve">The </w:t>
      </w:r>
      <w:r>
        <w:rPr>
          <w:rFonts w:ascii="Arial" w:hAnsi="Arial" w:cs="Arial"/>
          <w:sz w:val="20"/>
          <w:szCs w:val="20"/>
        </w:rPr>
        <w:t>Organisation</w:t>
      </w:r>
      <w:r w:rsidRPr="00CE498F">
        <w:rPr>
          <w:rFonts w:ascii="Arial" w:hAnsi="Arial" w:cs="Arial"/>
          <w:sz w:val="20"/>
          <w:szCs w:val="20"/>
        </w:rPr>
        <w:t xml:space="preserve"> is at risk of closing down, becoming insolvent, going into liquidation or becoming unable to pay debts as they fall due. </w:t>
      </w:r>
    </w:p>
    <w:p w:rsidR="00287A1E" w:rsidRDefault="007D1D7E" w:rsidP="00ED225C">
      <w:pPr>
        <w:pStyle w:val="ACLevel2"/>
        <w:numPr>
          <w:ilvl w:val="1"/>
          <w:numId w:val="17"/>
        </w:numPr>
        <w:ind w:hanging="502"/>
        <w:rPr>
          <w:rFonts w:ascii="Arial" w:hAnsi="Arial" w:cs="Arial"/>
          <w:sz w:val="20"/>
          <w:szCs w:val="20"/>
        </w:rPr>
      </w:pPr>
      <w:r w:rsidRPr="00CE498F">
        <w:rPr>
          <w:rFonts w:ascii="Arial" w:hAnsi="Arial" w:cs="Arial"/>
          <w:sz w:val="20"/>
          <w:szCs w:val="20"/>
        </w:rPr>
        <w:t xml:space="preserve">The </w:t>
      </w:r>
      <w:r>
        <w:rPr>
          <w:rFonts w:ascii="Arial" w:hAnsi="Arial" w:cs="Arial"/>
          <w:sz w:val="20"/>
          <w:szCs w:val="20"/>
        </w:rPr>
        <w:t xml:space="preserve">Agency </w:t>
      </w:r>
      <w:r w:rsidRPr="00CE498F">
        <w:rPr>
          <w:rFonts w:ascii="Arial" w:hAnsi="Arial" w:cs="Arial"/>
          <w:sz w:val="20"/>
          <w:szCs w:val="20"/>
        </w:rPr>
        <w:t xml:space="preserve">will give the </w:t>
      </w:r>
      <w:r>
        <w:rPr>
          <w:rFonts w:ascii="Arial" w:hAnsi="Arial" w:cs="Arial"/>
          <w:sz w:val="20"/>
          <w:szCs w:val="20"/>
        </w:rPr>
        <w:t>Organisation</w:t>
      </w:r>
      <w:r w:rsidRPr="00CE498F">
        <w:rPr>
          <w:rFonts w:ascii="Arial" w:hAnsi="Arial" w:cs="Arial"/>
          <w:sz w:val="20"/>
          <w:szCs w:val="20"/>
        </w:rPr>
        <w:t xml:space="preserve"> reasonable opportunities to respond to any concerns raised </w:t>
      </w:r>
      <w:r>
        <w:rPr>
          <w:rFonts w:ascii="Arial" w:hAnsi="Arial" w:cs="Arial"/>
          <w:sz w:val="20"/>
          <w:szCs w:val="20"/>
        </w:rPr>
        <w:t xml:space="preserve">in the course of a </w:t>
      </w:r>
      <w:r w:rsidRPr="00CE498F">
        <w:rPr>
          <w:rFonts w:ascii="Arial" w:hAnsi="Arial" w:cs="Arial"/>
          <w:sz w:val="20"/>
          <w:szCs w:val="20"/>
        </w:rPr>
        <w:t xml:space="preserve">review.  However if it is not possible to reach agreement with the </w:t>
      </w:r>
      <w:r>
        <w:rPr>
          <w:rFonts w:ascii="Arial" w:hAnsi="Arial" w:cs="Arial"/>
          <w:sz w:val="20"/>
          <w:szCs w:val="20"/>
        </w:rPr>
        <w:t>Organisation</w:t>
      </w:r>
      <w:r w:rsidRPr="00CE498F">
        <w:rPr>
          <w:rFonts w:ascii="Arial" w:hAnsi="Arial" w:cs="Arial"/>
          <w:sz w:val="20"/>
          <w:szCs w:val="20"/>
        </w:rPr>
        <w:t xml:space="preserve"> </w:t>
      </w:r>
      <w:r w:rsidRPr="00667DE0">
        <w:rPr>
          <w:rFonts w:ascii="Arial" w:hAnsi="Arial" w:cs="Arial"/>
          <w:sz w:val="20"/>
          <w:szCs w:val="20"/>
        </w:rPr>
        <w:t>in respect of the conduct of a review or addressing the findings and/or recommendations of a review</w:t>
      </w:r>
      <w:r>
        <w:rPr>
          <w:rFonts w:ascii="Arial" w:hAnsi="Arial" w:cs="Arial"/>
          <w:sz w:val="20"/>
          <w:szCs w:val="20"/>
        </w:rPr>
        <w:t>,</w:t>
      </w:r>
      <w:r w:rsidRPr="00CE498F">
        <w:rPr>
          <w:rFonts w:ascii="Arial" w:hAnsi="Arial" w:cs="Arial"/>
          <w:sz w:val="20"/>
          <w:szCs w:val="20"/>
        </w:rPr>
        <w:t xml:space="preserve"> the </w:t>
      </w:r>
      <w:r>
        <w:rPr>
          <w:rFonts w:ascii="Arial" w:hAnsi="Arial" w:cs="Arial"/>
          <w:sz w:val="20"/>
          <w:szCs w:val="20"/>
        </w:rPr>
        <w:t xml:space="preserve">Agency </w:t>
      </w:r>
      <w:r w:rsidRPr="00CE498F">
        <w:rPr>
          <w:rFonts w:ascii="Arial" w:hAnsi="Arial" w:cs="Arial"/>
          <w:sz w:val="20"/>
          <w:szCs w:val="20"/>
        </w:rPr>
        <w:t xml:space="preserve">may decide to terminate the Agreement </w:t>
      </w:r>
      <w:r>
        <w:rPr>
          <w:rFonts w:ascii="Arial" w:hAnsi="Arial" w:cs="Arial"/>
          <w:sz w:val="20"/>
          <w:szCs w:val="20"/>
        </w:rPr>
        <w:t>and</w:t>
      </w:r>
      <w:r w:rsidRPr="00CE498F">
        <w:rPr>
          <w:rFonts w:ascii="Arial" w:hAnsi="Arial" w:cs="Arial"/>
          <w:sz w:val="20"/>
          <w:szCs w:val="20"/>
        </w:rPr>
        <w:t xml:space="preserve"> cancel the Grant and require the </w:t>
      </w:r>
      <w:r>
        <w:rPr>
          <w:rFonts w:ascii="Arial" w:hAnsi="Arial" w:cs="Arial"/>
          <w:sz w:val="20"/>
          <w:szCs w:val="20"/>
        </w:rPr>
        <w:t>Organisation</w:t>
      </w:r>
      <w:r w:rsidRPr="00CE498F">
        <w:rPr>
          <w:rFonts w:ascii="Arial" w:hAnsi="Arial" w:cs="Arial"/>
          <w:sz w:val="20"/>
          <w:szCs w:val="20"/>
        </w:rPr>
        <w:t xml:space="preserve"> to make appropriate repayments to the </w:t>
      </w:r>
      <w:r>
        <w:rPr>
          <w:rFonts w:ascii="Arial" w:hAnsi="Arial" w:cs="Arial"/>
          <w:sz w:val="20"/>
          <w:szCs w:val="20"/>
        </w:rPr>
        <w:t xml:space="preserve">Agency </w:t>
      </w:r>
      <w:r w:rsidRPr="00CE498F">
        <w:rPr>
          <w:rFonts w:ascii="Arial" w:hAnsi="Arial" w:cs="Arial"/>
          <w:sz w:val="20"/>
          <w:szCs w:val="20"/>
        </w:rPr>
        <w:t xml:space="preserve">in respect of the Grant.  </w:t>
      </w:r>
    </w:p>
    <w:p w:rsidR="008E448C" w:rsidRPr="007927B0" w:rsidRDefault="007D1D7E" w:rsidP="008E448C">
      <w:pPr>
        <w:pStyle w:val="ACLevel2"/>
        <w:numPr>
          <w:ilvl w:val="0"/>
          <w:numId w:val="0"/>
        </w:numPr>
        <w:ind w:left="1353"/>
        <w:rPr>
          <w:rFonts w:ascii="Arial" w:hAnsi="Arial" w:cs="Arial"/>
          <w:sz w:val="20"/>
          <w:szCs w:val="20"/>
        </w:rPr>
      </w:pPr>
      <w:r w:rsidRPr="00CE498F">
        <w:rPr>
          <w:rFonts w:ascii="Arial" w:hAnsi="Arial" w:cs="Arial"/>
          <w:sz w:val="20"/>
          <w:szCs w:val="20"/>
        </w:rPr>
        <w:t xml:space="preserve">In the event of termination by the </w:t>
      </w:r>
      <w:r>
        <w:rPr>
          <w:rFonts w:ascii="Arial" w:hAnsi="Arial" w:cs="Arial"/>
          <w:sz w:val="20"/>
          <w:szCs w:val="20"/>
        </w:rPr>
        <w:t>Agency</w:t>
      </w:r>
      <w:r w:rsidRPr="00CE498F">
        <w:rPr>
          <w:rFonts w:ascii="Arial" w:hAnsi="Arial" w:cs="Arial"/>
          <w:sz w:val="20"/>
          <w:szCs w:val="20"/>
        </w:rPr>
        <w:t xml:space="preserve">, the </w:t>
      </w:r>
      <w:r>
        <w:rPr>
          <w:rFonts w:ascii="Arial" w:hAnsi="Arial" w:cs="Arial"/>
          <w:sz w:val="20"/>
          <w:szCs w:val="20"/>
        </w:rPr>
        <w:t xml:space="preserve">Agency </w:t>
      </w:r>
      <w:r w:rsidRPr="00CE498F">
        <w:rPr>
          <w:rFonts w:ascii="Arial" w:hAnsi="Arial" w:cs="Arial"/>
          <w:sz w:val="20"/>
          <w:szCs w:val="20"/>
        </w:rPr>
        <w:t xml:space="preserve">shall notify the </w:t>
      </w:r>
      <w:r>
        <w:rPr>
          <w:rFonts w:ascii="Arial" w:hAnsi="Arial" w:cs="Arial"/>
          <w:sz w:val="20"/>
          <w:szCs w:val="20"/>
        </w:rPr>
        <w:t>Organisation</w:t>
      </w:r>
      <w:r w:rsidRPr="00CE498F">
        <w:rPr>
          <w:rFonts w:ascii="Arial" w:hAnsi="Arial" w:cs="Arial"/>
          <w:sz w:val="20"/>
          <w:szCs w:val="20"/>
        </w:rPr>
        <w:t xml:space="preserve"> in writing of the termination of the Agreement and provide details of any requirements to repay the Grant.</w:t>
      </w:r>
    </w:p>
    <w:p w:rsidR="007D1D7E" w:rsidRPr="00CE498F" w:rsidRDefault="007D1D7E" w:rsidP="005C6635">
      <w:pPr>
        <w:pStyle w:val="ACLevel1"/>
        <w:numPr>
          <w:ilvl w:val="0"/>
          <w:numId w:val="17"/>
        </w:numPr>
        <w:rPr>
          <w:rStyle w:val="ACLevel1asheadingtext"/>
          <w:rFonts w:ascii="Arial" w:hAnsi="Arial" w:cs="Arial"/>
          <w:b w:val="0"/>
          <w:sz w:val="20"/>
          <w:szCs w:val="20"/>
        </w:rPr>
      </w:pPr>
      <w:r w:rsidRPr="00CE498F">
        <w:rPr>
          <w:rStyle w:val="ACLevel1asheadingtext"/>
          <w:rFonts w:ascii="Arial" w:hAnsi="Arial" w:cs="Arial"/>
          <w:sz w:val="20"/>
          <w:szCs w:val="20"/>
        </w:rPr>
        <w:lastRenderedPageBreak/>
        <w:t>Payment and Indemnity</w:t>
      </w:r>
    </w:p>
    <w:p w:rsidR="007D1D7E" w:rsidRPr="00CE498F" w:rsidRDefault="007D1D7E" w:rsidP="00ED225C">
      <w:pPr>
        <w:pStyle w:val="ACLevel2"/>
        <w:numPr>
          <w:ilvl w:val="1"/>
          <w:numId w:val="17"/>
        </w:numPr>
        <w:ind w:hanging="502"/>
        <w:rPr>
          <w:rFonts w:ascii="Arial" w:hAnsi="Arial" w:cs="Arial"/>
          <w:sz w:val="20"/>
          <w:szCs w:val="20"/>
        </w:rPr>
      </w:pPr>
      <w:r w:rsidRPr="00CE498F">
        <w:rPr>
          <w:rFonts w:ascii="Arial" w:hAnsi="Arial" w:cs="Arial"/>
          <w:sz w:val="20"/>
          <w:szCs w:val="20"/>
        </w:rPr>
        <w:t xml:space="preserve">The </w:t>
      </w:r>
      <w:r>
        <w:rPr>
          <w:rFonts w:ascii="Arial" w:hAnsi="Arial" w:cs="Arial"/>
          <w:sz w:val="20"/>
          <w:szCs w:val="20"/>
        </w:rPr>
        <w:t>Organisation</w:t>
      </w:r>
      <w:r w:rsidRPr="00CE498F">
        <w:rPr>
          <w:rFonts w:ascii="Arial" w:hAnsi="Arial" w:cs="Arial"/>
          <w:sz w:val="20"/>
          <w:szCs w:val="20"/>
        </w:rPr>
        <w:t xml:space="preserve"> undertakes to have sufficient insurance coverage in respect of all services or activities it delivers when using the Grant.  The extent and adequacy of the insurance cover is a matter for the </w:t>
      </w:r>
      <w:r>
        <w:rPr>
          <w:rFonts w:ascii="Arial" w:hAnsi="Arial" w:cs="Arial"/>
          <w:sz w:val="20"/>
          <w:szCs w:val="20"/>
        </w:rPr>
        <w:t>Organisation</w:t>
      </w:r>
      <w:r w:rsidRPr="00CE498F">
        <w:rPr>
          <w:rFonts w:ascii="Arial" w:hAnsi="Arial" w:cs="Arial"/>
          <w:sz w:val="20"/>
          <w:szCs w:val="20"/>
        </w:rPr>
        <w:t xml:space="preserve"> and its insurance advisers.  </w:t>
      </w:r>
    </w:p>
    <w:p w:rsidR="007D1D7E" w:rsidRPr="00CE498F" w:rsidRDefault="007D1D7E" w:rsidP="00ED225C">
      <w:pPr>
        <w:pStyle w:val="ACLevel2"/>
        <w:numPr>
          <w:ilvl w:val="1"/>
          <w:numId w:val="17"/>
        </w:numPr>
        <w:ind w:hanging="502"/>
        <w:rPr>
          <w:rFonts w:ascii="Arial" w:hAnsi="Arial" w:cs="Arial"/>
          <w:sz w:val="20"/>
          <w:szCs w:val="20"/>
        </w:rPr>
      </w:pPr>
      <w:r w:rsidRPr="00CE498F">
        <w:rPr>
          <w:rFonts w:ascii="Arial" w:hAnsi="Arial" w:cs="Arial"/>
          <w:sz w:val="20"/>
          <w:szCs w:val="20"/>
        </w:rPr>
        <w:t xml:space="preserve">The </w:t>
      </w:r>
      <w:r>
        <w:rPr>
          <w:rFonts w:ascii="Arial" w:hAnsi="Arial" w:cs="Arial"/>
          <w:sz w:val="20"/>
          <w:szCs w:val="20"/>
        </w:rPr>
        <w:t xml:space="preserve">Agency </w:t>
      </w:r>
      <w:r w:rsidRPr="00CE498F">
        <w:rPr>
          <w:rFonts w:ascii="Arial" w:hAnsi="Arial" w:cs="Arial"/>
          <w:sz w:val="20"/>
          <w:szCs w:val="20"/>
        </w:rPr>
        <w:t>will not be liable in respect of any loss</w:t>
      </w:r>
      <w:r>
        <w:rPr>
          <w:rFonts w:ascii="Arial" w:hAnsi="Arial" w:cs="Arial"/>
          <w:sz w:val="20"/>
          <w:szCs w:val="20"/>
        </w:rPr>
        <w:t>,</w:t>
      </w:r>
      <w:r w:rsidRPr="00CE498F">
        <w:rPr>
          <w:rFonts w:ascii="Arial" w:hAnsi="Arial" w:cs="Arial"/>
          <w:sz w:val="20"/>
          <w:szCs w:val="20"/>
        </w:rPr>
        <w:t xml:space="preserve"> damage</w:t>
      </w:r>
      <w:r>
        <w:rPr>
          <w:rFonts w:ascii="Arial" w:hAnsi="Arial" w:cs="Arial"/>
          <w:sz w:val="20"/>
          <w:szCs w:val="20"/>
        </w:rPr>
        <w:t>,</w:t>
      </w:r>
      <w:r w:rsidRPr="00CE498F">
        <w:rPr>
          <w:rFonts w:ascii="Arial" w:hAnsi="Arial" w:cs="Arial"/>
          <w:sz w:val="20"/>
          <w:szCs w:val="20"/>
        </w:rPr>
        <w:t xml:space="preserve"> claim</w:t>
      </w:r>
      <w:r>
        <w:rPr>
          <w:rFonts w:ascii="Arial" w:hAnsi="Arial" w:cs="Arial"/>
          <w:sz w:val="20"/>
          <w:szCs w:val="20"/>
        </w:rPr>
        <w:t>,</w:t>
      </w:r>
      <w:r w:rsidRPr="00CE498F">
        <w:rPr>
          <w:rFonts w:ascii="Arial" w:hAnsi="Arial" w:cs="Arial"/>
          <w:sz w:val="20"/>
          <w:szCs w:val="20"/>
        </w:rPr>
        <w:t xml:space="preserve"> cost</w:t>
      </w:r>
      <w:r>
        <w:rPr>
          <w:rFonts w:ascii="Arial" w:hAnsi="Arial" w:cs="Arial"/>
          <w:sz w:val="20"/>
          <w:szCs w:val="20"/>
        </w:rPr>
        <w:t>,</w:t>
      </w:r>
      <w:r w:rsidRPr="00CE498F">
        <w:rPr>
          <w:rFonts w:ascii="Arial" w:hAnsi="Arial" w:cs="Arial"/>
          <w:sz w:val="20"/>
          <w:szCs w:val="20"/>
        </w:rPr>
        <w:t xml:space="preserve"> injury</w:t>
      </w:r>
      <w:r>
        <w:rPr>
          <w:rFonts w:ascii="Arial" w:hAnsi="Arial" w:cs="Arial"/>
          <w:sz w:val="20"/>
          <w:szCs w:val="20"/>
        </w:rPr>
        <w:t>,</w:t>
      </w:r>
      <w:r w:rsidRPr="00CE498F">
        <w:rPr>
          <w:rFonts w:ascii="Arial" w:hAnsi="Arial" w:cs="Arial"/>
          <w:sz w:val="20"/>
          <w:szCs w:val="20"/>
        </w:rPr>
        <w:t xml:space="preserve"> or death whatsoever arising out of or in connection with the provision of services or activities by the </w:t>
      </w:r>
      <w:r>
        <w:rPr>
          <w:rFonts w:ascii="Arial" w:hAnsi="Arial" w:cs="Arial"/>
          <w:sz w:val="20"/>
          <w:szCs w:val="20"/>
        </w:rPr>
        <w:t>Organisation</w:t>
      </w:r>
      <w:r w:rsidRPr="00CE498F">
        <w:rPr>
          <w:rFonts w:ascii="Arial" w:hAnsi="Arial" w:cs="Arial"/>
          <w:sz w:val="20"/>
          <w:szCs w:val="20"/>
        </w:rPr>
        <w:t xml:space="preserve"> whether contemplated by this Agreement or otherwise</w:t>
      </w:r>
      <w:r w:rsidRPr="00CE498F">
        <w:rPr>
          <w:rFonts w:ascii="Arial" w:hAnsi="Arial" w:cs="Arial"/>
        </w:rPr>
        <w:t xml:space="preserve">. </w:t>
      </w:r>
    </w:p>
    <w:p w:rsidR="007D1D7E" w:rsidRDefault="007D1D7E" w:rsidP="00ED225C">
      <w:pPr>
        <w:pStyle w:val="ACBody1"/>
        <w:numPr>
          <w:ilvl w:val="1"/>
          <w:numId w:val="17"/>
        </w:numPr>
        <w:ind w:hanging="502"/>
        <w:rPr>
          <w:rFonts w:ascii="Arial" w:hAnsi="Arial" w:cs="Arial"/>
          <w:sz w:val="20"/>
          <w:szCs w:val="20"/>
        </w:rPr>
      </w:pPr>
      <w:r w:rsidRPr="00CE498F">
        <w:rPr>
          <w:rFonts w:ascii="Arial" w:hAnsi="Arial" w:cs="Arial"/>
          <w:sz w:val="20"/>
          <w:szCs w:val="20"/>
        </w:rPr>
        <w:t xml:space="preserve">Subject to the conditions set out in the </w:t>
      </w:r>
      <w:r>
        <w:rPr>
          <w:rFonts w:ascii="Arial" w:hAnsi="Arial" w:cs="Arial"/>
          <w:sz w:val="20"/>
          <w:szCs w:val="20"/>
        </w:rPr>
        <w:t>A</w:t>
      </w:r>
      <w:r w:rsidRPr="00CE498F">
        <w:rPr>
          <w:rFonts w:ascii="Arial" w:hAnsi="Arial" w:cs="Arial"/>
          <w:sz w:val="20"/>
          <w:szCs w:val="20"/>
        </w:rPr>
        <w:t>greement</w:t>
      </w:r>
      <w:r>
        <w:rPr>
          <w:rFonts w:ascii="Arial" w:hAnsi="Arial" w:cs="Arial"/>
          <w:sz w:val="20"/>
          <w:szCs w:val="20"/>
        </w:rPr>
        <w:t>,</w:t>
      </w:r>
      <w:r w:rsidRPr="00CE498F">
        <w:rPr>
          <w:rFonts w:ascii="Arial" w:hAnsi="Arial" w:cs="Arial"/>
          <w:sz w:val="20"/>
          <w:szCs w:val="20"/>
        </w:rPr>
        <w:t xml:space="preserve"> </w:t>
      </w:r>
      <w:r>
        <w:rPr>
          <w:rFonts w:ascii="Arial" w:hAnsi="Arial" w:cs="Arial"/>
          <w:sz w:val="20"/>
          <w:szCs w:val="20"/>
        </w:rPr>
        <w:t xml:space="preserve">and </w:t>
      </w:r>
      <w:r w:rsidRPr="00CE498F">
        <w:rPr>
          <w:rFonts w:ascii="Arial" w:hAnsi="Arial" w:cs="Arial"/>
          <w:sz w:val="20"/>
          <w:szCs w:val="20"/>
        </w:rPr>
        <w:t xml:space="preserve">the </w:t>
      </w:r>
      <w:r>
        <w:rPr>
          <w:rFonts w:ascii="Arial" w:hAnsi="Arial" w:cs="Arial"/>
          <w:sz w:val="20"/>
          <w:szCs w:val="20"/>
        </w:rPr>
        <w:t>S</w:t>
      </w:r>
      <w:r w:rsidRPr="00CE498F">
        <w:rPr>
          <w:rFonts w:ascii="Arial" w:hAnsi="Arial" w:cs="Arial"/>
          <w:sz w:val="20"/>
          <w:szCs w:val="20"/>
        </w:rPr>
        <w:t>chedule</w:t>
      </w:r>
      <w:r>
        <w:rPr>
          <w:rFonts w:ascii="Arial" w:hAnsi="Arial" w:cs="Arial"/>
          <w:sz w:val="20"/>
          <w:szCs w:val="20"/>
        </w:rPr>
        <w:t xml:space="preserve"> hereto, </w:t>
      </w:r>
      <w:r w:rsidRPr="00CE498F">
        <w:rPr>
          <w:rFonts w:ascii="Arial" w:hAnsi="Arial" w:cs="Arial"/>
          <w:sz w:val="20"/>
          <w:szCs w:val="20"/>
        </w:rPr>
        <w:t xml:space="preserve">the </w:t>
      </w:r>
      <w:r>
        <w:rPr>
          <w:rFonts w:ascii="Arial" w:hAnsi="Arial" w:cs="Arial"/>
          <w:sz w:val="20"/>
          <w:szCs w:val="20"/>
        </w:rPr>
        <w:t xml:space="preserve">Agency </w:t>
      </w:r>
      <w:r w:rsidRPr="00CE498F">
        <w:rPr>
          <w:rFonts w:ascii="Arial" w:hAnsi="Arial" w:cs="Arial"/>
          <w:sz w:val="20"/>
          <w:szCs w:val="20"/>
        </w:rPr>
        <w:t xml:space="preserve">shall make payment of the Grant to the nominated bank account of the </w:t>
      </w:r>
      <w:r>
        <w:rPr>
          <w:rFonts w:ascii="Arial" w:hAnsi="Arial" w:cs="Arial"/>
          <w:sz w:val="20"/>
          <w:szCs w:val="20"/>
        </w:rPr>
        <w:t>Organisation</w:t>
      </w:r>
      <w:r w:rsidRPr="00CE498F">
        <w:rPr>
          <w:rFonts w:ascii="Arial" w:hAnsi="Arial" w:cs="Arial"/>
          <w:sz w:val="20"/>
          <w:szCs w:val="20"/>
        </w:rPr>
        <w:t xml:space="preserve"> on or after </w:t>
      </w:r>
      <w:r w:rsidR="00C27493">
        <w:rPr>
          <w:rFonts w:ascii="Arial" w:hAnsi="Arial" w:cs="Arial"/>
          <w:sz w:val="20"/>
          <w:szCs w:val="20"/>
        </w:rPr>
        <w:t xml:space="preserve">________________ </w:t>
      </w:r>
      <w:r>
        <w:rPr>
          <w:rFonts w:ascii="Arial" w:hAnsi="Arial" w:cs="Arial"/>
          <w:sz w:val="20"/>
          <w:szCs w:val="20"/>
        </w:rPr>
        <w:t xml:space="preserve"> (Specify date or period / dates / number of instalments where appropriate)</w:t>
      </w:r>
    </w:p>
    <w:p w:rsidR="008576EA" w:rsidRDefault="008576EA" w:rsidP="007B19D2">
      <w:pPr>
        <w:pStyle w:val="ACBody1"/>
        <w:numPr>
          <w:ilvl w:val="1"/>
          <w:numId w:val="17"/>
        </w:numPr>
        <w:spacing w:after="0"/>
        <w:ind w:hanging="502"/>
        <w:rPr>
          <w:rFonts w:ascii="Arial" w:hAnsi="Arial" w:cs="Arial"/>
          <w:sz w:val="20"/>
          <w:szCs w:val="20"/>
        </w:rPr>
      </w:pPr>
      <w:r>
        <w:rPr>
          <w:rFonts w:ascii="Arial" w:hAnsi="Arial" w:cs="Arial"/>
          <w:sz w:val="20"/>
          <w:szCs w:val="20"/>
        </w:rPr>
        <w:t>The purpose of the funding is set out in the Schedule hereto</w:t>
      </w:r>
      <w:r w:rsidR="00826C54">
        <w:rPr>
          <w:rFonts w:ascii="Arial" w:hAnsi="Arial" w:cs="Arial"/>
          <w:sz w:val="20"/>
          <w:szCs w:val="20"/>
        </w:rPr>
        <w:t xml:space="preserve"> and the accompanying Data T</w:t>
      </w:r>
      <w:r w:rsidR="00C27493">
        <w:rPr>
          <w:rFonts w:ascii="Arial" w:hAnsi="Arial" w:cs="Arial"/>
          <w:sz w:val="20"/>
          <w:szCs w:val="20"/>
        </w:rPr>
        <w:t xml:space="preserve">emplate </w:t>
      </w:r>
      <w:r w:rsidR="00826C54">
        <w:rPr>
          <w:rFonts w:ascii="Arial" w:hAnsi="Arial" w:cs="Arial"/>
          <w:sz w:val="20"/>
          <w:szCs w:val="20"/>
        </w:rPr>
        <w:t>available online</w:t>
      </w:r>
      <w:r w:rsidR="00C27493">
        <w:rPr>
          <w:rFonts w:ascii="Arial" w:hAnsi="Arial" w:cs="Arial"/>
          <w:sz w:val="20"/>
          <w:szCs w:val="20"/>
        </w:rPr>
        <w:t xml:space="preserve"> at </w:t>
      </w:r>
      <w:r w:rsidR="009744B4">
        <w:rPr>
          <w:rFonts w:ascii="Arial" w:hAnsi="Arial" w:cs="Arial"/>
          <w:sz w:val="20"/>
          <w:szCs w:val="20"/>
        </w:rPr>
        <w:t>:</w:t>
      </w:r>
    </w:p>
    <w:p w:rsidR="00204236" w:rsidRDefault="00204236" w:rsidP="00204236">
      <w:pPr>
        <w:pStyle w:val="ACLevel1"/>
        <w:numPr>
          <w:ilvl w:val="0"/>
          <w:numId w:val="0"/>
        </w:numPr>
        <w:spacing w:after="0"/>
        <w:ind w:left="993" w:firstLine="360"/>
        <w:rPr>
          <w:color w:val="1F497D"/>
        </w:rPr>
      </w:pPr>
      <w:r>
        <w:rPr>
          <w:color w:val="1F497D"/>
        </w:rPr>
        <w:t xml:space="preserve"> </w:t>
      </w:r>
      <w:hyperlink r:id="rId9" w:history="1">
        <w:r>
          <w:rPr>
            <w:rStyle w:val="Hyperlink"/>
          </w:rPr>
          <w:t>https://www.surveymonkey.com/s/Tuslaservicearrangementsurvey</w:t>
        </w:r>
      </w:hyperlink>
    </w:p>
    <w:p w:rsidR="00204236" w:rsidRPr="00204236" w:rsidRDefault="00204236" w:rsidP="00204236">
      <w:pPr>
        <w:pStyle w:val="ACLevel1"/>
        <w:numPr>
          <w:ilvl w:val="0"/>
          <w:numId w:val="0"/>
        </w:numPr>
        <w:spacing w:after="0"/>
        <w:ind w:left="993" w:firstLine="360"/>
        <w:rPr>
          <w:rFonts w:ascii="Arial" w:hAnsi="Arial" w:cs="Arial"/>
          <w:sz w:val="20"/>
          <w:szCs w:val="20"/>
        </w:rPr>
      </w:pPr>
    </w:p>
    <w:p w:rsidR="007B19D2" w:rsidRPr="00204236" w:rsidRDefault="007D1D7E" w:rsidP="007B19D2">
      <w:pPr>
        <w:pStyle w:val="ACLevel1"/>
        <w:numPr>
          <w:ilvl w:val="0"/>
          <w:numId w:val="17"/>
        </w:numPr>
        <w:spacing w:after="0"/>
        <w:rPr>
          <w:rStyle w:val="ACLevel1asheadingtext"/>
          <w:rFonts w:ascii="Arial" w:hAnsi="Arial" w:cs="Arial"/>
          <w:sz w:val="20"/>
          <w:szCs w:val="20"/>
        </w:rPr>
      </w:pPr>
      <w:r w:rsidRPr="00204236">
        <w:rPr>
          <w:rStyle w:val="ACLevel1asheadingtext"/>
          <w:rFonts w:ascii="Arial" w:hAnsi="Arial" w:cs="Arial"/>
          <w:sz w:val="20"/>
          <w:szCs w:val="20"/>
        </w:rPr>
        <w:t>Special Conditions</w:t>
      </w:r>
    </w:p>
    <w:p w:rsidR="007D1D7E" w:rsidRPr="007B19D2" w:rsidRDefault="007D1D7E" w:rsidP="007B19D2">
      <w:pPr>
        <w:pStyle w:val="ACLevel1"/>
        <w:numPr>
          <w:ilvl w:val="0"/>
          <w:numId w:val="0"/>
        </w:numPr>
        <w:ind w:left="360" w:firstLine="360"/>
        <w:rPr>
          <w:rFonts w:ascii="Arial" w:hAnsi="Arial" w:cs="Arial"/>
          <w:sz w:val="20"/>
          <w:szCs w:val="20"/>
        </w:rPr>
      </w:pPr>
      <w:r w:rsidRPr="007B19D2">
        <w:rPr>
          <w:rFonts w:ascii="Arial" w:hAnsi="Arial" w:cs="Arial"/>
          <w:sz w:val="20"/>
          <w:szCs w:val="20"/>
        </w:rPr>
        <w:t>Any special conditions attached to this grant are set out below:</w:t>
      </w:r>
    </w:p>
    <w:p w:rsidR="007D1D7E" w:rsidRPr="00CE498F" w:rsidRDefault="007D1D7E" w:rsidP="00D5430D">
      <w:pPr>
        <w:pStyle w:val="ACBody1"/>
        <w:rPr>
          <w:rFonts w:ascii="Arial" w:hAnsi="Arial" w:cs="Arial"/>
          <w:sz w:val="20"/>
          <w:szCs w:val="20"/>
        </w:rPr>
      </w:pPr>
      <w:r w:rsidRPr="00CE498F">
        <w:rPr>
          <w:rFonts w:ascii="Arial" w:hAnsi="Arial" w:cs="Arial"/>
          <w:sz w:val="20"/>
          <w:szCs w:val="20"/>
        </w:rPr>
        <w:t>_______________________________________________________________________</w:t>
      </w:r>
    </w:p>
    <w:p w:rsidR="007D1D7E" w:rsidRPr="00CE498F" w:rsidRDefault="007D1D7E" w:rsidP="00D5430D">
      <w:pPr>
        <w:pStyle w:val="ACBody1"/>
        <w:rPr>
          <w:rFonts w:ascii="Arial" w:hAnsi="Arial" w:cs="Arial"/>
          <w:sz w:val="20"/>
          <w:szCs w:val="20"/>
        </w:rPr>
      </w:pPr>
      <w:r w:rsidRPr="00CE498F">
        <w:rPr>
          <w:rFonts w:ascii="Arial" w:hAnsi="Arial" w:cs="Arial"/>
          <w:sz w:val="20"/>
          <w:szCs w:val="20"/>
        </w:rPr>
        <w:t>_______________________________________________________________________</w:t>
      </w:r>
    </w:p>
    <w:p w:rsidR="007D1D7E" w:rsidRPr="008576EA" w:rsidRDefault="007D1D7E" w:rsidP="005C6635">
      <w:pPr>
        <w:pStyle w:val="ACLevel1"/>
        <w:numPr>
          <w:ilvl w:val="0"/>
          <w:numId w:val="17"/>
        </w:numPr>
        <w:rPr>
          <w:rStyle w:val="ACLevel1asheadingtext"/>
          <w:rFonts w:ascii="Arial" w:hAnsi="Arial" w:cs="Arial"/>
          <w:sz w:val="20"/>
          <w:szCs w:val="20"/>
        </w:rPr>
      </w:pPr>
      <w:r w:rsidRPr="008576EA">
        <w:rPr>
          <w:rStyle w:val="ACLevel1asheadingtext"/>
          <w:rFonts w:ascii="Arial" w:hAnsi="Arial" w:cs="Arial"/>
          <w:sz w:val="20"/>
          <w:szCs w:val="20"/>
        </w:rPr>
        <w:t>Variation</w:t>
      </w:r>
    </w:p>
    <w:p w:rsidR="007D1D7E" w:rsidRPr="00222952" w:rsidRDefault="007D1D7E" w:rsidP="00ED225C">
      <w:pPr>
        <w:pStyle w:val="ACLevel1"/>
        <w:numPr>
          <w:ilvl w:val="1"/>
          <w:numId w:val="17"/>
        </w:numPr>
        <w:ind w:hanging="502"/>
        <w:rPr>
          <w:rStyle w:val="ACLevel1asheadingtext"/>
          <w:rFonts w:ascii="Arial" w:hAnsi="Arial" w:cs="Arial"/>
          <w:b w:val="0"/>
          <w:sz w:val="20"/>
          <w:szCs w:val="20"/>
        </w:rPr>
      </w:pPr>
      <w:r w:rsidRPr="00222952">
        <w:rPr>
          <w:rStyle w:val="ACLevel1asheadingtext"/>
          <w:rFonts w:ascii="Arial" w:hAnsi="Arial" w:cs="Arial"/>
          <w:b w:val="0"/>
          <w:sz w:val="20"/>
          <w:szCs w:val="20"/>
        </w:rPr>
        <w:t>This Grant Aid Agreement may be varied in writing (excluding electronic methods of writing) signed by each of the parties.  Any request for a change to the Agreement shall be accompanied by a completed Contract Change Note</w:t>
      </w:r>
      <w:proofErr w:type="gramStart"/>
      <w:r>
        <w:rPr>
          <w:rStyle w:val="ACLevel1asheadingtext"/>
          <w:rFonts w:ascii="Arial" w:hAnsi="Arial" w:cs="Arial"/>
          <w:b w:val="0"/>
          <w:sz w:val="20"/>
          <w:szCs w:val="20"/>
        </w:rPr>
        <w:t>,(</w:t>
      </w:r>
      <w:proofErr w:type="gramEnd"/>
      <w:r>
        <w:rPr>
          <w:rStyle w:val="ACLevel1asheadingtext"/>
          <w:rFonts w:ascii="Arial" w:hAnsi="Arial" w:cs="Arial"/>
          <w:b w:val="0"/>
          <w:sz w:val="20"/>
          <w:szCs w:val="20"/>
        </w:rPr>
        <w:t>see appendix one).</w:t>
      </w:r>
      <w:r w:rsidRPr="00222952">
        <w:rPr>
          <w:rStyle w:val="ACLevel1asheadingtext"/>
          <w:rFonts w:ascii="Arial" w:hAnsi="Arial" w:cs="Arial"/>
          <w:b w:val="0"/>
          <w:sz w:val="20"/>
          <w:szCs w:val="20"/>
        </w:rPr>
        <w:t xml:space="preserve">  </w:t>
      </w:r>
    </w:p>
    <w:p w:rsidR="007D1D7E" w:rsidRPr="00FB18BD" w:rsidRDefault="007D1D7E" w:rsidP="00ED225C">
      <w:pPr>
        <w:pStyle w:val="ACLevel1"/>
        <w:numPr>
          <w:ilvl w:val="1"/>
          <w:numId w:val="17"/>
        </w:numPr>
        <w:ind w:hanging="502"/>
        <w:rPr>
          <w:rStyle w:val="ACLevel1asheadingtext"/>
          <w:rFonts w:ascii="Arial" w:hAnsi="Arial" w:cs="Arial"/>
          <w:b w:val="0"/>
          <w:sz w:val="20"/>
          <w:szCs w:val="20"/>
        </w:rPr>
      </w:pPr>
      <w:r w:rsidRPr="00222952">
        <w:rPr>
          <w:rStyle w:val="ACLevel1asheadingtext"/>
          <w:rFonts w:ascii="Arial" w:hAnsi="Arial" w:cs="Arial"/>
          <w:b w:val="0"/>
          <w:sz w:val="20"/>
          <w:szCs w:val="20"/>
        </w:rPr>
        <w:t xml:space="preserve">The </w:t>
      </w:r>
      <w:r>
        <w:rPr>
          <w:rStyle w:val="ACLevel1asheadingtext"/>
          <w:rFonts w:ascii="Arial" w:hAnsi="Arial" w:cs="Arial"/>
          <w:b w:val="0"/>
          <w:sz w:val="20"/>
          <w:szCs w:val="20"/>
        </w:rPr>
        <w:t xml:space="preserve">Agency </w:t>
      </w:r>
      <w:r w:rsidRPr="00222952">
        <w:rPr>
          <w:rStyle w:val="ACLevel1asheadingtext"/>
          <w:rFonts w:ascii="Arial" w:hAnsi="Arial" w:cs="Arial"/>
          <w:b w:val="0"/>
          <w:sz w:val="20"/>
          <w:szCs w:val="20"/>
        </w:rPr>
        <w:t xml:space="preserve">reserves the right to amend this Grant Aid Agreement </w:t>
      </w:r>
      <w:r>
        <w:rPr>
          <w:rStyle w:val="ACLevel1asheadingtext"/>
          <w:rFonts w:ascii="Arial" w:hAnsi="Arial" w:cs="Arial"/>
          <w:b w:val="0"/>
          <w:sz w:val="20"/>
          <w:szCs w:val="20"/>
        </w:rPr>
        <w:t>(including the amount of the G</w:t>
      </w:r>
      <w:r w:rsidRPr="00222952">
        <w:rPr>
          <w:rStyle w:val="ACLevel1asheadingtext"/>
          <w:rFonts w:ascii="Arial" w:hAnsi="Arial" w:cs="Arial"/>
          <w:b w:val="0"/>
          <w:sz w:val="20"/>
          <w:szCs w:val="20"/>
        </w:rPr>
        <w:t>rant</w:t>
      </w:r>
      <w:r>
        <w:rPr>
          <w:rStyle w:val="ACLevel1asheadingtext"/>
          <w:rFonts w:ascii="Arial" w:hAnsi="Arial" w:cs="Arial"/>
          <w:b w:val="0"/>
          <w:sz w:val="20"/>
          <w:szCs w:val="20"/>
        </w:rPr>
        <w:t>)</w:t>
      </w:r>
      <w:r w:rsidRPr="00222952">
        <w:rPr>
          <w:rStyle w:val="ACLevel1asheadingtext"/>
          <w:rFonts w:ascii="Arial" w:hAnsi="Arial" w:cs="Arial"/>
          <w:b w:val="0"/>
          <w:sz w:val="20"/>
          <w:szCs w:val="20"/>
        </w:rPr>
        <w:t xml:space="preserve"> by notice in writing to the </w:t>
      </w:r>
      <w:r>
        <w:rPr>
          <w:rStyle w:val="ACLevel1asheadingtext"/>
          <w:rFonts w:ascii="Arial" w:hAnsi="Arial" w:cs="Arial"/>
          <w:b w:val="0"/>
          <w:sz w:val="20"/>
          <w:szCs w:val="20"/>
        </w:rPr>
        <w:t>Organisation,</w:t>
      </w:r>
      <w:r w:rsidRPr="00222952">
        <w:rPr>
          <w:rStyle w:val="ACLevel1asheadingtext"/>
          <w:rFonts w:ascii="Arial" w:hAnsi="Arial" w:cs="Arial"/>
          <w:b w:val="0"/>
          <w:sz w:val="20"/>
          <w:szCs w:val="20"/>
        </w:rPr>
        <w:t xml:space="preserve"> should there be a change in legislation or an order of the Minister necessitating such amendment or </w:t>
      </w:r>
      <w:r>
        <w:rPr>
          <w:rStyle w:val="ACLevel1asheadingtext"/>
          <w:rFonts w:ascii="Arial" w:hAnsi="Arial" w:cs="Arial"/>
          <w:b w:val="0"/>
          <w:sz w:val="20"/>
          <w:szCs w:val="20"/>
        </w:rPr>
        <w:t xml:space="preserve">should the Agency be of opinion (in its absolute discretion), </w:t>
      </w:r>
      <w:r w:rsidRPr="00222952">
        <w:rPr>
          <w:rStyle w:val="ACLevel1asheadingtext"/>
          <w:rFonts w:ascii="Arial" w:hAnsi="Arial" w:cs="Arial"/>
          <w:b w:val="0"/>
          <w:sz w:val="20"/>
          <w:szCs w:val="20"/>
        </w:rPr>
        <w:t xml:space="preserve">in light of budgetary constraints placed on the </w:t>
      </w:r>
      <w:r>
        <w:rPr>
          <w:rStyle w:val="ACLevel1asheadingtext"/>
          <w:rFonts w:ascii="Arial" w:hAnsi="Arial" w:cs="Arial"/>
          <w:b w:val="0"/>
          <w:sz w:val="20"/>
          <w:szCs w:val="20"/>
        </w:rPr>
        <w:t xml:space="preserve">Agency, that a variation is necessary. </w:t>
      </w:r>
    </w:p>
    <w:p w:rsidR="007D1D7E" w:rsidRPr="00CE498F" w:rsidRDefault="007D1D7E" w:rsidP="005C6635">
      <w:pPr>
        <w:pStyle w:val="ACLevel1"/>
        <w:numPr>
          <w:ilvl w:val="0"/>
          <w:numId w:val="17"/>
        </w:numPr>
        <w:rPr>
          <w:rFonts w:ascii="Arial" w:hAnsi="Arial" w:cs="Arial"/>
          <w:sz w:val="20"/>
          <w:szCs w:val="20"/>
        </w:rPr>
      </w:pPr>
      <w:r w:rsidRPr="00CE498F">
        <w:rPr>
          <w:rStyle w:val="ACLevel1asheadingtext"/>
          <w:rFonts w:ascii="Arial" w:hAnsi="Arial" w:cs="Arial"/>
          <w:sz w:val="20"/>
          <w:szCs w:val="20"/>
        </w:rPr>
        <w:t>Confirmation and Execution</w:t>
      </w:r>
    </w:p>
    <w:p w:rsidR="007D1D7E" w:rsidRPr="00CE498F" w:rsidRDefault="007D1D7E" w:rsidP="00ED225C">
      <w:pPr>
        <w:pStyle w:val="ACBody1"/>
        <w:numPr>
          <w:ilvl w:val="1"/>
          <w:numId w:val="17"/>
        </w:numPr>
        <w:ind w:hanging="502"/>
        <w:rPr>
          <w:rFonts w:ascii="Arial" w:hAnsi="Arial" w:cs="Arial"/>
          <w:sz w:val="20"/>
          <w:szCs w:val="20"/>
        </w:rPr>
      </w:pPr>
      <w:r w:rsidRPr="00CE498F">
        <w:rPr>
          <w:rFonts w:ascii="Arial" w:hAnsi="Arial" w:cs="Arial"/>
          <w:sz w:val="20"/>
          <w:szCs w:val="20"/>
        </w:rPr>
        <w:t xml:space="preserve">I confirm that I am authorised to sign this Agreement on behalf of  </w:t>
      </w:r>
      <w:r w:rsidRPr="00CE498F">
        <w:rPr>
          <w:rFonts w:ascii="Arial" w:hAnsi="Arial" w:cs="Arial"/>
          <w:sz w:val="20"/>
          <w:szCs w:val="20"/>
          <w:u w:val="single"/>
        </w:rPr>
        <w:tab/>
      </w:r>
      <w:r w:rsidRPr="00CE498F">
        <w:rPr>
          <w:rFonts w:ascii="Arial" w:hAnsi="Arial" w:cs="Arial"/>
          <w:sz w:val="20"/>
          <w:szCs w:val="20"/>
          <w:u w:val="single"/>
        </w:rPr>
        <w:tab/>
      </w:r>
      <w:r w:rsidRPr="00CE498F">
        <w:rPr>
          <w:rFonts w:ascii="Arial" w:hAnsi="Arial" w:cs="Arial"/>
          <w:sz w:val="20"/>
          <w:szCs w:val="20"/>
          <w:u w:val="single"/>
        </w:rPr>
        <w:tab/>
      </w:r>
      <w:r w:rsidRPr="00CE498F">
        <w:rPr>
          <w:rFonts w:ascii="Arial" w:hAnsi="Arial" w:cs="Arial"/>
          <w:sz w:val="20"/>
          <w:szCs w:val="20"/>
        </w:rPr>
        <w:t>.</w:t>
      </w:r>
    </w:p>
    <w:p w:rsidR="007D1D7E" w:rsidRPr="00CE498F" w:rsidRDefault="007D1D7E" w:rsidP="00ED225C">
      <w:pPr>
        <w:pStyle w:val="ACBody1"/>
        <w:numPr>
          <w:ilvl w:val="1"/>
          <w:numId w:val="17"/>
        </w:numPr>
        <w:ind w:hanging="502"/>
        <w:rPr>
          <w:rFonts w:ascii="Arial" w:hAnsi="Arial" w:cs="Arial"/>
          <w:sz w:val="20"/>
          <w:szCs w:val="20"/>
        </w:rPr>
      </w:pPr>
      <w:r w:rsidRPr="00CE498F">
        <w:rPr>
          <w:rFonts w:ascii="Arial" w:hAnsi="Arial" w:cs="Arial"/>
          <w:sz w:val="20"/>
          <w:szCs w:val="20"/>
        </w:rPr>
        <w:t xml:space="preserve">I understand that by signing this Agreement I am committing the </w:t>
      </w:r>
      <w:r>
        <w:rPr>
          <w:rFonts w:ascii="Arial" w:hAnsi="Arial" w:cs="Arial"/>
          <w:sz w:val="20"/>
          <w:szCs w:val="20"/>
        </w:rPr>
        <w:t>Organisation</w:t>
      </w:r>
      <w:r w:rsidRPr="00CE498F">
        <w:rPr>
          <w:rFonts w:ascii="Arial" w:hAnsi="Arial" w:cs="Arial"/>
          <w:sz w:val="20"/>
          <w:szCs w:val="20"/>
        </w:rPr>
        <w:t xml:space="preserve"> to comply with the terms and conditions as set out in the Agreement</w:t>
      </w:r>
      <w:r>
        <w:rPr>
          <w:rFonts w:ascii="Arial" w:hAnsi="Arial" w:cs="Arial"/>
          <w:sz w:val="20"/>
          <w:szCs w:val="20"/>
        </w:rPr>
        <w:t>,</w:t>
      </w:r>
      <w:r w:rsidRPr="00CE498F">
        <w:rPr>
          <w:rFonts w:ascii="Arial" w:hAnsi="Arial" w:cs="Arial"/>
          <w:sz w:val="20"/>
          <w:szCs w:val="20"/>
        </w:rPr>
        <w:t xml:space="preserve"> </w:t>
      </w:r>
      <w:r>
        <w:rPr>
          <w:rFonts w:ascii="Arial" w:hAnsi="Arial" w:cs="Arial"/>
          <w:sz w:val="20"/>
          <w:szCs w:val="20"/>
        </w:rPr>
        <w:t>and the S</w:t>
      </w:r>
      <w:r w:rsidRPr="00CE498F">
        <w:rPr>
          <w:rFonts w:ascii="Arial" w:hAnsi="Arial" w:cs="Arial"/>
          <w:sz w:val="20"/>
          <w:szCs w:val="20"/>
        </w:rPr>
        <w:t>chedule</w:t>
      </w:r>
      <w:r>
        <w:rPr>
          <w:rFonts w:ascii="Arial" w:hAnsi="Arial" w:cs="Arial"/>
          <w:sz w:val="20"/>
          <w:szCs w:val="20"/>
        </w:rPr>
        <w:t>.</w:t>
      </w:r>
      <w:r w:rsidRPr="00CE498F">
        <w:rPr>
          <w:rFonts w:ascii="Arial" w:hAnsi="Arial" w:cs="Arial"/>
          <w:sz w:val="20"/>
          <w:szCs w:val="20"/>
        </w:rPr>
        <w:t xml:space="preserve">  </w:t>
      </w:r>
    </w:p>
    <w:p w:rsidR="007D1D7E" w:rsidRPr="00CE498F" w:rsidRDefault="007D1D7E" w:rsidP="00ED225C">
      <w:pPr>
        <w:pStyle w:val="ACBody1"/>
        <w:numPr>
          <w:ilvl w:val="1"/>
          <w:numId w:val="17"/>
        </w:numPr>
        <w:ind w:hanging="502"/>
        <w:rPr>
          <w:rFonts w:ascii="Arial" w:hAnsi="Arial" w:cs="Arial"/>
          <w:sz w:val="20"/>
          <w:szCs w:val="20"/>
        </w:rPr>
      </w:pPr>
      <w:r w:rsidRPr="00CE498F">
        <w:rPr>
          <w:rFonts w:ascii="Arial" w:hAnsi="Arial" w:cs="Arial"/>
          <w:sz w:val="20"/>
          <w:szCs w:val="20"/>
        </w:rPr>
        <w:t xml:space="preserve">I accept and agree on behalf of the </w:t>
      </w:r>
      <w:r>
        <w:rPr>
          <w:rFonts w:ascii="Arial" w:hAnsi="Arial" w:cs="Arial"/>
          <w:sz w:val="20"/>
          <w:szCs w:val="20"/>
        </w:rPr>
        <w:t>Organisation</w:t>
      </w:r>
      <w:r w:rsidRPr="00CE498F">
        <w:rPr>
          <w:rFonts w:ascii="Arial" w:hAnsi="Arial" w:cs="Arial"/>
          <w:sz w:val="20"/>
          <w:szCs w:val="20"/>
        </w:rPr>
        <w:t xml:space="preserve"> to the conditions in this Agreement and affirm that the </w:t>
      </w:r>
      <w:r>
        <w:rPr>
          <w:rFonts w:ascii="Arial" w:hAnsi="Arial" w:cs="Arial"/>
          <w:sz w:val="20"/>
          <w:szCs w:val="20"/>
        </w:rPr>
        <w:t>Organisation</w:t>
      </w:r>
      <w:r w:rsidRPr="00CE498F">
        <w:rPr>
          <w:rFonts w:ascii="Arial" w:hAnsi="Arial" w:cs="Arial"/>
          <w:sz w:val="20"/>
          <w:szCs w:val="20"/>
        </w:rPr>
        <w:t xml:space="preserve"> is duly authorised to enter into and perform this Agreement.  </w:t>
      </w:r>
    </w:p>
    <w:p w:rsidR="007D1D7E" w:rsidRDefault="007D1D7E" w:rsidP="00477555">
      <w:pPr>
        <w:rPr>
          <w:rFonts w:ascii="Arial" w:hAnsi="Arial" w:cs="Arial"/>
          <w:b/>
          <w:sz w:val="20"/>
        </w:rPr>
      </w:pPr>
    </w:p>
    <w:p w:rsidR="007D1D7E" w:rsidRPr="00CE498F" w:rsidRDefault="007D1D7E" w:rsidP="00477555">
      <w:pPr>
        <w:rPr>
          <w:rFonts w:ascii="Arial" w:hAnsi="Arial" w:cs="Arial"/>
          <w:b/>
          <w:sz w:val="20"/>
        </w:rPr>
      </w:pPr>
      <w:r w:rsidRPr="00CE498F">
        <w:rPr>
          <w:rFonts w:ascii="Arial" w:hAnsi="Arial" w:cs="Arial"/>
          <w:b/>
          <w:sz w:val="20"/>
        </w:rPr>
        <w:t xml:space="preserve">Signed on behalf of the </w:t>
      </w:r>
      <w:r>
        <w:rPr>
          <w:rFonts w:ascii="Arial" w:hAnsi="Arial" w:cs="Arial"/>
          <w:b/>
          <w:sz w:val="20"/>
        </w:rPr>
        <w:t>Organisation</w:t>
      </w:r>
      <w:r w:rsidRPr="00CE498F">
        <w:rPr>
          <w:rFonts w:ascii="Arial" w:hAnsi="Arial" w:cs="Arial"/>
          <w:b/>
          <w:sz w:val="20"/>
        </w:rPr>
        <w:tab/>
      </w:r>
      <w:r w:rsidRPr="00CE498F">
        <w:rPr>
          <w:rFonts w:ascii="Arial" w:hAnsi="Arial" w:cs="Arial"/>
          <w:b/>
          <w:sz w:val="20"/>
        </w:rPr>
        <w:tab/>
      </w:r>
      <w:r w:rsidRPr="00CE498F">
        <w:rPr>
          <w:rFonts w:ascii="Arial" w:hAnsi="Arial" w:cs="Arial"/>
          <w:b/>
          <w:sz w:val="20"/>
        </w:rPr>
        <w:tab/>
        <w:t xml:space="preserve">Signed on behalf of the </w:t>
      </w:r>
      <w:r>
        <w:rPr>
          <w:rFonts w:ascii="Arial" w:hAnsi="Arial" w:cs="Arial"/>
          <w:b/>
          <w:sz w:val="20"/>
        </w:rPr>
        <w:t>Agency</w:t>
      </w:r>
    </w:p>
    <w:p w:rsidR="007D1D7E" w:rsidRPr="00CE498F" w:rsidRDefault="007D1D7E" w:rsidP="00477555">
      <w:pPr>
        <w:rPr>
          <w:rFonts w:ascii="Arial" w:hAnsi="Arial" w:cs="Arial"/>
          <w:sz w:val="20"/>
        </w:rPr>
      </w:pPr>
    </w:p>
    <w:p w:rsidR="007D1D7E" w:rsidRPr="00CE498F" w:rsidRDefault="007D1D7E" w:rsidP="00477555">
      <w:pPr>
        <w:rPr>
          <w:rFonts w:ascii="Arial" w:hAnsi="Arial" w:cs="Arial"/>
          <w:sz w:val="20"/>
        </w:rPr>
      </w:pPr>
      <w:r w:rsidRPr="00CE498F">
        <w:rPr>
          <w:rFonts w:ascii="Arial" w:hAnsi="Arial" w:cs="Arial"/>
          <w:sz w:val="20"/>
        </w:rPr>
        <w:t>Signed:</w:t>
      </w:r>
      <w:r w:rsidRPr="00CE498F">
        <w:rPr>
          <w:rFonts w:ascii="Arial" w:hAnsi="Arial" w:cs="Arial"/>
          <w:sz w:val="20"/>
          <w:u w:val="single"/>
        </w:rPr>
        <w:tab/>
      </w:r>
      <w:r w:rsidRPr="00CE498F">
        <w:rPr>
          <w:rFonts w:ascii="Arial" w:hAnsi="Arial" w:cs="Arial"/>
          <w:sz w:val="20"/>
          <w:u w:val="single"/>
        </w:rPr>
        <w:tab/>
      </w:r>
      <w:r w:rsidRPr="00CE498F">
        <w:rPr>
          <w:rFonts w:ascii="Arial" w:hAnsi="Arial" w:cs="Arial"/>
          <w:sz w:val="20"/>
          <w:u w:val="single"/>
        </w:rPr>
        <w:tab/>
      </w:r>
      <w:r w:rsidRPr="00CE498F">
        <w:rPr>
          <w:rFonts w:ascii="Arial" w:hAnsi="Arial" w:cs="Arial"/>
          <w:sz w:val="20"/>
          <w:u w:val="single"/>
        </w:rPr>
        <w:tab/>
      </w:r>
      <w:r w:rsidRPr="00CE498F">
        <w:rPr>
          <w:rFonts w:ascii="Arial" w:hAnsi="Arial" w:cs="Arial"/>
          <w:sz w:val="20"/>
          <w:u w:val="single"/>
        </w:rPr>
        <w:tab/>
      </w:r>
      <w:r w:rsidRPr="00CE498F">
        <w:rPr>
          <w:rFonts w:ascii="Arial" w:hAnsi="Arial" w:cs="Arial"/>
          <w:sz w:val="20"/>
        </w:rPr>
        <w:tab/>
      </w:r>
      <w:r w:rsidRPr="00CE498F">
        <w:rPr>
          <w:rFonts w:ascii="Arial" w:hAnsi="Arial" w:cs="Arial"/>
          <w:sz w:val="20"/>
        </w:rPr>
        <w:tab/>
        <w:t>Signed:</w:t>
      </w:r>
      <w:r w:rsidRPr="00CE498F">
        <w:rPr>
          <w:rFonts w:ascii="Arial" w:hAnsi="Arial" w:cs="Arial"/>
          <w:sz w:val="20"/>
          <w:u w:val="single"/>
        </w:rPr>
        <w:tab/>
      </w:r>
      <w:r w:rsidRPr="00CE498F">
        <w:rPr>
          <w:rFonts w:ascii="Arial" w:hAnsi="Arial" w:cs="Arial"/>
          <w:sz w:val="20"/>
          <w:u w:val="single"/>
        </w:rPr>
        <w:tab/>
      </w:r>
      <w:r w:rsidRPr="00CE498F">
        <w:rPr>
          <w:rFonts w:ascii="Arial" w:hAnsi="Arial" w:cs="Arial"/>
          <w:sz w:val="20"/>
          <w:u w:val="single"/>
        </w:rPr>
        <w:tab/>
      </w:r>
      <w:r w:rsidRPr="00CE498F">
        <w:rPr>
          <w:rFonts w:ascii="Arial" w:hAnsi="Arial" w:cs="Arial"/>
          <w:sz w:val="20"/>
          <w:u w:val="single"/>
        </w:rPr>
        <w:tab/>
      </w:r>
      <w:r w:rsidRPr="00CE498F">
        <w:rPr>
          <w:rFonts w:ascii="Arial" w:hAnsi="Arial" w:cs="Arial"/>
          <w:sz w:val="20"/>
          <w:u w:val="single"/>
        </w:rPr>
        <w:tab/>
      </w:r>
    </w:p>
    <w:p w:rsidR="007D1D7E" w:rsidRPr="00CE498F" w:rsidRDefault="007D1D7E" w:rsidP="00477555">
      <w:pPr>
        <w:rPr>
          <w:rFonts w:ascii="Arial" w:hAnsi="Arial" w:cs="Arial"/>
          <w:sz w:val="20"/>
        </w:rPr>
      </w:pPr>
    </w:p>
    <w:p w:rsidR="007D1D7E" w:rsidRPr="00BA2D6F" w:rsidRDefault="007D1D7E" w:rsidP="00BA2D6F">
      <w:pPr>
        <w:rPr>
          <w:rFonts w:ascii="Arial" w:hAnsi="Arial" w:cs="Arial"/>
          <w:sz w:val="20"/>
          <w:lang w:val="en-US"/>
        </w:rPr>
      </w:pPr>
      <w:r w:rsidRPr="00BA2D6F">
        <w:rPr>
          <w:rFonts w:ascii="Arial" w:hAnsi="Arial" w:cs="Arial"/>
          <w:sz w:val="20"/>
          <w:lang w:val="en-US"/>
        </w:rPr>
        <w:t>First Name ………………………………..</w:t>
      </w:r>
      <w:r w:rsidRPr="00BA2D6F">
        <w:rPr>
          <w:rFonts w:ascii="Arial" w:hAnsi="Arial" w:cs="Arial"/>
          <w:sz w:val="20"/>
          <w:shd w:val="clear" w:color="auto" w:fill="FFFFFF"/>
          <w:lang w:val="en-US"/>
        </w:rPr>
        <w:tab/>
      </w:r>
      <w:r w:rsidRPr="00BA2D6F">
        <w:rPr>
          <w:rFonts w:ascii="Arial" w:hAnsi="Arial" w:cs="Arial"/>
          <w:sz w:val="20"/>
          <w:shd w:val="clear" w:color="auto" w:fill="FFFFFF"/>
          <w:lang w:val="en-US"/>
        </w:rPr>
        <w:tab/>
      </w:r>
      <w:r w:rsidRPr="00BA2D6F">
        <w:rPr>
          <w:rFonts w:ascii="Arial" w:hAnsi="Arial" w:cs="Arial"/>
          <w:sz w:val="20"/>
          <w:shd w:val="clear" w:color="auto" w:fill="FFFFFF"/>
          <w:lang w:val="en-US"/>
        </w:rPr>
        <w:tab/>
      </w:r>
      <w:r w:rsidRPr="00BA2D6F">
        <w:rPr>
          <w:rFonts w:ascii="Arial" w:hAnsi="Arial" w:cs="Arial"/>
          <w:sz w:val="20"/>
          <w:lang w:val="en-US"/>
        </w:rPr>
        <w:t>First Name ………………………………..</w:t>
      </w:r>
    </w:p>
    <w:p w:rsidR="007D1D7E" w:rsidRPr="00BA2D6F" w:rsidRDefault="007D1D7E" w:rsidP="00BA2D6F">
      <w:pPr>
        <w:rPr>
          <w:rFonts w:ascii="Arial" w:hAnsi="Arial" w:cs="Arial"/>
          <w:sz w:val="20"/>
          <w:lang w:val="en-US"/>
        </w:rPr>
      </w:pPr>
      <w:r w:rsidRPr="00BA2D6F">
        <w:rPr>
          <w:rFonts w:ascii="Arial" w:hAnsi="Arial" w:cs="Arial"/>
          <w:sz w:val="20"/>
          <w:lang w:val="en-US"/>
        </w:rPr>
        <w:t xml:space="preserve">Surname ………………………………….. </w:t>
      </w:r>
      <w:r w:rsidRPr="00BA2D6F">
        <w:rPr>
          <w:rFonts w:ascii="Arial" w:hAnsi="Arial" w:cs="Arial"/>
          <w:sz w:val="20"/>
          <w:shd w:val="clear" w:color="auto" w:fill="FFFFFF"/>
          <w:lang w:val="en-US"/>
        </w:rPr>
        <w:tab/>
      </w:r>
      <w:r w:rsidRPr="00BA2D6F">
        <w:rPr>
          <w:rFonts w:ascii="Arial" w:hAnsi="Arial" w:cs="Arial"/>
          <w:sz w:val="20"/>
          <w:shd w:val="clear" w:color="auto" w:fill="FFFFFF"/>
          <w:lang w:val="en-US"/>
        </w:rPr>
        <w:tab/>
      </w:r>
      <w:r w:rsidRPr="00BA2D6F">
        <w:rPr>
          <w:rFonts w:ascii="Arial" w:hAnsi="Arial" w:cs="Arial"/>
          <w:sz w:val="20"/>
          <w:lang w:val="en-US"/>
        </w:rPr>
        <w:t xml:space="preserve">Surname ………………………………….. </w:t>
      </w:r>
    </w:p>
    <w:p w:rsidR="007D1D7E" w:rsidRPr="00BA2D6F" w:rsidRDefault="007D1D7E" w:rsidP="00BA2D6F">
      <w:pPr>
        <w:rPr>
          <w:rFonts w:ascii="Arial" w:hAnsi="Arial" w:cs="Arial"/>
          <w:sz w:val="20"/>
          <w:lang w:val="en-US"/>
        </w:rPr>
      </w:pPr>
      <w:r w:rsidRPr="00BA2D6F">
        <w:rPr>
          <w:rFonts w:ascii="Arial" w:hAnsi="Arial" w:cs="Arial"/>
          <w:sz w:val="20"/>
          <w:lang w:val="en-US"/>
        </w:rPr>
        <w:t>Position in Organisation …………………</w:t>
      </w:r>
      <w:r w:rsidRPr="00BA2D6F">
        <w:rPr>
          <w:rFonts w:ascii="Arial" w:hAnsi="Arial" w:cs="Arial"/>
          <w:sz w:val="20"/>
          <w:shd w:val="clear" w:color="auto" w:fill="FFFFFF"/>
          <w:lang w:val="en-US"/>
        </w:rPr>
        <w:tab/>
      </w:r>
      <w:r w:rsidRPr="00BA2D6F">
        <w:rPr>
          <w:rFonts w:ascii="Arial" w:hAnsi="Arial" w:cs="Arial"/>
          <w:sz w:val="20"/>
          <w:shd w:val="clear" w:color="auto" w:fill="FFFFFF"/>
          <w:lang w:val="en-US"/>
        </w:rPr>
        <w:tab/>
      </w:r>
      <w:r w:rsidRPr="00BA2D6F">
        <w:rPr>
          <w:rFonts w:ascii="Arial" w:hAnsi="Arial" w:cs="Arial"/>
          <w:sz w:val="20"/>
          <w:shd w:val="clear" w:color="auto" w:fill="FFFFFF"/>
          <w:lang w:val="en-US"/>
        </w:rPr>
        <w:tab/>
      </w:r>
      <w:r w:rsidRPr="00BA2D6F">
        <w:rPr>
          <w:rFonts w:ascii="Arial" w:hAnsi="Arial" w:cs="Arial"/>
          <w:sz w:val="20"/>
          <w:lang w:val="en-US"/>
        </w:rPr>
        <w:t>Position in Organisation ……………</w:t>
      </w:r>
    </w:p>
    <w:p w:rsidR="007D1D7E" w:rsidRPr="00BA2D6F" w:rsidRDefault="007D1D7E" w:rsidP="00BA2D6F">
      <w:pPr>
        <w:rPr>
          <w:rFonts w:ascii="Arial" w:hAnsi="Arial" w:cs="Arial"/>
          <w:sz w:val="20"/>
          <w:lang w:val="en-US"/>
        </w:rPr>
      </w:pPr>
      <w:r w:rsidRPr="00BA2D6F">
        <w:rPr>
          <w:rFonts w:ascii="Arial" w:hAnsi="Arial" w:cs="Arial"/>
          <w:sz w:val="20"/>
          <w:lang w:val="en-US"/>
        </w:rPr>
        <w:t>………………………………………………</w:t>
      </w:r>
      <w:r w:rsidRPr="00BA2D6F">
        <w:rPr>
          <w:rFonts w:ascii="Arial" w:hAnsi="Arial" w:cs="Arial"/>
          <w:sz w:val="20"/>
          <w:shd w:val="clear" w:color="auto" w:fill="FFFFFF"/>
          <w:lang w:val="en-US"/>
        </w:rPr>
        <w:tab/>
      </w:r>
      <w:r w:rsidRPr="00BA2D6F">
        <w:rPr>
          <w:rFonts w:ascii="Arial" w:hAnsi="Arial" w:cs="Arial"/>
          <w:sz w:val="20"/>
          <w:shd w:val="clear" w:color="auto" w:fill="FFFFFF"/>
          <w:lang w:val="en-US"/>
        </w:rPr>
        <w:tab/>
      </w:r>
      <w:r w:rsidRPr="00BA2D6F">
        <w:rPr>
          <w:rFonts w:ascii="Arial" w:hAnsi="Arial" w:cs="Arial"/>
          <w:sz w:val="20"/>
          <w:lang w:val="en-US"/>
        </w:rPr>
        <w:t>……………………………………</w:t>
      </w:r>
    </w:p>
    <w:p w:rsidR="007D1D7E" w:rsidRPr="00BA2D6F" w:rsidRDefault="007D1D7E" w:rsidP="00BA2D6F">
      <w:pPr>
        <w:rPr>
          <w:rFonts w:ascii="Arial" w:hAnsi="Arial" w:cs="Arial"/>
          <w:sz w:val="20"/>
          <w:lang w:val="en-US"/>
        </w:rPr>
      </w:pPr>
      <w:r w:rsidRPr="00BA2D6F">
        <w:rPr>
          <w:rFonts w:ascii="Arial" w:hAnsi="Arial" w:cs="Arial"/>
          <w:sz w:val="20"/>
          <w:lang w:val="en-US"/>
        </w:rPr>
        <w:t>Date ………………………………………..</w:t>
      </w:r>
      <w:r w:rsidRPr="00BA2D6F">
        <w:rPr>
          <w:rFonts w:ascii="Arial" w:hAnsi="Arial" w:cs="Arial"/>
          <w:sz w:val="20"/>
          <w:shd w:val="clear" w:color="auto" w:fill="FFFFFF"/>
          <w:lang w:val="en-US"/>
        </w:rPr>
        <w:tab/>
      </w:r>
      <w:r w:rsidRPr="00BA2D6F">
        <w:rPr>
          <w:rFonts w:ascii="Arial" w:hAnsi="Arial" w:cs="Arial"/>
          <w:sz w:val="20"/>
          <w:shd w:val="clear" w:color="auto" w:fill="FFFFFF"/>
          <w:lang w:val="en-US"/>
        </w:rPr>
        <w:tab/>
      </w:r>
      <w:r w:rsidRPr="00BA2D6F">
        <w:rPr>
          <w:rFonts w:ascii="Arial" w:hAnsi="Arial" w:cs="Arial"/>
          <w:sz w:val="20"/>
          <w:shd w:val="clear" w:color="auto" w:fill="FFFFFF"/>
          <w:lang w:val="en-US"/>
        </w:rPr>
        <w:tab/>
      </w:r>
      <w:r w:rsidRPr="00BA2D6F">
        <w:rPr>
          <w:rFonts w:ascii="Arial" w:hAnsi="Arial" w:cs="Arial"/>
          <w:sz w:val="20"/>
          <w:lang w:val="en-US"/>
        </w:rPr>
        <w:t>Date ………</w:t>
      </w:r>
    </w:p>
    <w:p w:rsidR="008E448C" w:rsidRPr="000C3064" w:rsidRDefault="007D1D7E" w:rsidP="000C3064">
      <w:pPr>
        <w:rPr>
          <w:rFonts w:ascii="Arial" w:hAnsi="Arial" w:cs="Arial"/>
          <w:sz w:val="20"/>
        </w:rPr>
      </w:pPr>
      <w:r w:rsidRPr="00BA2D6F">
        <w:rPr>
          <w:rFonts w:ascii="Arial" w:hAnsi="Arial" w:cs="Arial"/>
          <w:sz w:val="20"/>
          <w:lang w:val="en-US"/>
        </w:rPr>
        <w:t xml:space="preserve">Contact number …………………………. </w:t>
      </w:r>
      <w:r w:rsidRPr="00BA2D6F">
        <w:rPr>
          <w:rFonts w:ascii="Arial" w:hAnsi="Arial" w:cs="Arial"/>
          <w:sz w:val="20"/>
          <w:shd w:val="clear" w:color="auto" w:fill="FFFFFF"/>
          <w:lang w:val="en-US"/>
        </w:rPr>
        <w:tab/>
      </w:r>
      <w:r w:rsidRPr="00BA2D6F">
        <w:rPr>
          <w:rFonts w:ascii="Arial" w:hAnsi="Arial" w:cs="Arial"/>
          <w:sz w:val="20"/>
          <w:shd w:val="clear" w:color="auto" w:fill="FFFFFF"/>
          <w:lang w:val="en-US"/>
        </w:rPr>
        <w:tab/>
      </w:r>
      <w:r w:rsidRPr="00BA2D6F">
        <w:rPr>
          <w:rFonts w:ascii="Arial" w:hAnsi="Arial" w:cs="Arial"/>
          <w:sz w:val="20"/>
          <w:shd w:val="clear" w:color="auto" w:fill="FFFFFF"/>
          <w:lang w:val="en-US"/>
        </w:rPr>
        <w:tab/>
      </w:r>
      <w:r w:rsidRPr="00BA2D6F">
        <w:rPr>
          <w:rFonts w:ascii="Arial" w:hAnsi="Arial" w:cs="Arial"/>
          <w:sz w:val="20"/>
          <w:lang w:val="en-US"/>
        </w:rPr>
        <w:t>Contact number ………….</w:t>
      </w:r>
      <w:r>
        <w:rPr>
          <w:rFonts w:ascii="Arial" w:hAnsi="Arial" w:cs="Arial"/>
          <w:strike/>
          <w:color w:val="FF0000"/>
          <w:sz w:val="20"/>
          <w:lang w:val="en-US"/>
        </w:rPr>
        <w:t xml:space="preserve"> </w:t>
      </w:r>
      <w:r w:rsidRPr="00CE498F">
        <w:rPr>
          <w:rFonts w:ascii="Arial" w:hAnsi="Arial" w:cs="Arial"/>
          <w:sz w:val="20"/>
        </w:rPr>
        <w:t xml:space="preserve"> </w:t>
      </w:r>
    </w:p>
    <w:p w:rsidR="00ED225C" w:rsidRDefault="00ED225C" w:rsidP="00ED225C">
      <w:pPr>
        <w:jc w:val="center"/>
        <w:rPr>
          <w:rFonts w:ascii="Arial" w:hAnsi="Arial" w:cs="Arial"/>
          <w:b/>
          <w:bCs/>
          <w:i/>
          <w:iCs/>
          <w:sz w:val="20"/>
        </w:rPr>
      </w:pPr>
      <w:r w:rsidRPr="00CE498F">
        <w:rPr>
          <w:rFonts w:ascii="Arial" w:hAnsi="Arial" w:cs="Arial"/>
          <w:b/>
          <w:sz w:val="20"/>
        </w:rPr>
        <w:lastRenderedPageBreak/>
        <w:t xml:space="preserve">Schedule </w:t>
      </w:r>
      <w:r w:rsidRPr="00CE498F">
        <w:rPr>
          <w:rFonts w:ascii="Arial" w:hAnsi="Arial" w:cs="Arial"/>
          <w:b/>
          <w:bCs/>
          <w:i/>
          <w:iCs/>
          <w:sz w:val="20"/>
        </w:rPr>
        <w:t>Service Specification</w:t>
      </w:r>
    </w:p>
    <w:p w:rsidR="00495AEF" w:rsidRDefault="00495AEF" w:rsidP="00ED225C">
      <w:pPr>
        <w:jc w:val="center"/>
        <w:rPr>
          <w:rFonts w:ascii="Arial" w:hAnsi="Arial" w:cs="Arial"/>
          <w:b/>
          <w:bCs/>
          <w:i/>
          <w:iCs/>
          <w:sz w:val="20"/>
        </w:rPr>
      </w:pPr>
    </w:p>
    <w:p w:rsidR="00ED225C" w:rsidRDefault="00495AEF" w:rsidP="00204236">
      <w:pPr>
        <w:rPr>
          <w:color w:val="1F497D"/>
        </w:rPr>
      </w:pPr>
      <w:r>
        <w:rPr>
          <w:rFonts w:ascii="Arial" w:hAnsi="Arial" w:cs="Arial"/>
          <w:b/>
          <w:bCs/>
          <w:i/>
          <w:iCs/>
          <w:sz w:val="20"/>
        </w:rPr>
        <w:t xml:space="preserve">Please also complete the Data Sheet online at: </w:t>
      </w:r>
      <w:hyperlink r:id="rId10" w:history="1">
        <w:r w:rsidR="00204236">
          <w:rPr>
            <w:rStyle w:val="Hyperlink"/>
          </w:rPr>
          <w:t>https://www.surveymonkey.com/s/Tuslaservicearrangementsurvey</w:t>
        </w:r>
      </w:hyperlink>
    </w:p>
    <w:p w:rsidR="00204236" w:rsidRPr="00CE498F" w:rsidRDefault="00204236" w:rsidP="00204236">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24"/>
      </w:tblGrid>
      <w:tr w:rsidR="00ED225C" w:rsidRPr="00CE498F" w:rsidTr="00FB58EA">
        <w:trPr>
          <w:trHeight w:val="456"/>
        </w:trPr>
        <w:tc>
          <w:tcPr>
            <w:tcW w:w="10024" w:type="dxa"/>
          </w:tcPr>
          <w:p w:rsidR="00ED225C" w:rsidRPr="00CE498F" w:rsidRDefault="00ED225C" w:rsidP="00FB58EA">
            <w:pPr>
              <w:rPr>
                <w:rFonts w:ascii="Arial" w:hAnsi="Arial" w:cs="Arial"/>
                <w:b/>
                <w:sz w:val="20"/>
              </w:rPr>
            </w:pPr>
            <w:r>
              <w:rPr>
                <w:rFonts w:ascii="Arial" w:hAnsi="Arial" w:cs="Arial"/>
                <w:b/>
                <w:sz w:val="20"/>
              </w:rPr>
              <w:t>Organisation</w:t>
            </w:r>
            <w:r w:rsidRPr="00CE498F">
              <w:rPr>
                <w:rFonts w:ascii="Arial" w:hAnsi="Arial" w:cs="Arial"/>
                <w:b/>
                <w:sz w:val="20"/>
              </w:rPr>
              <w:t>al Overview</w:t>
            </w:r>
          </w:p>
          <w:p w:rsidR="00ED225C" w:rsidRPr="00CE498F" w:rsidRDefault="00ED225C" w:rsidP="00FB58EA">
            <w:pPr>
              <w:rPr>
                <w:rFonts w:ascii="Arial" w:hAnsi="Arial" w:cs="Arial"/>
                <w:sz w:val="20"/>
              </w:rPr>
            </w:pPr>
          </w:p>
        </w:tc>
      </w:tr>
      <w:tr w:rsidR="00ED225C" w:rsidRPr="00CE498F" w:rsidTr="00FB58EA">
        <w:trPr>
          <w:trHeight w:val="699"/>
        </w:trPr>
        <w:tc>
          <w:tcPr>
            <w:tcW w:w="10024" w:type="dxa"/>
            <w:shd w:val="clear" w:color="auto" w:fill="E0E0E0"/>
          </w:tcPr>
          <w:p w:rsidR="00ED225C" w:rsidRPr="00CE498F" w:rsidRDefault="00ED225C" w:rsidP="00FB58EA">
            <w:pPr>
              <w:rPr>
                <w:rFonts w:ascii="Arial" w:hAnsi="Arial" w:cs="Arial"/>
                <w:i/>
                <w:sz w:val="20"/>
              </w:rPr>
            </w:pPr>
            <w:r w:rsidRPr="00CE498F">
              <w:rPr>
                <w:rFonts w:ascii="Arial" w:hAnsi="Arial" w:cs="Arial"/>
                <w:i/>
                <w:sz w:val="20"/>
              </w:rPr>
              <w:t xml:space="preserve">Provide details of the </w:t>
            </w:r>
            <w:r>
              <w:rPr>
                <w:rFonts w:ascii="Arial" w:hAnsi="Arial" w:cs="Arial"/>
                <w:i/>
                <w:sz w:val="20"/>
              </w:rPr>
              <w:t>Organisation</w:t>
            </w:r>
            <w:r w:rsidRPr="00CE498F">
              <w:rPr>
                <w:rFonts w:ascii="Arial" w:hAnsi="Arial" w:cs="Arial"/>
                <w:i/>
                <w:sz w:val="20"/>
              </w:rPr>
              <w:t xml:space="preserve"> that is to receive the Grant award.  This may include the </w:t>
            </w:r>
            <w:r>
              <w:rPr>
                <w:rFonts w:ascii="Arial" w:hAnsi="Arial" w:cs="Arial"/>
                <w:i/>
                <w:sz w:val="20"/>
              </w:rPr>
              <w:t>Organisation</w:t>
            </w:r>
            <w:r w:rsidRPr="00CE498F">
              <w:rPr>
                <w:rFonts w:ascii="Arial" w:hAnsi="Arial" w:cs="Arial"/>
                <w:i/>
                <w:sz w:val="20"/>
              </w:rPr>
              <w:t>’s mission, objectives and current activities.</w:t>
            </w:r>
          </w:p>
          <w:p w:rsidR="00ED225C" w:rsidRPr="00CE498F" w:rsidRDefault="00ED225C" w:rsidP="00FB58EA">
            <w:pPr>
              <w:rPr>
                <w:rFonts w:ascii="Arial" w:hAnsi="Arial" w:cs="Arial"/>
                <w:sz w:val="20"/>
              </w:rPr>
            </w:pPr>
          </w:p>
        </w:tc>
      </w:tr>
      <w:tr w:rsidR="00ED225C" w:rsidRPr="00CE498F" w:rsidTr="00FB58EA">
        <w:trPr>
          <w:trHeight w:val="897"/>
        </w:trPr>
        <w:tc>
          <w:tcPr>
            <w:tcW w:w="10024" w:type="dxa"/>
          </w:tcPr>
          <w:p w:rsidR="00ED225C" w:rsidRPr="00CE498F" w:rsidRDefault="00ED225C" w:rsidP="00FB58EA">
            <w:pPr>
              <w:rPr>
                <w:rFonts w:ascii="Arial" w:hAnsi="Arial" w:cs="Arial"/>
                <w:sz w:val="20"/>
              </w:rPr>
            </w:pPr>
          </w:p>
          <w:p w:rsidR="00ED225C" w:rsidRPr="00CE498F" w:rsidRDefault="00ED225C" w:rsidP="00FB58EA">
            <w:pPr>
              <w:rPr>
                <w:rFonts w:ascii="Arial" w:hAnsi="Arial" w:cs="Arial"/>
                <w:sz w:val="20"/>
              </w:rPr>
            </w:pPr>
          </w:p>
        </w:tc>
      </w:tr>
    </w:tbl>
    <w:p w:rsidR="00ED225C" w:rsidRPr="00CE498F" w:rsidRDefault="00ED225C" w:rsidP="00ED225C">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24"/>
      </w:tblGrid>
      <w:tr w:rsidR="00ED225C" w:rsidRPr="00CE498F" w:rsidTr="00FB58EA">
        <w:trPr>
          <w:trHeight w:val="444"/>
        </w:trPr>
        <w:tc>
          <w:tcPr>
            <w:tcW w:w="10024" w:type="dxa"/>
          </w:tcPr>
          <w:p w:rsidR="00ED225C" w:rsidRDefault="00ED225C" w:rsidP="00FB58EA">
            <w:pPr>
              <w:rPr>
                <w:rFonts w:ascii="Arial" w:hAnsi="Arial" w:cs="Arial"/>
                <w:b/>
                <w:sz w:val="20"/>
              </w:rPr>
            </w:pPr>
            <w:r w:rsidRPr="00CE498F">
              <w:rPr>
                <w:rFonts w:ascii="Arial" w:hAnsi="Arial" w:cs="Arial"/>
                <w:b/>
                <w:sz w:val="20"/>
              </w:rPr>
              <w:t>Purpose for Use of the Grant</w:t>
            </w:r>
            <w:r>
              <w:rPr>
                <w:rFonts w:ascii="Arial" w:hAnsi="Arial" w:cs="Arial"/>
                <w:b/>
                <w:sz w:val="20"/>
              </w:rPr>
              <w:t>:</w:t>
            </w:r>
          </w:p>
          <w:p w:rsidR="00ED225C" w:rsidRDefault="00ED225C" w:rsidP="00FB58EA">
            <w:pPr>
              <w:rPr>
                <w:rFonts w:ascii="Arial" w:hAnsi="Arial" w:cs="Arial"/>
                <w:b/>
                <w:sz w:val="20"/>
              </w:rPr>
            </w:pPr>
          </w:p>
          <w:p w:rsidR="00ED225C" w:rsidRDefault="00ED225C" w:rsidP="00FB58EA">
            <w:pPr>
              <w:numPr>
                <w:ilvl w:val="0"/>
                <w:numId w:val="15"/>
              </w:numPr>
              <w:rPr>
                <w:rFonts w:ascii="Arial" w:hAnsi="Arial" w:cs="Arial"/>
                <w:b/>
                <w:sz w:val="20"/>
              </w:rPr>
            </w:pPr>
            <w:r>
              <w:rPr>
                <w:rFonts w:ascii="Arial" w:hAnsi="Arial" w:cs="Arial"/>
                <w:b/>
                <w:sz w:val="20"/>
              </w:rPr>
              <w:t>Pay and general Administration:     €_____________</w:t>
            </w:r>
          </w:p>
          <w:p w:rsidR="00ED225C" w:rsidRDefault="00ED225C" w:rsidP="00FB58EA">
            <w:pPr>
              <w:numPr>
                <w:ilvl w:val="0"/>
                <w:numId w:val="15"/>
              </w:numPr>
              <w:rPr>
                <w:rFonts w:ascii="Arial" w:hAnsi="Arial" w:cs="Arial"/>
                <w:b/>
                <w:sz w:val="20"/>
              </w:rPr>
            </w:pPr>
            <w:r>
              <w:rPr>
                <w:rFonts w:ascii="Arial" w:hAnsi="Arial" w:cs="Arial"/>
                <w:b/>
                <w:sz w:val="20"/>
              </w:rPr>
              <w:t>Programme/Service Activity:           €_____________</w:t>
            </w:r>
          </w:p>
          <w:p w:rsidR="00ED225C" w:rsidRPr="00CE498F" w:rsidRDefault="00ED225C" w:rsidP="00FB58EA">
            <w:pPr>
              <w:numPr>
                <w:ilvl w:val="0"/>
                <w:numId w:val="15"/>
              </w:numPr>
              <w:rPr>
                <w:rFonts w:ascii="Arial" w:hAnsi="Arial" w:cs="Arial"/>
                <w:b/>
                <w:sz w:val="20"/>
              </w:rPr>
            </w:pPr>
            <w:r>
              <w:rPr>
                <w:rFonts w:ascii="Arial" w:hAnsi="Arial" w:cs="Arial"/>
                <w:b/>
                <w:sz w:val="20"/>
              </w:rPr>
              <w:t>Other (please specify):                     €_____________</w:t>
            </w:r>
          </w:p>
          <w:p w:rsidR="00ED225C" w:rsidRPr="00CE498F" w:rsidRDefault="00ED225C" w:rsidP="00FB58EA">
            <w:pPr>
              <w:rPr>
                <w:rFonts w:ascii="Arial" w:hAnsi="Arial" w:cs="Arial"/>
                <w:sz w:val="20"/>
              </w:rPr>
            </w:pPr>
          </w:p>
        </w:tc>
      </w:tr>
      <w:tr w:rsidR="00ED225C" w:rsidRPr="00CE498F" w:rsidTr="00FB58EA">
        <w:trPr>
          <w:trHeight w:val="681"/>
        </w:trPr>
        <w:tc>
          <w:tcPr>
            <w:tcW w:w="10024" w:type="dxa"/>
            <w:shd w:val="clear" w:color="auto" w:fill="E0E0E0"/>
          </w:tcPr>
          <w:p w:rsidR="00ED225C" w:rsidRPr="00CE498F" w:rsidRDefault="00ED225C" w:rsidP="00FB58EA">
            <w:pPr>
              <w:pStyle w:val="ACBody1"/>
              <w:spacing w:before="120" w:after="120"/>
              <w:ind w:left="0"/>
              <w:jc w:val="left"/>
              <w:rPr>
                <w:rFonts w:ascii="Arial" w:hAnsi="Arial" w:cs="Arial"/>
                <w:i/>
                <w:iCs/>
                <w:sz w:val="20"/>
                <w:szCs w:val="20"/>
              </w:rPr>
            </w:pPr>
            <w:r w:rsidRPr="00CE498F">
              <w:rPr>
                <w:rFonts w:ascii="Arial" w:hAnsi="Arial" w:cs="Arial"/>
                <w:i/>
                <w:sz w:val="20"/>
                <w:szCs w:val="20"/>
              </w:rPr>
              <w:t xml:space="preserve">This section should specify details of services which will be provided by the </w:t>
            </w:r>
            <w:r>
              <w:rPr>
                <w:rFonts w:ascii="Arial" w:hAnsi="Arial" w:cs="Arial"/>
                <w:i/>
                <w:sz w:val="20"/>
                <w:szCs w:val="20"/>
              </w:rPr>
              <w:t>Organisation</w:t>
            </w:r>
            <w:r w:rsidRPr="00CE498F">
              <w:rPr>
                <w:rFonts w:ascii="Arial" w:hAnsi="Arial" w:cs="Arial"/>
                <w:i/>
                <w:sz w:val="20"/>
                <w:szCs w:val="20"/>
              </w:rPr>
              <w:t xml:space="preserve"> in consideration for the Funding (as set out in Clause </w:t>
            </w:r>
            <w:r>
              <w:rPr>
                <w:rFonts w:ascii="Arial" w:hAnsi="Arial" w:cs="Arial"/>
                <w:i/>
                <w:sz w:val="20"/>
                <w:szCs w:val="20"/>
              </w:rPr>
              <w:t>12</w:t>
            </w:r>
            <w:r w:rsidRPr="00CE498F">
              <w:rPr>
                <w:rFonts w:ascii="Arial" w:hAnsi="Arial" w:cs="Arial"/>
                <w:i/>
                <w:sz w:val="20"/>
                <w:szCs w:val="20"/>
              </w:rPr>
              <w:t xml:space="preserve">) provided by the </w:t>
            </w:r>
            <w:r>
              <w:rPr>
                <w:rFonts w:ascii="Arial" w:hAnsi="Arial" w:cs="Arial"/>
                <w:i/>
                <w:sz w:val="20"/>
                <w:szCs w:val="20"/>
              </w:rPr>
              <w:t>Agency</w:t>
            </w:r>
            <w:r w:rsidRPr="00CE498F">
              <w:rPr>
                <w:rFonts w:ascii="Arial" w:hAnsi="Arial" w:cs="Arial"/>
                <w:i/>
                <w:sz w:val="20"/>
                <w:szCs w:val="20"/>
              </w:rPr>
              <w:t>.</w:t>
            </w:r>
            <w:r w:rsidRPr="00CE498F">
              <w:rPr>
                <w:rFonts w:ascii="Arial" w:hAnsi="Arial" w:cs="Arial"/>
                <w:sz w:val="20"/>
                <w:szCs w:val="20"/>
              </w:rPr>
              <w:t xml:space="preserve"> </w:t>
            </w:r>
            <w:r w:rsidR="00041AE0" w:rsidRPr="00041AE0">
              <w:rPr>
                <w:rFonts w:ascii="Arial" w:hAnsi="Arial" w:cs="Arial"/>
                <w:i/>
                <w:sz w:val="20"/>
                <w:szCs w:val="20"/>
              </w:rPr>
              <w:t>(Please reference the Services provided to the “</w:t>
            </w:r>
            <w:proofErr w:type="spellStart"/>
            <w:r w:rsidR="00041AE0" w:rsidRPr="00041AE0">
              <w:rPr>
                <w:rFonts w:ascii="Arial" w:hAnsi="Arial" w:cs="Arial"/>
                <w:i/>
                <w:sz w:val="20"/>
                <w:szCs w:val="20"/>
              </w:rPr>
              <w:t>Hardik</w:t>
            </w:r>
            <w:r w:rsidR="00A55E7D">
              <w:rPr>
                <w:rFonts w:ascii="Arial" w:hAnsi="Arial" w:cs="Arial"/>
                <w:i/>
                <w:sz w:val="20"/>
                <w:szCs w:val="20"/>
              </w:rPr>
              <w:t>er</w:t>
            </w:r>
            <w:proofErr w:type="spellEnd"/>
            <w:r w:rsidR="00A55E7D">
              <w:rPr>
                <w:rFonts w:ascii="Arial" w:hAnsi="Arial" w:cs="Arial"/>
                <w:i/>
                <w:sz w:val="20"/>
                <w:szCs w:val="20"/>
              </w:rPr>
              <w:t>” levels as set out on Page 13</w:t>
            </w:r>
            <w:r w:rsidR="00041AE0" w:rsidRPr="00041AE0">
              <w:rPr>
                <w:rFonts w:ascii="Arial" w:hAnsi="Arial" w:cs="Arial"/>
                <w:i/>
                <w:sz w:val="20"/>
                <w:szCs w:val="20"/>
              </w:rPr>
              <w:t>)</w:t>
            </w:r>
          </w:p>
        </w:tc>
      </w:tr>
      <w:tr w:rsidR="00ED225C" w:rsidRPr="00CE498F" w:rsidTr="00FB58EA">
        <w:trPr>
          <w:trHeight w:val="803"/>
        </w:trPr>
        <w:tc>
          <w:tcPr>
            <w:tcW w:w="10024" w:type="dxa"/>
          </w:tcPr>
          <w:p w:rsidR="00ED225C" w:rsidRPr="00CE498F" w:rsidRDefault="00ED225C" w:rsidP="00FB58EA">
            <w:pPr>
              <w:rPr>
                <w:rFonts w:ascii="Arial" w:hAnsi="Arial" w:cs="Arial"/>
                <w:sz w:val="20"/>
              </w:rPr>
            </w:pPr>
          </w:p>
          <w:p w:rsidR="00ED225C" w:rsidRPr="00CE498F" w:rsidRDefault="00ED225C" w:rsidP="00FB58EA">
            <w:pPr>
              <w:rPr>
                <w:rFonts w:ascii="Arial" w:hAnsi="Arial" w:cs="Arial"/>
                <w:sz w:val="20"/>
              </w:rPr>
            </w:pPr>
          </w:p>
          <w:p w:rsidR="00ED225C" w:rsidRPr="00CE498F" w:rsidRDefault="00ED225C" w:rsidP="00FB58EA">
            <w:pPr>
              <w:rPr>
                <w:rFonts w:ascii="Arial" w:hAnsi="Arial" w:cs="Arial"/>
                <w:sz w:val="20"/>
              </w:rPr>
            </w:pPr>
          </w:p>
          <w:p w:rsidR="00ED225C" w:rsidRPr="00CE498F" w:rsidRDefault="00ED225C" w:rsidP="00FB58EA">
            <w:pPr>
              <w:rPr>
                <w:rFonts w:ascii="Arial" w:hAnsi="Arial" w:cs="Arial"/>
                <w:sz w:val="20"/>
              </w:rPr>
            </w:pPr>
          </w:p>
        </w:tc>
      </w:tr>
    </w:tbl>
    <w:p w:rsidR="00ED225C" w:rsidRPr="00CE498F" w:rsidRDefault="00ED225C" w:rsidP="00ED225C">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24"/>
      </w:tblGrid>
      <w:tr w:rsidR="00ED225C" w:rsidRPr="00CE498F" w:rsidTr="00FB58EA">
        <w:trPr>
          <w:trHeight w:val="443"/>
        </w:trPr>
        <w:tc>
          <w:tcPr>
            <w:tcW w:w="10024" w:type="dxa"/>
          </w:tcPr>
          <w:p w:rsidR="00ED225C" w:rsidRPr="00CE498F" w:rsidRDefault="00ED225C" w:rsidP="00FB58EA">
            <w:pPr>
              <w:rPr>
                <w:rFonts w:ascii="Arial" w:hAnsi="Arial" w:cs="Arial"/>
                <w:b/>
                <w:sz w:val="20"/>
              </w:rPr>
            </w:pPr>
            <w:r w:rsidRPr="00CE498F">
              <w:rPr>
                <w:rFonts w:ascii="Arial" w:hAnsi="Arial" w:cs="Arial"/>
                <w:b/>
                <w:sz w:val="20"/>
              </w:rPr>
              <w:t xml:space="preserve">Client Group </w:t>
            </w:r>
          </w:p>
          <w:p w:rsidR="00ED225C" w:rsidRPr="00CE498F" w:rsidRDefault="00ED225C" w:rsidP="00FB58EA">
            <w:pPr>
              <w:rPr>
                <w:rFonts w:ascii="Arial" w:hAnsi="Arial" w:cs="Arial"/>
                <w:sz w:val="20"/>
              </w:rPr>
            </w:pPr>
          </w:p>
        </w:tc>
      </w:tr>
      <w:tr w:rsidR="00ED225C" w:rsidRPr="00CE498F" w:rsidTr="00FB58EA">
        <w:trPr>
          <w:trHeight w:val="458"/>
        </w:trPr>
        <w:tc>
          <w:tcPr>
            <w:tcW w:w="10024" w:type="dxa"/>
            <w:shd w:val="clear" w:color="auto" w:fill="E0E0E0"/>
          </w:tcPr>
          <w:p w:rsidR="00ED225C" w:rsidRPr="00CE498F" w:rsidRDefault="00ED225C" w:rsidP="00FB58EA">
            <w:pPr>
              <w:rPr>
                <w:rFonts w:ascii="Arial" w:hAnsi="Arial" w:cs="Arial"/>
                <w:i/>
                <w:sz w:val="20"/>
              </w:rPr>
            </w:pPr>
            <w:r w:rsidRPr="00CE498F">
              <w:rPr>
                <w:rFonts w:ascii="Arial" w:hAnsi="Arial" w:cs="Arial"/>
                <w:i/>
                <w:sz w:val="20"/>
              </w:rPr>
              <w:t xml:space="preserve">Provide details of the target Client group(s) that will benefit from the funding.  </w:t>
            </w:r>
          </w:p>
          <w:p w:rsidR="00ED225C" w:rsidRPr="00CE498F" w:rsidRDefault="00ED225C" w:rsidP="00FB58EA">
            <w:pPr>
              <w:rPr>
                <w:rFonts w:ascii="Arial" w:hAnsi="Arial" w:cs="Arial"/>
                <w:i/>
                <w:sz w:val="20"/>
              </w:rPr>
            </w:pPr>
          </w:p>
        </w:tc>
      </w:tr>
      <w:tr w:rsidR="00ED225C" w:rsidRPr="00CE498F" w:rsidTr="00FB58EA">
        <w:trPr>
          <w:trHeight w:val="641"/>
        </w:trPr>
        <w:tc>
          <w:tcPr>
            <w:tcW w:w="10024" w:type="dxa"/>
          </w:tcPr>
          <w:p w:rsidR="00ED225C" w:rsidRPr="00CE498F" w:rsidRDefault="00ED225C" w:rsidP="00FB58EA">
            <w:pPr>
              <w:rPr>
                <w:rFonts w:ascii="Arial" w:hAnsi="Arial" w:cs="Arial"/>
                <w:sz w:val="20"/>
              </w:rPr>
            </w:pPr>
          </w:p>
          <w:p w:rsidR="00ED225C" w:rsidRPr="00CE498F" w:rsidRDefault="00ED225C" w:rsidP="00FB58EA">
            <w:pPr>
              <w:rPr>
                <w:rFonts w:ascii="Arial" w:hAnsi="Arial" w:cs="Arial"/>
                <w:sz w:val="20"/>
              </w:rPr>
            </w:pPr>
          </w:p>
          <w:p w:rsidR="00ED225C" w:rsidRPr="00CE498F" w:rsidRDefault="00ED225C" w:rsidP="00FB58EA">
            <w:pPr>
              <w:rPr>
                <w:rFonts w:ascii="Arial" w:hAnsi="Arial" w:cs="Arial"/>
                <w:sz w:val="20"/>
              </w:rPr>
            </w:pPr>
          </w:p>
          <w:p w:rsidR="00ED225C" w:rsidRPr="00CE498F" w:rsidRDefault="00ED225C" w:rsidP="00FB58EA">
            <w:pPr>
              <w:rPr>
                <w:rFonts w:ascii="Arial" w:hAnsi="Arial" w:cs="Arial"/>
                <w:sz w:val="20"/>
              </w:rPr>
            </w:pPr>
          </w:p>
        </w:tc>
      </w:tr>
    </w:tbl>
    <w:p w:rsidR="00ED225C" w:rsidRPr="00CE498F" w:rsidRDefault="00ED225C" w:rsidP="00ED225C">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17"/>
      </w:tblGrid>
      <w:tr w:rsidR="00ED225C" w:rsidRPr="00CE498F" w:rsidTr="00FB58EA">
        <w:trPr>
          <w:trHeight w:val="20"/>
        </w:trPr>
        <w:tc>
          <w:tcPr>
            <w:tcW w:w="10017" w:type="dxa"/>
          </w:tcPr>
          <w:p w:rsidR="00ED225C" w:rsidRPr="00CE498F" w:rsidRDefault="00ED225C" w:rsidP="00FB58EA">
            <w:pPr>
              <w:pStyle w:val="ACLevel1"/>
              <w:keepNext/>
              <w:numPr>
                <w:ilvl w:val="0"/>
                <w:numId w:val="0"/>
              </w:numPr>
              <w:spacing w:after="0"/>
              <w:jc w:val="left"/>
              <w:rPr>
                <w:rStyle w:val="ACLevel1asheadingtext"/>
                <w:rFonts w:ascii="Arial" w:hAnsi="Arial" w:cs="Arial"/>
                <w:sz w:val="20"/>
                <w:szCs w:val="20"/>
              </w:rPr>
            </w:pPr>
            <w:r w:rsidRPr="00CE498F">
              <w:rPr>
                <w:rStyle w:val="ACLevel1asheadingtext"/>
                <w:rFonts w:ascii="Arial" w:hAnsi="Arial" w:cs="Arial"/>
                <w:sz w:val="20"/>
                <w:szCs w:val="20"/>
              </w:rPr>
              <w:t>Reporting Schedule (Timetable)</w:t>
            </w:r>
          </w:p>
          <w:p w:rsidR="00ED225C" w:rsidRPr="00CE498F" w:rsidRDefault="00ED225C" w:rsidP="00FB58EA">
            <w:pPr>
              <w:rPr>
                <w:rFonts w:ascii="Arial" w:hAnsi="Arial" w:cs="Arial"/>
                <w:sz w:val="20"/>
              </w:rPr>
            </w:pPr>
          </w:p>
        </w:tc>
      </w:tr>
      <w:tr w:rsidR="00ED225C" w:rsidRPr="00CE498F" w:rsidTr="00FB58EA">
        <w:trPr>
          <w:trHeight w:val="30"/>
        </w:trPr>
        <w:tc>
          <w:tcPr>
            <w:tcW w:w="10017" w:type="dxa"/>
            <w:shd w:val="clear" w:color="auto" w:fill="E0E0E0"/>
          </w:tcPr>
          <w:p w:rsidR="00ED225C" w:rsidRPr="00CE498F" w:rsidRDefault="00ED225C" w:rsidP="00FB58EA">
            <w:pPr>
              <w:pStyle w:val="ACLevel1"/>
              <w:keepNext/>
              <w:numPr>
                <w:ilvl w:val="0"/>
                <w:numId w:val="0"/>
              </w:numPr>
              <w:spacing w:after="0"/>
              <w:jc w:val="left"/>
              <w:rPr>
                <w:rFonts w:ascii="Arial" w:hAnsi="Arial" w:cs="Arial"/>
                <w:i/>
                <w:sz w:val="20"/>
                <w:szCs w:val="20"/>
              </w:rPr>
            </w:pPr>
            <w:r w:rsidRPr="00CE498F">
              <w:rPr>
                <w:rFonts w:ascii="Arial" w:hAnsi="Arial" w:cs="Arial"/>
                <w:i/>
                <w:sz w:val="20"/>
                <w:szCs w:val="20"/>
              </w:rPr>
              <w:t>Complete the Timetable schedule below stating the submission of performance data and other relevant returns. Review arrangements may also be specified.</w:t>
            </w:r>
          </w:p>
          <w:p w:rsidR="00ED225C" w:rsidRPr="00CE498F" w:rsidRDefault="00ED225C" w:rsidP="00FB58EA">
            <w:pPr>
              <w:pStyle w:val="ACLevel1"/>
              <w:keepNext/>
              <w:numPr>
                <w:ilvl w:val="0"/>
                <w:numId w:val="0"/>
              </w:numPr>
              <w:spacing w:after="0"/>
              <w:jc w:val="left"/>
              <w:rPr>
                <w:rFonts w:ascii="Arial" w:hAnsi="Arial" w:cs="Arial"/>
                <w:i/>
                <w:sz w:val="20"/>
                <w:szCs w:val="20"/>
              </w:rPr>
            </w:pPr>
          </w:p>
        </w:tc>
      </w:tr>
      <w:tr w:rsidR="00ED225C" w:rsidRPr="00CE498F" w:rsidTr="00FB58EA">
        <w:trPr>
          <w:trHeight w:val="575"/>
        </w:trPr>
        <w:tc>
          <w:tcPr>
            <w:tcW w:w="10017" w:type="dxa"/>
          </w:tcPr>
          <w:p w:rsidR="00ED225C" w:rsidRPr="00CE498F" w:rsidRDefault="00ED225C" w:rsidP="00FB58EA">
            <w:pPr>
              <w:rPr>
                <w:rFonts w:ascii="Arial" w:hAnsi="Arial" w:cs="Arial"/>
                <w:sz w:val="20"/>
              </w:rPr>
            </w:pPr>
          </w:p>
          <w:p w:rsidR="00ED225C" w:rsidRPr="00CE498F" w:rsidRDefault="00ED225C" w:rsidP="00FB58EA">
            <w:pPr>
              <w:rPr>
                <w:rFonts w:ascii="Arial" w:hAnsi="Arial" w:cs="Arial"/>
                <w:sz w:val="20"/>
              </w:rPr>
            </w:pPr>
          </w:p>
          <w:p w:rsidR="00ED225C" w:rsidRPr="00CE498F" w:rsidRDefault="00ED225C" w:rsidP="00FB58EA">
            <w:pPr>
              <w:rPr>
                <w:rFonts w:ascii="Arial" w:hAnsi="Arial" w:cs="Arial"/>
                <w:sz w:val="20"/>
              </w:rPr>
            </w:pPr>
          </w:p>
          <w:p w:rsidR="00ED225C" w:rsidRPr="00CE498F" w:rsidRDefault="00ED225C" w:rsidP="00FB58EA">
            <w:pPr>
              <w:rPr>
                <w:rFonts w:ascii="Arial" w:hAnsi="Arial" w:cs="Arial"/>
                <w:sz w:val="20"/>
              </w:rPr>
            </w:pPr>
          </w:p>
        </w:tc>
      </w:tr>
    </w:tbl>
    <w:tbl>
      <w:tblPr>
        <w:tblpPr w:leftFromText="180" w:rightFromText="180" w:vertAnchor="text" w:horzAnchor="margin" w:tblpY="6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24"/>
      </w:tblGrid>
      <w:tr w:rsidR="00ED225C" w:rsidRPr="00CE498F" w:rsidTr="00FB58EA">
        <w:trPr>
          <w:trHeight w:val="443"/>
        </w:trPr>
        <w:tc>
          <w:tcPr>
            <w:tcW w:w="10024" w:type="dxa"/>
          </w:tcPr>
          <w:p w:rsidR="00ED225C" w:rsidRPr="00CE498F" w:rsidRDefault="00ED225C" w:rsidP="00FB58EA">
            <w:pPr>
              <w:rPr>
                <w:rFonts w:ascii="Arial" w:hAnsi="Arial" w:cs="Arial"/>
                <w:sz w:val="20"/>
              </w:rPr>
            </w:pPr>
            <w:r>
              <w:rPr>
                <w:rFonts w:ascii="Arial" w:hAnsi="Arial" w:cs="Arial"/>
                <w:b/>
                <w:sz w:val="20"/>
              </w:rPr>
              <w:t>Services Outcomes</w:t>
            </w:r>
          </w:p>
        </w:tc>
      </w:tr>
      <w:tr w:rsidR="00ED225C" w:rsidRPr="00CE498F" w:rsidTr="00FB58EA">
        <w:trPr>
          <w:trHeight w:val="458"/>
        </w:trPr>
        <w:tc>
          <w:tcPr>
            <w:tcW w:w="10024" w:type="dxa"/>
            <w:shd w:val="clear" w:color="auto" w:fill="E0E0E0"/>
          </w:tcPr>
          <w:p w:rsidR="00ED225C" w:rsidRPr="00CE498F" w:rsidRDefault="00ED225C" w:rsidP="00FB58EA">
            <w:pPr>
              <w:rPr>
                <w:rFonts w:ascii="Arial" w:hAnsi="Arial" w:cs="Arial"/>
                <w:i/>
                <w:sz w:val="20"/>
              </w:rPr>
            </w:pPr>
            <w:r w:rsidRPr="00FB18BD">
              <w:rPr>
                <w:rFonts w:ascii="Arial" w:hAnsi="Arial" w:cs="Arial"/>
                <w:i/>
                <w:iCs/>
                <w:sz w:val="20"/>
              </w:rPr>
              <w:t>Provide details of outcomes expected from the funding provided. Reference to evidence base for the services to be provided should be included</w:t>
            </w:r>
            <w:r>
              <w:rPr>
                <w:rFonts w:ascii="Arial" w:hAnsi="Arial" w:cs="Arial"/>
                <w:i/>
                <w:iCs/>
                <w:sz w:val="20"/>
              </w:rPr>
              <w:t>.</w:t>
            </w:r>
            <w:r w:rsidRPr="007657CF">
              <w:rPr>
                <w:rFonts w:ascii="Arial" w:hAnsi="Arial" w:cs="Arial"/>
                <w:i/>
                <w:sz w:val="20"/>
              </w:rPr>
              <w:t xml:space="preserve"> This section needs to indicate the anticipated outcomes that the service will deliver so that they can be monitored and evaluated. Do you have a framework in place to measure Qualitative Outcomes? If so please provide details. Intermediate outcomes may be set out</w:t>
            </w:r>
            <w:r>
              <w:rPr>
                <w:rFonts w:ascii="Arial" w:hAnsi="Arial" w:cs="Arial"/>
                <w:i/>
                <w:sz w:val="20"/>
              </w:rPr>
              <w:t>.</w:t>
            </w:r>
          </w:p>
        </w:tc>
      </w:tr>
    </w:tbl>
    <w:p w:rsidR="00ED225C" w:rsidRPr="00CE498F" w:rsidRDefault="00ED225C" w:rsidP="00ED225C">
      <w:pPr>
        <w:rPr>
          <w:rFonts w:ascii="Arial" w:hAnsi="Arial" w:cs="Arial"/>
          <w:sz w:val="20"/>
        </w:rPr>
        <w:sectPr w:rsidR="00ED225C" w:rsidRPr="00CE498F" w:rsidSect="00D45D6A">
          <w:headerReference w:type="even" r:id="rId11"/>
          <w:headerReference w:type="default" r:id="rId12"/>
          <w:footerReference w:type="even" r:id="rId13"/>
          <w:footerReference w:type="default" r:id="rId14"/>
          <w:headerReference w:type="first" r:id="rId15"/>
          <w:footerReference w:type="first" r:id="rId16"/>
          <w:pgSz w:w="12240" w:h="15840"/>
          <w:pgMar w:top="360" w:right="1152" w:bottom="1440" w:left="1152" w:header="706" w:footer="706" w:gutter="0"/>
          <w:pgNumType w:start="0"/>
          <w:cols w:space="708"/>
          <w:titlePg/>
          <w:docGrid w:linePitch="360"/>
        </w:sectPr>
      </w:pPr>
    </w:p>
    <w:p w:rsidR="00ED225C" w:rsidRDefault="00ED225C" w:rsidP="00ED225C">
      <w:pPr>
        <w:rPr>
          <w:b/>
          <w:u w:val="single"/>
        </w:rPr>
      </w:pPr>
      <w:r>
        <w:rPr>
          <w:b/>
          <w:u w:val="single"/>
        </w:rPr>
        <w:lastRenderedPageBreak/>
        <w:t xml:space="preserve">Appendix </w:t>
      </w:r>
      <w:r w:rsidR="00287A1E">
        <w:rPr>
          <w:b/>
          <w:u w:val="single"/>
        </w:rPr>
        <w:t>1</w:t>
      </w:r>
    </w:p>
    <w:p w:rsidR="00ED225C" w:rsidRDefault="00ED225C" w:rsidP="00ED225C">
      <w:pPr>
        <w:rPr>
          <w:b/>
          <w:u w:val="single"/>
        </w:rPr>
      </w:pPr>
    </w:p>
    <w:p w:rsidR="00ED225C" w:rsidRPr="00550F0C" w:rsidRDefault="00ED225C" w:rsidP="00ED225C">
      <w:pPr>
        <w:rPr>
          <w:b/>
          <w:u w:val="single"/>
        </w:rPr>
      </w:pPr>
      <w:r w:rsidRPr="00550F0C">
        <w:rPr>
          <w:b/>
          <w:u w:val="single"/>
        </w:rPr>
        <w:t>Contract change Note</w:t>
      </w:r>
    </w:p>
    <w:p w:rsidR="00ED225C" w:rsidRDefault="00ED225C" w:rsidP="00ED225C">
      <w:pPr>
        <w:rPr>
          <w:rFonts w:ascii="Arial" w:hAnsi="Arial" w:cs="Arial"/>
          <w:sz w:val="20"/>
        </w:rPr>
      </w:pPr>
      <w:r>
        <w:rPr>
          <w:rFonts w:ascii="Arial" w:hAnsi="Arial" w:cs="Arial"/>
          <w:sz w:val="20"/>
        </w:rPr>
        <w:t xml:space="preserve">                                                                                                                         </w:t>
      </w:r>
    </w:p>
    <w:p w:rsidR="00ED225C" w:rsidRPr="00EA1610" w:rsidRDefault="00ED225C" w:rsidP="00ED225C">
      <w:pPr>
        <w:ind w:left="5040" w:firstLine="720"/>
        <w:rPr>
          <w:rFonts w:ascii="Arial" w:hAnsi="Arial" w:cs="Arial"/>
          <w:sz w:val="20"/>
        </w:rPr>
      </w:pPr>
      <w:r>
        <w:rPr>
          <w:rFonts w:ascii="Arial" w:hAnsi="Arial" w:cs="Arial"/>
          <w:i/>
          <w:sz w:val="20"/>
        </w:rPr>
        <w:t>(</w:t>
      </w:r>
      <w:proofErr w:type="gramStart"/>
      <w:r>
        <w:rPr>
          <w:rFonts w:ascii="Arial" w:hAnsi="Arial" w:cs="Arial"/>
          <w:i/>
          <w:sz w:val="20"/>
        </w:rPr>
        <w:t>insert</w:t>
      </w:r>
      <w:proofErr w:type="gramEnd"/>
      <w:r>
        <w:rPr>
          <w:rFonts w:ascii="Arial" w:hAnsi="Arial" w:cs="Arial"/>
          <w:i/>
          <w:sz w:val="20"/>
        </w:rPr>
        <w:t xml:space="preserve"> Area/Region/National Office)</w:t>
      </w:r>
    </w:p>
    <w:p w:rsidR="00ED225C" w:rsidRPr="00EA1610" w:rsidRDefault="00ED225C" w:rsidP="00ED225C">
      <w:pPr>
        <w:jc w:val="right"/>
        <w:rPr>
          <w:rFonts w:ascii="Arial" w:hAnsi="Arial" w:cs="Arial"/>
          <w:sz w:val="20"/>
        </w:rPr>
      </w:pPr>
    </w:p>
    <w:p w:rsidR="00ED225C" w:rsidRPr="00EA1610" w:rsidRDefault="00ED225C" w:rsidP="00ED225C">
      <w:pPr>
        <w:jc w:val="right"/>
        <w:rPr>
          <w:rFonts w:ascii="Arial" w:hAnsi="Arial" w:cs="Arial"/>
          <w:sz w:val="20"/>
        </w:rPr>
      </w:pPr>
    </w:p>
    <w:p w:rsidR="00ED225C" w:rsidRPr="00EA1610" w:rsidRDefault="00ED225C" w:rsidP="00ED225C">
      <w:pPr>
        <w:jc w:val="right"/>
        <w:rPr>
          <w:rFonts w:ascii="Arial" w:hAnsi="Arial" w:cs="Arial"/>
          <w:sz w:val="20"/>
        </w:rPr>
      </w:pPr>
    </w:p>
    <w:p w:rsidR="00ED225C" w:rsidRPr="00EA1610" w:rsidRDefault="00ED225C" w:rsidP="00ED225C">
      <w:pPr>
        <w:rPr>
          <w:rFonts w:ascii="Arial" w:hAnsi="Arial" w:cs="Arial"/>
          <w:sz w:val="20"/>
        </w:rPr>
      </w:pPr>
    </w:p>
    <w:p w:rsidR="00ED225C" w:rsidRPr="00EA1610" w:rsidRDefault="00ED225C" w:rsidP="00ED225C">
      <w:pPr>
        <w:rPr>
          <w:rFonts w:ascii="Arial" w:hAnsi="Arial" w:cs="Arial"/>
          <w:sz w:val="20"/>
        </w:rPr>
      </w:pPr>
      <w:r w:rsidRPr="00EA1610">
        <w:rPr>
          <w:rFonts w:ascii="Arial" w:hAnsi="Arial" w:cs="Arial"/>
          <w:sz w:val="20"/>
        </w:rPr>
        <w:t>[To the Chief Officer/Manager],</w:t>
      </w:r>
    </w:p>
    <w:p w:rsidR="00ED225C" w:rsidRPr="00EA1610" w:rsidRDefault="00ED225C" w:rsidP="00ED225C">
      <w:pPr>
        <w:rPr>
          <w:rFonts w:ascii="Arial" w:hAnsi="Arial" w:cs="Arial"/>
          <w:sz w:val="20"/>
        </w:rPr>
      </w:pPr>
      <w:r w:rsidRPr="00EA1610">
        <w:rPr>
          <w:rFonts w:ascii="Arial" w:hAnsi="Arial" w:cs="Arial"/>
          <w:sz w:val="20"/>
        </w:rPr>
        <w:t xml:space="preserve">[Service </w:t>
      </w:r>
      <w:r>
        <w:rPr>
          <w:rFonts w:ascii="Arial" w:hAnsi="Arial" w:cs="Arial"/>
          <w:sz w:val="20"/>
        </w:rPr>
        <w:t>Organisation</w:t>
      </w:r>
      <w:r w:rsidRPr="00EA1610">
        <w:rPr>
          <w:rFonts w:ascii="Arial" w:hAnsi="Arial" w:cs="Arial"/>
          <w:sz w:val="20"/>
        </w:rPr>
        <w:t>]</w:t>
      </w:r>
    </w:p>
    <w:p w:rsidR="00ED225C" w:rsidRPr="00EA1610" w:rsidRDefault="00ED225C" w:rsidP="00ED225C">
      <w:pPr>
        <w:rPr>
          <w:rFonts w:ascii="Arial" w:hAnsi="Arial" w:cs="Arial"/>
          <w:sz w:val="20"/>
        </w:rPr>
      </w:pPr>
    </w:p>
    <w:p w:rsidR="00ED225C" w:rsidRPr="00EA1610" w:rsidRDefault="00ED225C" w:rsidP="00ED225C">
      <w:pPr>
        <w:rPr>
          <w:rFonts w:ascii="Arial" w:hAnsi="Arial" w:cs="Arial"/>
          <w:sz w:val="20"/>
        </w:rPr>
      </w:pPr>
    </w:p>
    <w:p w:rsidR="00ED225C" w:rsidRPr="00EA1610" w:rsidRDefault="00ED225C" w:rsidP="00ED225C">
      <w:pPr>
        <w:rPr>
          <w:rFonts w:ascii="Arial" w:hAnsi="Arial" w:cs="Arial"/>
          <w:sz w:val="20"/>
        </w:rPr>
      </w:pPr>
    </w:p>
    <w:p w:rsidR="00ED225C" w:rsidRPr="00EA1610" w:rsidRDefault="00ED225C" w:rsidP="00ED225C">
      <w:pPr>
        <w:rPr>
          <w:rFonts w:ascii="Arial" w:hAnsi="Arial" w:cs="Arial"/>
          <w:sz w:val="20"/>
        </w:rPr>
      </w:pPr>
      <w:r w:rsidRPr="00EA1610">
        <w:rPr>
          <w:rFonts w:ascii="Arial" w:hAnsi="Arial" w:cs="Arial"/>
          <w:sz w:val="20"/>
        </w:rPr>
        <w:t xml:space="preserve">Re:   Contract Change Note  </w:t>
      </w:r>
    </w:p>
    <w:p w:rsidR="00ED225C" w:rsidRPr="00EA1610" w:rsidRDefault="00ED225C" w:rsidP="00ED225C">
      <w:pPr>
        <w:rPr>
          <w:rFonts w:ascii="Arial" w:hAnsi="Arial" w:cs="Arial"/>
          <w:sz w:val="20"/>
        </w:rPr>
      </w:pPr>
    </w:p>
    <w:p w:rsidR="00ED225C" w:rsidRPr="00EA1610" w:rsidRDefault="00ED225C" w:rsidP="00ED225C">
      <w:pPr>
        <w:rPr>
          <w:rFonts w:ascii="Arial" w:hAnsi="Arial" w:cs="Arial"/>
          <w:sz w:val="20"/>
        </w:rPr>
      </w:pPr>
      <w:r w:rsidRPr="00EA1610">
        <w:rPr>
          <w:rFonts w:ascii="Arial" w:hAnsi="Arial" w:cs="Arial"/>
          <w:sz w:val="20"/>
        </w:rPr>
        <w:t>Dear ________,</w:t>
      </w:r>
    </w:p>
    <w:p w:rsidR="00ED225C" w:rsidRPr="00EA1610" w:rsidRDefault="00ED225C" w:rsidP="00ED225C">
      <w:pPr>
        <w:rPr>
          <w:rFonts w:ascii="Arial" w:hAnsi="Arial" w:cs="Arial"/>
          <w:sz w:val="20"/>
        </w:rPr>
      </w:pPr>
    </w:p>
    <w:p w:rsidR="00ED225C" w:rsidRPr="00EA1610" w:rsidRDefault="00ED225C" w:rsidP="00ED225C">
      <w:pPr>
        <w:rPr>
          <w:rFonts w:ascii="Arial" w:hAnsi="Arial" w:cs="Arial"/>
          <w:sz w:val="20"/>
        </w:rPr>
      </w:pPr>
      <w:r w:rsidRPr="00EA1610">
        <w:rPr>
          <w:rFonts w:ascii="Arial" w:hAnsi="Arial" w:cs="Arial"/>
          <w:sz w:val="20"/>
        </w:rPr>
        <w:t xml:space="preserve">I refer to the </w:t>
      </w:r>
      <w:r>
        <w:rPr>
          <w:rFonts w:ascii="Arial" w:hAnsi="Arial" w:cs="Arial"/>
          <w:sz w:val="20"/>
        </w:rPr>
        <w:t xml:space="preserve">Supplemental Service Agreement with the Agency </w:t>
      </w:r>
      <w:r>
        <w:rPr>
          <w:rFonts w:ascii="Arial" w:hAnsi="Arial" w:cs="Arial"/>
          <w:i/>
          <w:sz w:val="20"/>
        </w:rPr>
        <w:t>(insert Area/Region/</w:t>
      </w:r>
      <w:proofErr w:type="spellStart"/>
      <w:r>
        <w:rPr>
          <w:rFonts w:ascii="Arial" w:hAnsi="Arial" w:cs="Arial"/>
          <w:i/>
          <w:sz w:val="20"/>
        </w:rPr>
        <w:t>NationalOffice</w:t>
      </w:r>
      <w:proofErr w:type="spellEnd"/>
      <w:r>
        <w:rPr>
          <w:rFonts w:ascii="Arial" w:hAnsi="Arial" w:cs="Arial"/>
          <w:i/>
          <w:sz w:val="20"/>
        </w:rPr>
        <w:t>)</w:t>
      </w:r>
      <w:r w:rsidRPr="00EA1610">
        <w:rPr>
          <w:rFonts w:ascii="Arial" w:hAnsi="Arial" w:cs="Arial"/>
          <w:sz w:val="20"/>
        </w:rPr>
        <w:t xml:space="preserve"> on </w:t>
      </w:r>
      <w:r w:rsidRPr="00EA1610">
        <w:rPr>
          <w:rFonts w:ascii="Arial" w:hAnsi="Arial" w:cs="Arial"/>
          <w:i/>
          <w:sz w:val="20"/>
        </w:rPr>
        <w:t>[insert date],</w:t>
      </w:r>
      <w:r w:rsidRPr="00EA1610">
        <w:rPr>
          <w:rFonts w:ascii="Arial" w:hAnsi="Arial" w:cs="Arial"/>
          <w:sz w:val="20"/>
        </w:rPr>
        <w:t xml:space="preserve"> funding [</w:t>
      </w:r>
      <w:r w:rsidRPr="00EA1610">
        <w:rPr>
          <w:rFonts w:ascii="Arial" w:hAnsi="Arial" w:cs="Arial"/>
          <w:i/>
          <w:sz w:val="20"/>
        </w:rPr>
        <w:t xml:space="preserve">€xxx].  </w:t>
      </w:r>
    </w:p>
    <w:p w:rsidR="00ED225C" w:rsidRPr="00EA1610" w:rsidRDefault="00ED225C" w:rsidP="00ED225C">
      <w:pPr>
        <w:rPr>
          <w:rFonts w:ascii="Arial" w:hAnsi="Arial" w:cs="Arial"/>
          <w:sz w:val="20"/>
        </w:rPr>
      </w:pPr>
    </w:p>
    <w:p w:rsidR="00ED225C" w:rsidRPr="00EA1610" w:rsidRDefault="00ED225C" w:rsidP="00ED225C">
      <w:pPr>
        <w:rPr>
          <w:rFonts w:ascii="Arial" w:hAnsi="Arial" w:cs="Arial"/>
          <w:sz w:val="20"/>
        </w:rPr>
      </w:pPr>
      <w:r w:rsidRPr="00EA1610">
        <w:rPr>
          <w:rFonts w:ascii="Arial" w:hAnsi="Arial" w:cs="Arial"/>
          <w:sz w:val="20"/>
        </w:rPr>
        <w:t>Following recent discussions with you</w:t>
      </w:r>
      <w:r w:rsidRPr="00EA1610">
        <w:rPr>
          <w:rFonts w:ascii="Arial" w:hAnsi="Arial" w:cs="Arial"/>
          <w:i/>
          <w:sz w:val="20"/>
        </w:rPr>
        <w:t xml:space="preserve"> (delete if inapplicable)</w:t>
      </w:r>
      <w:r w:rsidRPr="00EA1610">
        <w:rPr>
          <w:rFonts w:ascii="Arial" w:hAnsi="Arial" w:cs="Arial"/>
          <w:sz w:val="20"/>
        </w:rPr>
        <w:t xml:space="preserve"> I now wish to confirm that funding is increased / decreased </w:t>
      </w:r>
      <w:r w:rsidRPr="00EA1610">
        <w:rPr>
          <w:rFonts w:ascii="Arial" w:hAnsi="Arial" w:cs="Arial"/>
          <w:i/>
          <w:sz w:val="20"/>
        </w:rPr>
        <w:t>(delete as appropriate)</w:t>
      </w:r>
      <w:r w:rsidRPr="00EA1610">
        <w:rPr>
          <w:rFonts w:ascii="Arial" w:hAnsi="Arial" w:cs="Arial"/>
          <w:sz w:val="20"/>
        </w:rPr>
        <w:t xml:space="preserve"> by </w:t>
      </w:r>
      <w:r w:rsidRPr="00EA1610">
        <w:rPr>
          <w:rFonts w:ascii="Arial" w:hAnsi="Arial" w:cs="Arial"/>
          <w:i/>
          <w:sz w:val="20"/>
        </w:rPr>
        <w:t xml:space="preserve">[€xxx] </w:t>
      </w:r>
      <w:r w:rsidRPr="00EA1610">
        <w:rPr>
          <w:rFonts w:ascii="Arial" w:hAnsi="Arial" w:cs="Arial"/>
          <w:sz w:val="20"/>
        </w:rPr>
        <w:t xml:space="preserve">with effect from </w:t>
      </w:r>
      <w:r w:rsidRPr="00EA1610">
        <w:rPr>
          <w:rFonts w:ascii="Arial" w:hAnsi="Arial" w:cs="Arial"/>
          <w:sz w:val="20"/>
          <w:lang w:val="en-US"/>
        </w:rPr>
        <w:t>[</w:t>
      </w:r>
      <w:proofErr w:type="spellStart"/>
      <w:r w:rsidRPr="00EA1610">
        <w:rPr>
          <w:rFonts w:ascii="Arial" w:hAnsi="Arial" w:cs="Arial"/>
          <w:sz w:val="20"/>
          <w:lang w:val="en-US"/>
        </w:rPr>
        <w:t>xxxx</w:t>
      </w:r>
      <w:proofErr w:type="spellEnd"/>
      <w:r w:rsidRPr="00EA1610">
        <w:rPr>
          <w:rFonts w:ascii="Arial" w:hAnsi="Arial" w:cs="Arial"/>
          <w:sz w:val="20"/>
          <w:lang w:val="en-US"/>
        </w:rPr>
        <w:t>] 20XX [insert date],</w:t>
      </w:r>
      <w:r w:rsidRPr="00EA1610">
        <w:rPr>
          <w:rFonts w:ascii="Arial" w:hAnsi="Arial" w:cs="Arial"/>
          <w:sz w:val="20"/>
        </w:rPr>
        <w:t xml:space="preserve"> for the reasons set out below.</w:t>
      </w:r>
    </w:p>
    <w:p w:rsidR="00ED225C" w:rsidRPr="00EA1610" w:rsidRDefault="00ED225C" w:rsidP="00ED225C">
      <w:pPr>
        <w:rPr>
          <w:rFonts w:ascii="Arial" w:hAnsi="Arial" w:cs="Arial"/>
          <w:i/>
          <w:sz w:val="20"/>
        </w:rPr>
      </w:pPr>
    </w:p>
    <w:p w:rsidR="00ED225C" w:rsidRPr="00EA1610" w:rsidRDefault="00ED225C" w:rsidP="00ED225C">
      <w:pPr>
        <w:rPr>
          <w:rFonts w:ascii="Arial" w:hAnsi="Arial" w:cs="Arial"/>
          <w:i/>
          <w:sz w:val="20"/>
        </w:rPr>
      </w:pPr>
      <w:r w:rsidRPr="00EA1610">
        <w:rPr>
          <w:rFonts w:ascii="Arial" w:hAnsi="Arial" w:cs="Arial"/>
          <w:i/>
          <w:sz w:val="20"/>
        </w:rPr>
        <w:t>Select below as appropriate</w:t>
      </w:r>
    </w:p>
    <w:p w:rsidR="00ED225C" w:rsidRPr="00EA1610" w:rsidRDefault="00ED225C" w:rsidP="00ED225C">
      <w:pPr>
        <w:numPr>
          <w:ilvl w:val="0"/>
          <w:numId w:val="9"/>
        </w:numPr>
        <w:rPr>
          <w:rFonts w:ascii="Arial" w:hAnsi="Arial" w:cs="Arial"/>
          <w:sz w:val="20"/>
        </w:rPr>
      </w:pPr>
      <w:r w:rsidRPr="00EA1610">
        <w:rPr>
          <w:rFonts w:ascii="Arial" w:hAnsi="Arial" w:cs="Arial"/>
          <w:sz w:val="20"/>
        </w:rPr>
        <w:t xml:space="preserve">Funding level has been decreased due to </w:t>
      </w:r>
      <w:r w:rsidRPr="00EA1610">
        <w:rPr>
          <w:rFonts w:ascii="Arial" w:hAnsi="Arial" w:cs="Arial"/>
          <w:i/>
          <w:sz w:val="20"/>
        </w:rPr>
        <w:t>[outline reasons for decrease in funding].</w:t>
      </w:r>
    </w:p>
    <w:p w:rsidR="00ED225C" w:rsidRPr="00EA1610" w:rsidRDefault="00ED225C" w:rsidP="00ED225C">
      <w:pPr>
        <w:rPr>
          <w:rFonts w:ascii="Arial" w:hAnsi="Arial" w:cs="Arial"/>
          <w:sz w:val="20"/>
        </w:rPr>
      </w:pPr>
    </w:p>
    <w:p w:rsidR="00ED225C" w:rsidRPr="00EA1610" w:rsidRDefault="00ED225C" w:rsidP="00ED225C">
      <w:pPr>
        <w:rPr>
          <w:rFonts w:ascii="Arial" w:hAnsi="Arial" w:cs="Arial"/>
          <w:i/>
          <w:sz w:val="20"/>
          <w:u w:val="single"/>
        </w:rPr>
      </w:pPr>
      <w:r w:rsidRPr="00EA1610">
        <w:rPr>
          <w:rFonts w:ascii="Arial" w:hAnsi="Arial" w:cs="Arial"/>
          <w:i/>
          <w:sz w:val="20"/>
          <w:u w:val="single"/>
        </w:rPr>
        <w:t>Insert if the reduction is due to budgetary constraints only</w:t>
      </w:r>
    </w:p>
    <w:p w:rsidR="00ED225C" w:rsidRPr="00EA1610" w:rsidRDefault="00ED225C" w:rsidP="00ED225C">
      <w:pPr>
        <w:pBdr>
          <w:top w:val="single" w:sz="4" w:space="1" w:color="auto"/>
          <w:left w:val="single" w:sz="4" w:space="4" w:color="auto"/>
          <w:bottom w:val="single" w:sz="4" w:space="1" w:color="auto"/>
          <w:right w:val="single" w:sz="4" w:space="4" w:color="auto"/>
        </w:pBdr>
        <w:jc w:val="both"/>
        <w:rPr>
          <w:rFonts w:ascii="Arial" w:hAnsi="Arial" w:cs="Arial"/>
          <w:sz w:val="20"/>
          <w:lang w:val="en-US"/>
        </w:rPr>
      </w:pPr>
      <w:r w:rsidRPr="00EA1610">
        <w:rPr>
          <w:rFonts w:ascii="Arial" w:hAnsi="Arial" w:cs="Arial"/>
          <w:sz w:val="20"/>
          <w:lang w:val="en-US"/>
        </w:rPr>
        <w:t xml:space="preserve">Funding has been decreased due to the </w:t>
      </w:r>
      <w:r>
        <w:rPr>
          <w:rFonts w:ascii="Arial" w:hAnsi="Arial" w:cs="Arial"/>
          <w:sz w:val="20"/>
          <w:lang w:val="en-US"/>
        </w:rPr>
        <w:t>Agency</w:t>
      </w:r>
      <w:r w:rsidRPr="00EA1610">
        <w:rPr>
          <w:rFonts w:ascii="Arial" w:hAnsi="Arial" w:cs="Arial"/>
          <w:sz w:val="20"/>
          <w:lang w:val="en-US"/>
        </w:rPr>
        <w:t xml:space="preserve">’s statutory responsibilities and </w:t>
      </w:r>
      <w:proofErr w:type="spellStart"/>
      <w:proofErr w:type="gramStart"/>
      <w:r w:rsidRPr="00EA1610">
        <w:rPr>
          <w:rFonts w:ascii="Arial" w:hAnsi="Arial" w:cs="Arial"/>
          <w:sz w:val="20"/>
          <w:lang w:val="en-US"/>
        </w:rPr>
        <w:t>it’s</w:t>
      </w:r>
      <w:proofErr w:type="spellEnd"/>
      <w:proofErr w:type="gramEnd"/>
      <w:r w:rsidRPr="00EA1610">
        <w:rPr>
          <w:rFonts w:ascii="Arial" w:hAnsi="Arial" w:cs="Arial"/>
          <w:sz w:val="20"/>
          <w:lang w:val="en-US"/>
        </w:rPr>
        <w:t xml:space="preserve"> proposed actions arising in connection with the Government efficiency measures and the budgetary constraints of the Exchequer.</w:t>
      </w:r>
    </w:p>
    <w:p w:rsidR="00ED225C" w:rsidRPr="00EA1610" w:rsidRDefault="00ED225C" w:rsidP="00ED225C">
      <w:pPr>
        <w:rPr>
          <w:rFonts w:ascii="Arial" w:hAnsi="Arial" w:cs="Arial"/>
          <w:sz w:val="20"/>
        </w:rPr>
      </w:pPr>
    </w:p>
    <w:p w:rsidR="00ED225C" w:rsidRPr="00EA1610" w:rsidRDefault="00ED225C" w:rsidP="00ED225C">
      <w:pPr>
        <w:numPr>
          <w:ilvl w:val="0"/>
          <w:numId w:val="9"/>
        </w:numPr>
        <w:rPr>
          <w:rFonts w:ascii="Arial" w:hAnsi="Arial" w:cs="Arial"/>
          <w:sz w:val="20"/>
        </w:rPr>
      </w:pPr>
      <w:r w:rsidRPr="00EA1610">
        <w:rPr>
          <w:rFonts w:ascii="Arial" w:hAnsi="Arial" w:cs="Arial"/>
          <w:sz w:val="20"/>
        </w:rPr>
        <w:t xml:space="preserve">Funding level has been increased due to </w:t>
      </w:r>
      <w:r w:rsidRPr="00EA1610">
        <w:rPr>
          <w:rFonts w:ascii="Arial" w:hAnsi="Arial" w:cs="Arial"/>
          <w:i/>
          <w:sz w:val="20"/>
        </w:rPr>
        <w:t>[outline reasons for increase in funding].</w:t>
      </w:r>
    </w:p>
    <w:p w:rsidR="00ED225C" w:rsidRPr="00EA1610" w:rsidRDefault="00ED225C" w:rsidP="00ED225C">
      <w:pPr>
        <w:rPr>
          <w:rFonts w:ascii="Arial" w:hAnsi="Arial" w:cs="Arial"/>
          <w:sz w:val="20"/>
        </w:rPr>
      </w:pPr>
    </w:p>
    <w:p w:rsidR="00ED225C" w:rsidRPr="00EA1610" w:rsidRDefault="00ED225C" w:rsidP="00ED225C">
      <w:pPr>
        <w:rPr>
          <w:rFonts w:ascii="Arial" w:hAnsi="Arial" w:cs="Arial"/>
          <w:sz w:val="20"/>
        </w:rPr>
      </w:pPr>
    </w:p>
    <w:p w:rsidR="00ED225C" w:rsidRPr="00EA1610" w:rsidRDefault="00ED225C" w:rsidP="00ED225C">
      <w:pPr>
        <w:rPr>
          <w:rFonts w:ascii="Arial" w:hAnsi="Arial" w:cs="Arial"/>
          <w:sz w:val="20"/>
        </w:rPr>
      </w:pPr>
      <w:r w:rsidRPr="00EA1610">
        <w:rPr>
          <w:rFonts w:ascii="Arial" w:hAnsi="Arial" w:cs="Arial"/>
          <w:sz w:val="20"/>
        </w:rPr>
        <w:t>It is not necessary at this time to sign a</w:t>
      </w:r>
      <w:r>
        <w:rPr>
          <w:rFonts w:ascii="Arial" w:hAnsi="Arial" w:cs="Arial"/>
          <w:sz w:val="20"/>
        </w:rPr>
        <w:t xml:space="preserve"> new Supplemental Service</w:t>
      </w:r>
      <w:r w:rsidRPr="00EA1610">
        <w:rPr>
          <w:rFonts w:ascii="Arial" w:hAnsi="Arial" w:cs="Arial"/>
          <w:sz w:val="20"/>
        </w:rPr>
        <w:t xml:space="preserve"> Agreement, as this letter shall constitute a supplement agreement, therefore I would appreciate if you could confirm your agreement with the above by signing in the area provided below and return to the undersigned at the above address.</w:t>
      </w:r>
    </w:p>
    <w:p w:rsidR="00ED225C" w:rsidRPr="00EA1610" w:rsidRDefault="00ED225C" w:rsidP="00ED225C">
      <w:pPr>
        <w:rPr>
          <w:rFonts w:ascii="Arial" w:hAnsi="Arial" w:cs="Arial"/>
          <w:sz w:val="20"/>
        </w:rPr>
      </w:pPr>
    </w:p>
    <w:p w:rsidR="00ED225C" w:rsidRPr="00EA1610" w:rsidRDefault="00ED225C" w:rsidP="00ED225C">
      <w:pPr>
        <w:rPr>
          <w:rFonts w:ascii="Arial" w:hAnsi="Arial" w:cs="Arial"/>
          <w:sz w:val="20"/>
        </w:rPr>
      </w:pPr>
    </w:p>
    <w:p w:rsidR="00ED225C" w:rsidRPr="00EA1610" w:rsidRDefault="00ED225C" w:rsidP="00ED225C">
      <w:pPr>
        <w:rPr>
          <w:rFonts w:ascii="Arial" w:hAnsi="Arial" w:cs="Arial"/>
          <w:sz w:val="20"/>
        </w:rPr>
      </w:pPr>
      <w:r w:rsidRPr="00EA1610">
        <w:rPr>
          <w:rFonts w:ascii="Arial" w:hAnsi="Arial" w:cs="Arial"/>
          <w:sz w:val="20"/>
        </w:rPr>
        <w:t>Thanking you.</w:t>
      </w:r>
    </w:p>
    <w:p w:rsidR="00ED225C" w:rsidRPr="00EA1610" w:rsidRDefault="00ED225C" w:rsidP="00ED225C">
      <w:pPr>
        <w:rPr>
          <w:rFonts w:ascii="Arial" w:hAnsi="Arial" w:cs="Arial"/>
          <w:sz w:val="20"/>
        </w:rPr>
      </w:pPr>
    </w:p>
    <w:p w:rsidR="00ED225C" w:rsidRPr="00EA1610" w:rsidRDefault="00ED225C" w:rsidP="00ED225C">
      <w:pPr>
        <w:rPr>
          <w:rFonts w:ascii="Arial" w:hAnsi="Arial" w:cs="Arial"/>
          <w:sz w:val="20"/>
        </w:rPr>
      </w:pPr>
      <w:proofErr w:type="gramStart"/>
      <w:r w:rsidRPr="00EA1610">
        <w:rPr>
          <w:rFonts w:ascii="Arial" w:hAnsi="Arial" w:cs="Arial"/>
          <w:sz w:val="20"/>
        </w:rPr>
        <w:t>Yours sincerely.</w:t>
      </w:r>
      <w:proofErr w:type="gramEnd"/>
    </w:p>
    <w:p w:rsidR="00ED225C" w:rsidRPr="00EA1610" w:rsidRDefault="00ED225C" w:rsidP="00ED225C">
      <w:pPr>
        <w:rPr>
          <w:rFonts w:ascii="Arial" w:hAnsi="Arial" w:cs="Arial"/>
          <w:sz w:val="20"/>
        </w:rPr>
      </w:pPr>
    </w:p>
    <w:p w:rsidR="00ED225C" w:rsidRPr="00EA1610" w:rsidRDefault="00CD75A0" w:rsidP="00ED225C">
      <w:pPr>
        <w:rPr>
          <w:rFonts w:ascii="Arial" w:hAnsi="Arial" w:cs="Arial"/>
          <w:sz w:val="20"/>
        </w:rPr>
      </w:pPr>
      <w:r w:rsidRPr="00CD75A0">
        <w:rPr>
          <w:noProof/>
          <w:lang w:eastAsia="en-GB"/>
        </w:rPr>
        <w:pict>
          <v:shapetype id="_x0000_t202" coordsize="21600,21600" o:spt="202" path="m,l,21600r21600,l21600,xe">
            <v:stroke joinstyle="miter"/>
            <v:path gradientshapeok="t" o:connecttype="rect"/>
          </v:shapetype>
          <v:shape id="_x0000_s1028" type="#_x0000_t202" style="position:absolute;margin-left:0;margin-top:1.8pt;width:189pt;height:103.25pt;z-index:251657216">
            <v:textbox>
              <w:txbxContent>
                <w:p w:rsidR="00C4409E" w:rsidRDefault="00C4409E" w:rsidP="00ED225C">
                  <w:r w:rsidRPr="00B66510">
                    <w:rPr>
                      <w:b/>
                    </w:rPr>
                    <w:t xml:space="preserve">Signed on behalf of the </w:t>
                  </w:r>
                  <w:r>
                    <w:rPr>
                      <w:b/>
                    </w:rPr>
                    <w:t>Agency:</w:t>
                  </w:r>
                </w:p>
                <w:p w:rsidR="00C4409E" w:rsidRDefault="00C4409E" w:rsidP="00ED225C"/>
                <w:p w:rsidR="00C4409E" w:rsidRPr="00FF2418" w:rsidRDefault="00C4409E" w:rsidP="00ED225C">
                  <w:pPr>
                    <w:rPr>
                      <w:b/>
                    </w:rPr>
                  </w:pPr>
                  <w:r w:rsidRPr="00FF2418">
                    <w:rPr>
                      <w:b/>
                    </w:rPr>
                    <w:t>Name</w:t>
                  </w:r>
                  <w:r>
                    <w:rPr>
                      <w:b/>
                    </w:rPr>
                    <w:t>:  ______________________</w:t>
                  </w:r>
                </w:p>
                <w:p w:rsidR="00C4409E" w:rsidRPr="00FF2418" w:rsidRDefault="00C4409E" w:rsidP="00ED225C">
                  <w:pPr>
                    <w:rPr>
                      <w:b/>
                    </w:rPr>
                  </w:pPr>
                </w:p>
                <w:p w:rsidR="00C4409E" w:rsidRPr="00FF2418" w:rsidRDefault="00C4409E" w:rsidP="00ED225C">
                  <w:pPr>
                    <w:rPr>
                      <w:b/>
                    </w:rPr>
                  </w:pPr>
                  <w:r w:rsidRPr="00FF2418">
                    <w:rPr>
                      <w:b/>
                    </w:rPr>
                    <w:t>Title</w:t>
                  </w:r>
                  <w:r>
                    <w:rPr>
                      <w:b/>
                    </w:rPr>
                    <w:t>:  _______________________</w:t>
                  </w:r>
                </w:p>
              </w:txbxContent>
            </v:textbox>
            <w10:wrap side="left"/>
          </v:shape>
        </w:pict>
      </w:r>
      <w:r w:rsidRPr="00CD75A0">
        <w:rPr>
          <w:noProof/>
          <w:lang w:eastAsia="en-GB"/>
        </w:rPr>
        <w:pict>
          <v:shape id="_x0000_s1029" type="#_x0000_t202" style="position:absolute;margin-left:252pt;margin-top:1.8pt;width:189pt;height:103.25pt;z-index:251658240">
            <v:textbox>
              <w:txbxContent>
                <w:p w:rsidR="00C4409E" w:rsidRDefault="00C4409E" w:rsidP="00ED225C">
                  <w:pPr>
                    <w:rPr>
                      <w:b/>
                    </w:rPr>
                  </w:pPr>
                  <w:r w:rsidRPr="00B66510">
                    <w:rPr>
                      <w:b/>
                    </w:rPr>
                    <w:t xml:space="preserve">Signed on behalf of the </w:t>
                  </w:r>
                  <w:r>
                    <w:rPr>
                      <w:b/>
                    </w:rPr>
                    <w:t>Organisation:</w:t>
                  </w:r>
                </w:p>
                <w:p w:rsidR="00C4409E" w:rsidRDefault="00C4409E" w:rsidP="00ED225C">
                  <w:pPr>
                    <w:rPr>
                      <w:b/>
                    </w:rPr>
                  </w:pPr>
                  <w:r>
                    <w:rPr>
                      <w:b/>
                    </w:rPr>
                    <w:t xml:space="preserve"> </w:t>
                  </w:r>
                </w:p>
                <w:p w:rsidR="00C4409E" w:rsidRDefault="00C4409E" w:rsidP="00ED225C">
                  <w:pPr>
                    <w:rPr>
                      <w:b/>
                    </w:rPr>
                  </w:pPr>
                  <w:r>
                    <w:rPr>
                      <w:b/>
                    </w:rPr>
                    <w:t>Name: ______________________</w:t>
                  </w:r>
                </w:p>
                <w:p w:rsidR="00C4409E" w:rsidRDefault="00C4409E" w:rsidP="00ED225C">
                  <w:pPr>
                    <w:rPr>
                      <w:b/>
                    </w:rPr>
                  </w:pPr>
                </w:p>
                <w:p w:rsidR="00C4409E" w:rsidRDefault="00C4409E" w:rsidP="00ED225C">
                  <w:pPr>
                    <w:rPr>
                      <w:b/>
                    </w:rPr>
                  </w:pPr>
                  <w:r>
                    <w:rPr>
                      <w:b/>
                    </w:rPr>
                    <w:t>Title:  _______________________</w:t>
                  </w:r>
                </w:p>
                <w:p w:rsidR="00C4409E" w:rsidRDefault="00C4409E" w:rsidP="00ED225C">
                  <w:pPr>
                    <w:rPr>
                      <w:b/>
                    </w:rPr>
                  </w:pPr>
                </w:p>
                <w:p w:rsidR="00C4409E" w:rsidRDefault="00C4409E" w:rsidP="00ED225C">
                  <w:r>
                    <w:rPr>
                      <w:b/>
                    </w:rPr>
                    <w:t>___________________________</w:t>
                  </w:r>
                </w:p>
              </w:txbxContent>
            </v:textbox>
            <w10:wrap side="left"/>
          </v:shape>
        </w:pict>
      </w:r>
    </w:p>
    <w:p w:rsidR="00ED225C" w:rsidRPr="00EA1610" w:rsidRDefault="00ED225C" w:rsidP="00ED225C">
      <w:pPr>
        <w:rPr>
          <w:rFonts w:ascii="Arial" w:hAnsi="Arial" w:cs="Arial"/>
          <w:sz w:val="20"/>
        </w:rPr>
      </w:pPr>
    </w:p>
    <w:p w:rsidR="00ED225C" w:rsidRPr="00EA1610" w:rsidRDefault="00ED225C" w:rsidP="00ED225C">
      <w:pPr>
        <w:rPr>
          <w:rFonts w:ascii="Arial" w:hAnsi="Arial" w:cs="Arial"/>
          <w:sz w:val="20"/>
        </w:rPr>
      </w:pPr>
    </w:p>
    <w:p w:rsidR="00ED225C" w:rsidRPr="00EA1610" w:rsidRDefault="00ED225C" w:rsidP="00ED225C">
      <w:pPr>
        <w:rPr>
          <w:rFonts w:ascii="Arial" w:hAnsi="Arial" w:cs="Arial"/>
          <w:sz w:val="20"/>
        </w:rPr>
      </w:pPr>
    </w:p>
    <w:p w:rsidR="00ED225C" w:rsidRDefault="00ED225C" w:rsidP="00ED225C">
      <w:pPr>
        <w:pStyle w:val="Header"/>
        <w:ind w:right="-684"/>
        <w:jc w:val="center"/>
        <w:rPr>
          <w:rFonts w:ascii="Arial" w:hAnsi="Arial" w:cs="Arial"/>
          <w:b/>
          <w:szCs w:val="24"/>
        </w:rPr>
      </w:pPr>
    </w:p>
    <w:p w:rsidR="00ED225C" w:rsidRDefault="00ED225C" w:rsidP="00ED225C">
      <w:pPr>
        <w:pStyle w:val="Header"/>
        <w:ind w:right="-684"/>
        <w:jc w:val="center"/>
        <w:rPr>
          <w:rFonts w:ascii="Arial" w:hAnsi="Arial" w:cs="Arial"/>
          <w:b/>
          <w:szCs w:val="24"/>
        </w:rPr>
      </w:pPr>
    </w:p>
    <w:p w:rsidR="00ED225C" w:rsidRDefault="00ED225C" w:rsidP="00ED225C">
      <w:pPr>
        <w:pStyle w:val="Header"/>
        <w:ind w:right="-684"/>
        <w:jc w:val="center"/>
        <w:rPr>
          <w:rFonts w:ascii="Arial" w:hAnsi="Arial" w:cs="Arial"/>
          <w:b/>
          <w:szCs w:val="24"/>
        </w:rPr>
      </w:pPr>
    </w:p>
    <w:p w:rsidR="007D1D7E" w:rsidRPr="00CE498F" w:rsidRDefault="007D1D7E" w:rsidP="006A3C3D">
      <w:pPr>
        <w:rPr>
          <w:rFonts w:ascii="Arial" w:hAnsi="Arial" w:cs="Arial"/>
          <w:sz w:val="20"/>
        </w:rPr>
      </w:pPr>
    </w:p>
    <w:p w:rsidR="007D1D7E" w:rsidRDefault="007D1D7E" w:rsidP="00477555">
      <w:pPr>
        <w:rPr>
          <w:rFonts w:ascii="Arial" w:hAnsi="Arial" w:cs="Arial"/>
          <w:sz w:val="20"/>
          <w:u w:val="single"/>
        </w:rPr>
      </w:pPr>
    </w:p>
    <w:p w:rsidR="0071795B" w:rsidRDefault="0071795B" w:rsidP="00477555">
      <w:pPr>
        <w:rPr>
          <w:rFonts w:ascii="Arial" w:hAnsi="Arial" w:cs="Arial"/>
          <w:sz w:val="20"/>
          <w:u w:val="single"/>
        </w:rPr>
      </w:pPr>
    </w:p>
    <w:p w:rsidR="0071795B" w:rsidRDefault="0071795B" w:rsidP="00477555">
      <w:pPr>
        <w:rPr>
          <w:rFonts w:ascii="Arial" w:hAnsi="Arial" w:cs="Arial"/>
          <w:sz w:val="20"/>
          <w:u w:val="single"/>
        </w:rPr>
      </w:pPr>
    </w:p>
    <w:p w:rsidR="0071795B" w:rsidRDefault="0071795B" w:rsidP="00477555">
      <w:pPr>
        <w:rPr>
          <w:rFonts w:ascii="Arial" w:hAnsi="Arial" w:cs="Arial"/>
          <w:sz w:val="20"/>
          <w:u w:val="single"/>
        </w:rPr>
      </w:pPr>
    </w:p>
    <w:p w:rsidR="0071795B" w:rsidRDefault="0071795B" w:rsidP="00477555">
      <w:pPr>
        <w:rPr>
          <w:rFonts w:ascii="Arial" w:hAnsi="Arial" w:cs="Arial"/>
          <w:sz w:val="20"/>
          <w:u w:val="single"/>
        </w:rPr>
      </w:pPr>
    </w:p>
    <w:p w:rsidR="0071795B" w:rsidRDefault="0071795B" w:rsidP="00477555">
      <w:pPr>
        <w:rPr>
          <w:rFonts w:ascii="Arial" w:hAnsi="Arial" w:cs="Arial"/>
          <w:sz w:val="20"/>
          <w:u w:val="single"/>
        </w:rPr>
      </w:pPr>
    </w:p>
    <w:p w:rsidR="0071795B" w:rsidRPr="00ED225C" w:rsidRDefault="0071795B" w:rsidP="00477555">
      <w:pPr>
        <w:rPr>
          <w:rFonts w:ascii="Arial" w:hAnsi="Arial" w:cs="Arial"/>
          <w:sz w:val="20"/>
          <w:u w:val="single"/>
        </w:rPr>
        <w:sectPr w:rsidR="0071795B" w:rsidRPr="00ED225C" w:rsidSect="000A5491">
          <w:headerReference w:type="default" r:id="rId17"/>
          <w:footerReference w:type="even" r:id="rId18"/>
          <w:footerReference w:type="default" r:id="rId19"/>
          <w:pgSz w:w="11906" w:h="16838"/>
          <w:pgMar w:top="1440" w:right="1152" w:bottom="1440" w:left="1152" w:header="708" w:footer="708" w:gutter="0"/>
          <w:cols w:space="708"/>
          <w:docGrid w:linePitch="360"/>
        </w:sectPr>
      </w:pPr>
    </w:p>
    <w:p w:rsidR="00ED225C" w:rsidRDefault="00ED225C" w:rsidP="00ED225C">
      <w:pPr>
        <w:jc w:val="center"/>
        <w:rPr>
          <w:b/>
          <w:u w:val="single"/>
        </w:rPr>
      </w:pPr>
      <w:r>
        <w:rPr>
          <w:b/>
          <w:u w:val="single"/>
        </w:rPr>
        <w:lastRenderedPageBreak/>
        <w:t xml:space="preserve">Statement of Principles for Grantees        (Appendix </w:t>
      </w:r>
      <w:r w:rsidR="00287A1E">
        <w:rPr>
          <w:b/>
          <w:u w:val="single"/>
        </w:rPr>
        <w:t>2</w:t>
      </w:r>
      <w:r>
        <w:rPr>
          <w:b/>
          <w:u w:val="single"/>
        </w:rPr>
        <w:t>)</w:t>
      </w:r>
    </w:p>
    <w:p w:rsidR="00ED225C" w:rsidRDefault="00ED225C" w:rsidP="00ED225C">
      <w:pPr>
        <w:jc w:val="center"/>
        <w:rPr>
          <w:b/>
          <w:u w:val="single"/>
        </w:rPr>
      </w:pPr>
    </w:p>
    <w:p w:rsidR="00ED225C" w:rsidRDefault="00ED225C" w:rsidP="00ED225C"/>
    <w:p w:rsidR="00CB4A7A" w:rsidRDefault="00CB4A7A" w:rsidP="00ED225C"/>
    <w:p w:rsidR="00ED225C" w:rsidRDefault="00ED225C" w:rsidP="00ED225C">
      <w:r>
        <w:t>This Statement outlined the four principles which apply in the case of bodies in receipt of grant funding provided directly or indirectly from Exchequer sources.</w:t>
      </w:r>
    </w:p>
    <w:p w:rsidR="00ED225C" w:rsidRDefault="00ED225C" w:rsidP="00ED225C"/>
    <w:p w:rsidR="00ED225C" w:rsidRDefault="00ED225C" w:rsidP="00ED225C"/>
    <w:p w:rsidR="00ED225C" w:rsidRDefault="00ED225C" w:rsidP="00ED225C">
      <w:r>
        <w:t>If you are in receipt of Public Funding it is a condition that you, the Provider, comply with this Statement of Principles:</w:t>
      </w:r>
    </w:p>
    <w:p w:rsidR="00ED225C" w:rsidRDefault="00ED225C" w:rsidP="00ED225C"/>
    <w:p w:rsidR="00CB4A7A" w:rsidRDefault="00CB4A7A" w:rsidP="00ED225C"/>
    <w:p w:rsidR="00CB4A7A" w:rsidRDefault="00CB4A7A" w:rsidP="00ED225C"/>
    <w:p w:rsidR="00CB4A7A" w:rsidRDefault="00CB4A7A" w:rsidP="00ED225C"/>
    <w:p w:rsidR="00ED225C" w:rsidRDefault="00ED225C" w:rsidP="00ED225C"/>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tblPr>
      <w:tblGrid>
        <w:gridCol w:w="4621"/>
        <w:gridCol w:w="4621"/>
      </w:tblGrid>
      <w:tr w:rsidR="00ED225C" w:rsidTr="00FB58EA">
        <w:tc>
          <w:tcPr>
            <w:tcW w:w="4621" w:type="dxa"/>
          </w:tcPr>
          <w:p w:rsidR="00ED225C" w:rsidRPr="008576EA" w:rsidRDefault="00ED225C" w:rsidP="00FB58EA">
            <w:pPr>
              <w:jc w:val="center"/>
              <w:rPr>
                <w:rFonts w:ascii="Tahoma" w:hAnsi="Tahoma" w:cs="Tahoma"/>
                <w:b/>
                <w:sz w:val="16"/>
                <w:szCs w:val="16"/>
              </w:rPr>
            </w:pPr>
            <w:r w:rsidRPr="008576EA">
              <w:rPr>
                <w:rFonts w:ascii="Tahoma" w:hAnsi="Tahoma" w:cs="Tahoma"/>
                <w:b/>
                <w:sz w:val="16"/>
                <w:szCs w:val="16"/>
              </w:rPr>
              <w:t>Clarity</w:t>
            </w:r>
          </w:p>
          <w:p w:rsidR="00ED225C" w:rsidRPr="008576EA" w:rsidRDefault="00ED225C" w:rsidP="00FB58EA">
            <w:pPr>
              <w:jc w:val="center"/>
              <w:rPr>
                <w:rFonts w:ascii="Tahoma" w:hAnsi="Tahoma" w:cs="Tahoma"/>
                <w:sz w:val="16"/>
                <w:szCs w:val="16"/>
              </w:rPr>
            </w:pPr>
          </w:p>
          <w:p w:rsidR="00ED225C" w:rsidRPr="008576EA" w:rsidRDefault="00ED225C" w:rsidP="00FB58EA">
            <w:pPr>
              <w:jc w:val="center"/>
              <w:rPr>
                <w:rFonts w:ascii="Tahoma" w:hAnsi="Tahoma" w:cs="Tahoma"/>
                <w:sz w:val="16"/>
                <w:szCs w:val="16"/>
              </w:rPr>
            </w:pPr>
            <w:r w:rsidRPr="008576EA">
              <w:rPr>
                <w:rFonts w:ascii="Tahoma" w:hAnsi="Tahoma" w:cs="Tahoma"/>
                <w:sz w:val="16"/>
                <w:szCs w:val="16"/>
              </w:rPr>
              <w:t xml:space="preserve">Understand the purpose and </w:t>
            </w:r>
          </w:p>
          <w:p w:rsidR="00ED225C" w:rsidRPr="008576EA" w:rsidRDefault="00ED225C" w:rsidP="00FB58EA">
            <w:pPr>
              <w:jc w:val="center"/>
              <w:rPr>
                <w:rFonts w:ascii="Tahoma" w:hAnsi="Tahoma" w:cs="Tahoma"/>
                <w:sz w:val="16"/>
                <w:szCs w:val="16"/>
              </w:rPr>
            </w:pPr>
            <w:r w:rsidRPr="008576EA">
              <w:rPr>
                <w:rFonts w:ascii="Tahoma" w:hAnsi="Tahoma" w:cs="Tahoma"/>
                <w:sz w:val="16"/>
                <w:szCs w:val="16"/>
              </w:rPr>
              <w:t>conditions of the funding and</w:t>
            </w:r>
          </w:p>
          <w:p w:rsidR="00ED225C" w:rsidRPr="008576EA" w:rsidRDefault="00ED225C" w:rsidP="00FB58EA">
            <w:pPr>
              <w:jc w:val="center"/>
              <w:rPr>
                <w:rFonts w:ascii="Tahoma" w:hAnsi="Tahoma" w:cs="Tahoma"/>
                <w:sz w:val="16"/>
                <w:szCs w:val="16"/>
              </w:rPr>
            </w:pPr>
            <w:r w:rsidRPr="008576EA">
              <w:rPr>
                <w:rFonts w:ascii="Tahoma" w:hAnsi="Tahoma" w:cs="Tahoma"/>
                <w:sz w:val="16"/>
                <w:szCs w:val="16"/>
              </w:rPr>
              <w:t xml:space="preserve"> the outputs required</w:t>
            </w:r>
          </w:p>
          <w:p w:rsidR="00ED225C" w:rsidRPr="008576EA" w:rsidRDefault="00ED225C" w:rsidP="00FB58EA">
            <w:pPr>
              <w:jc w:val="center"/>
              <w:rPr>
                <w:rFonts w:ascii="Tahoma" w:hAnsi="Tahoma" w:cs="Tahoma"/>
                <w:sz w:val="16"/>
                <w:szCs w:val="16"/>
              </w:rPr>
            </w:pPr>
          </w:p>
          <w:p w:rsidR="00ED225C" w:rsidRPr="008576EA" w:rsidRDefault="00ED225C" w:rsidP="00FB58EA">
            <w:pPr>
              <w:jc w:val="center"/>
              <w:rPr>
                <w:rFonts w:ascii="Tahoma" w:hAnsi="Tahoma" w:cs="Tahoma"/>
                <w:sz w:val="16"/>
                <w:szCs w:val="16"/>
              </w:rPr>
            </w:pPr>
            <w:r w:rsidRPr="008576EA">
              <w:rPr>
                <w:rFonts w:ascii="Tahoma" w:hAnsi="Tahoma" w:cs="Tahoma"/>
                <w:sz w:val="16"/>
                <w:szCs w:val="16"/>
              </w:rPr>
              <w:t>Apply funding only for the business</w:t>
            </w:r>
          </w:p>
          <w:p w:rsidR="00ED225C" w:rsidRPr="008576EA" w:rsidRDefault="00ED225C" w:rsidP="00FB58EA">
            <w:pPr>
              <w:jc w:val="center"/>
              <w:rPr>
                <w:rFonts w:ascii="Tahoma" w:hAnsi="Tahoma" w:cs="Tahoma"/>
                <w:sz w:val="16"/>
                <w:szCs w:val="16"/>
              </w:rPr>
            </w:pPr>
            <w:r w:rsidRPr="008576EA">
              <w:rPr>
                <w:rFonts w:ascii="Tahoma" w:hAnsi="Tahoma" w:cs="Tahoma"/>
                <w:sz w:val="16"/>
                <w:szCs w:val="16"/>
              </w:rPr>
              <w:t xml:space="preserve"> purposes for which they were provided</w:t>
            </w:r>
          </w:p>
          <w:p w:rsidR="00ED225C" w:rsidRPr="008576EA" w:rsidRDefault="00ED225C" w:rsidP="00FB58EA">
            <w:pPr>
              <w:jc w:val="center"/>
              <w:rPr>
                <w:rFonts w:ascii="Tahoma" w:hAnsi="Tahoma" w:cs="Tahoma"/>
                <w:sz w:val="16"/>
                <w:szCs w:val="16"/>
              </w:rPr>
            </w:pPr>
          </w:p>
          <w:p w:rsidR="00ED225C" w:rsidRPr="008576EA" w:rsidRDefault="00ED225C" w:rsidP="00FB58EA">
            <w:pPr>
              <w:jc w:val="center"/>
              <w:rPr>
                <w:rFonts w:ascii="Tahoma" w:hAnsi="Tahoma" w:cs="Tahoma"/>
                <w:sz w:val="16"/>
                <w:szCs w:val="16"/>
              </w:rPr>
            </w:pPr>
            <w:r w:rsidRPr="008576EA">
              <w:rPr>
                <w:rFonts w:ascii="Tahoma" w:hAnsi="Tahoma" w:cs="Tahoma"/>
                <w:sz w:val="16"/>
                <w:szCs w:val="16"/>
              </w:rPr>
              <w:t xml:space="preserve">Apply for funding drawn down only </w:t>
            </w:r>
          </w:p>
          <w:p w:rsidR="00ED225C" w:rsidRPr="008576EA" w:rsidRDefault="00ED225C" w:rsidP="00FB58EA">
            <w:pPr>
              <w:jc w:val="center"/>
              <w:rPr>
                <w:rFonts w:ascii="Tahoma" w:hAnsi="Tahoma" w:cs="Tahoma"/>
                <w:sz w:val="16"/>
                <w:szCs w:val="16"/>
              </w:rPr>
            </w:pPr>
            <w:r w:rsidRPr="008576EA">
              <w:rPr>
                <w:rFonts w:ascii="Tahoma" w:hAnsi="Tahoma" w:cs="Tahoma"/>
                <w:sz w:val="16"/>
                <w:szCs w:val="16"/>
              </w:rPr>
              <w:t>when required for business purposes</w:t>
            </w:r>
          </w:p>
          <w:p w:rsidR="00ED225C" w:rsidRPr="008576EA" w:rsidRDefault="00ED225C" w:rsidP="00FB58EA">
            <w:pPr>
              <w:jc w:val="center"/>
              <w:rPr>
                <w:rFonts w:ascii="Tahoma" w:hAnsi="Tahoma" w:cs="Tahoma"/>
                <w:sz w:val="16"/>
                <w:szCs w:val="16"/>
              </w:rPr>
            </w:pPr>
          </w:p>
          <w:p w:rsidR="00ED225C" w:rsidRPr="008576EA" w:rsidRDefault="00ED225C" w:rsidP="00FB58EA">
            <w:pPr>
              <w:jc w:val="center"/>
              <w:rPr>
                <w:rFonts w:ascii="Tahoma" w:hAnsi="Tahoma" w:cs="Tahoma"/>
                <w:sz w:val="16"/>
                <w:szCs w:val="16"/>
              </w:rPr>
            </w:pPr>
            <w:r w:rsidRPr="008576EA">
              <w:rPr>
                <w:rFonts w:ascii="Tahoma" w:hAnsi="Tahoma" w:cs="Tahoma"/>
                <w:sz w:val="16"/>
                <w:szCs w:val="16"/>
              </w:rPr>
              <w:t xml:space="preserve">Seek clarification from the grantor </w:t>
            </w:r>
          </w:p>
          <w:p w:rsidR="00ED225C" w:rsidRPr="008576EA" w:rsidRDefault="00ED225C" w:rsidP="00FB58EA">
            <w:pPr>
              <w:jc w:val="center"/>
              <w:rPr>
                <w:rFonts w:ascii="Tahoma" w:hAnsi="Tahoma" w:cs="Tahoma"/>
                <w:sz w:val="16"/>
                <w:szCs w:val="16"/>
              </w:rPr>
            </w:pPr>
            <w:r w:rsidRPr="008576EA">
              <w:rPr>
                <w:rFonts w:ascii="Tahoma" w:hAnsi="Tahoma" w:cs="Tahoma"/>
                <w:sz w:val="16"/>
                <w:szCs w:val="16"/>
              </w:rPr>
              <w:t xml:space="preserve">where necessary – on use of funds, governance and accountability </w:t>
            </w:r>
          </w:p>
          <w:p w:rsidR="00ED225C" w:rsidRPr="008576EA" w:rsidRDefault="00ED225C" w:rsidP="00FB58EA">
            <w:pPr>
              <w:jc w:val="center"/>
              <w:rPr>
                <w:rFonts w:ascii="Tahoma" w:hAnsi="Tahoma" w:cs="Tahoma"/>
                <w:sz w:val="16"/>
                <w:szCs w:val="16"/>
              </w:rPr>
            </w:pPr>
            <w:r w:rsidRPr="008576EA">
              <w:rPr>
                <w:rFonts w:ascii="Tahoma" w:hAnsi="Tahoma" w:cs="Tahoma"/>
                <w:sz w:val="16"/>
                <w:szCs w:val="16"/>
              </w:rPr>
              <w:t>arrangements</w:t>
            </w:r>
          </w:p>
          <w:p w:rsidR="00ED225C" w:rsidRPr="008576EA" w:rsidRDefault="00ED225C" w:rsidP="00FB58EA">
            <w:pPr>
              <w:rPr>
                <w:rFonts w:ascii="Tahoma" w:hAnsi="Tahoma" w:cs="Tahoma"/>
                <w:sz w:val="16"/>
                <w:szCs w:val="16"/>
              </w:rPr>
            </w:pPr>
          </w:p>
          <w:p w:rsidR="00ED225C" w:rsidRPr="008576EA" w:rsidRDefault="00ED225C" w:rsidP="00FB58EA">
            <w:pPr>
              <w:rPr>
                <w:rFonts w:ascii="Tahoma" w:hAnsi="Tahoma" w:cs="Tahoma"/>
                <w:sz w:val="16"/>
                <w:szCs w:val="16"/>
              </w:rPr>
            </w:pPr>
          </w:p>
          <w:p w:rsidR="00ED225C" w:rsidRPr="008576EA" w:rsidRDefault="00ED225C" w:rsidP="00FB58EA">
            <w:pPr>
              <w:rPr>
                <w:rFonts w:ascii="Tahoma" w:hAnsi="Tahoma" w:cs="Tahoma"/>
                <w:sz w:val="16"/>
                <w:szCs w:val="16"/>
              </w:rPr>
            </w:pPr>
          </w:p>
          <w:p w:rsidR="00ED225C" w:rsidRPr="008576EA" w:rsidRDefault="00ED225C" w:rsidP="00FB58EA">
            <w:pPr>
              <w:jc w:val="center"/>
              <w:rPr>
                <w:rFonts w:ascii="Tahoma" w:hAnsi="Tahoma" w:cs="Tahoma"/>
                <w:sz w:val="16"/>
                <w:szCs w:val="16"/>
              </w:rPr>
            </w:pPr>
          </w:p>
        </w:tc>
        <w:tc>
          <w:tcPr>
            <w:tcW w:w="4621" w:type="dxa"/>
          </w:tcPr>
          <w:p w:rsidR="00ED225C" w:rsidRPr="008576EA" w:rsidRDefault="00ED225C" w:rsidP="00FB58EA">
            <w:pPr>
              <w:jc w:val="center"/>
              <w:rPr>
                <w:rFonts w:ascii="Tahoma" w:hAnsi="Tahoma" w:cs="Tahoma"/>
                <w:b/>
                <w:sz w:val="16"/>
                <w:szCs w:val="16"/>
              </w:rPr>
            </w:pPr>
            <w:r w:rsidRPr="008576EA">
              <w:rPr>
                <w:rFonts w:ascii="Tahoma" w:hAnsi="Tahoma" w:cs="Tahoma"/>
                <w:b/>
                <w:sz w:val="16"/>
                <w:szCs w:val="16"/>
              </w:rPr>
              <w:t>Governance</w:t>
            </w:r>
          </w:p>
          <w:p w:rsidR="00ED225C" w:rsidRPr="008576EA" w:rsidRDefault="00ED225C" w:rsidP="00FB58EA">
            <w:pPr>
              <w:jc w:val="center"/>
              <w:rPr>
                <w:rFonts w:ascii="Tahoma" w:hAnsi="Tahoma" w:cs="Tahoma"/>
                <w:sz w:val="16"/>
                <w:szCs w:val="16"/>
              </w:rPr>
            </w:pPr>
          </w:p>
          <w:p w:rsidR="00ED225C" w:rsidRPr="008576EA" w:rsidRDefault="00ED225C" w:rsidP="00FB58EA">
            <w:pPr>
              <w:jc w:val="center"/>
              <w:rPr>
                <w:rFonts w:ascii="Tahoma" w:hAnsi="Tahoma" w:cs="Tahoma"/>
                <w:sz w:val="16"/>
                <w:szCs w:val="16"/>
              </w:rPr>
            </w:pPr>
            <w:r w:rsidRPr="008576EA">
              <w:rPr>
                <w:rFonts w:ascii="Tahoma" w:hAnsi="Tahoma" w:cs="Tahoma"/>
                <w:b/>
                <w:i/>
                <w:sz w:val="16"/>
                <w:szCs w:val="16"/>
              </w:rPr>
              <w:t>Ensure appropriate governance arrangements are in place for:</w:t>
            </w:r>
          </w:p>
          <w:p w:rsidR="00ED225C" w:rsidRPr="008576EA" w:rsidRDefault="00ED225C" w:rsidP="00FB58EA">
            <w:pPr>
              <w:jc w:val="center"/>
              <w:rPr>
                <w:rFonts w:ascii="Tahoma" w:hAnsi="Tahoma" w:cs="Tahoma"/>
                <w:sz w:val="16"/>
                <w:szCs w:val="16"/>
              </w:rPr>
            </w:pPr>
          </w:p>
          <w:p w:rsidR="00ED225C" w:rsidRPr="008576EA" w:rsidRDefault="00ED225C" w:rsidP="00FB58EA">
            <w:pPr>
              <w:jc w:val="center"/>
              <w:rPr>
                <w:rFonts w:ascii="Tahoma" w:hAnsi="Tahoma" w:cs="Tahoma"/>
                <w:sz w:val="16"/>
                <w:szCs w:val="16"/>
              </w:rPr>
            </w:pPr>
            <w:r w:rsidRPr="008576EA">
              <w:rPr>
                <w:rFonts w:ascii="Tahoma" w:hAnsi="Tahoma" w:cs="Tahoma"/>
                <w:sz w:val="16"/>
                <w:szCs w:val="16"/>
              </w:rPr>
              <w:t>Oversight and administration of funding</w:t>
            </w:r>
          </w:p>
          <w:p w:rsidR="00ED225C" w:rsidRPr="008576EA" w:rsidRDefault="00ED225C" w:rsidP="00FB58EA">
            <w:pPr>
              <w:jc w:val="center"/>
              <w:rPr>
                <w:rFonts w:ascii="Tahoma" w:hAnsi="Tahoma" w:cs="Tahoma"/>
                <w:sz w:val="16"/>
                <w:szCs w:val="16"/>
              </w:rPr>
            </w:pPr>
          </w:p>
          <w:p w:rsidR="00ED225C" w:rsidRPr="008576EA" w:rsidRDefault="00ED225C" w:rsidP="00FB58EA">
            <w:pPr>
              <w:jc w:val="center"/>
              <w:rPr>
                <w:rFonts w:ascii="Tahoma" w:hAnsi="Tahoma" w:cs="Tahoma"/>
                <w:sz w:val="16"/>
                <w:szCs w:val="16"/>
              </w:rPr>
            </w:pPr>
            <w:r w:rsidRPr="008576EA">
              <w:rPr>
                <w:rFonts w:ascii="Tahoma" w:hAnsi="Tahoma" w:cs="Tahoma"/>
                <w:sz w:val="16"/>
                <w:szCs w:val="16"/>
              </w:rPr>
              <w:t>Control and safeguarding of funds from misuse, misappropriation and fraud</w:t>
            </w:r>
          </w:p>
          <w:p w:rsidR="00ED225C" w:rsidRPr="008576EA" w:rsidRDefault="00ED225C" w:rsidP="00FB58EA">
            <w:pPr>
              <w:jc w:val="center"/>
              <w:rPr>
                <w:rFonts w:ascii="Tahoma" w:hAnsi="Tahoma" w:cs="Tahoma"/>
                <w:sz w:val="16"/>
                <w:szCs w:val="16"/>
              </w:rPr>
            </w:pPr>
          </w:p>
          <w:p w:rsidR="00ED225C" w:rsidRPr="008576EA" w:rsidRDefault="00ED225C" w:rsidP="00FB58EA">
            <w:pPr>
              <w:jc w:val="center"/>
              <w:rPr>
                <w:rFonts w:ascii="Tahoma" w:hAnsi="Tahoma" w:cs="Tahoma"/>
                <w:sz w:val="16"/>
                <w:szCs w:val="16"/>
              </w:rPr>
            </w:pPr>
            <w:r w:rsidRPr="008576EA">
              <w:rPr>
                <w:rFonts w:ascii="Tahoma" w:hAnsi="Tahoma" w:cs="Tahoma"/>
                <w:sz w:val="16"/>
                <w:szCs w:val="16"/>
              </w:rPr>
              <w:t>Accounting records which can provide, at any time, reliable financial information on the purpose, application and balance remaining of the public funding</w:t>
            </w:r>
          </w:p>
          <w:p w:rsidR="00ED225C" w:rsidRPr="008576EA" w:rsidRDefault="00ED225C" w:rsidP="00FB58EA">
            <w:pPr>
              <w:jc w:val="center"/>
              <w:rPr>
                <w:rFonts w:ascii="Tahoma" w:hAnsi="Tahoma" w:cs="Tahoma"/>
                <w:sz w:val="16"/>
                <w:szCs w:val="16"/>
              </w:rPr>
            </w:pPr>
          </w:p>
          <w:p w:rsidR="00ED225C" w:rsidRPr="008576EA" w:rsidRDefault="00ED225C" w:rsidP="00FB58EA">
            <w:pPr>
              <w:jc w:val="center"/>
              <w:rPr>
                <w:rFonts w:ascii="Tahoma" w:hAnsi="Tahoma" w:cs="Tahoma"/>
                <w:sz w:val="16"/>
                <w:szCs w:val="16"/>
              </w:rPr>
            </w:pPr>
            <w:r w:rsidRPr="008576EA">
              <w:rPr>
                <w:rFonts w:ascii="Tahoma" w:hAnsi="Tahoma" w:cs="Tahoma"/>
                <w:sz w:val="16"/>
                <w:szCs w:val="16"/>
              </w:rPr>
              <w:t xml:space="preserve">Accounting for the amount and source </w:t>
            </w:r>
          </w:p>
          <w:p w:rsidR="00ED225C" w:rsidRPr="008576EA" w:rsidRDefault="00ED225C" w:rsidP="00FB58EA">
            <w:pPr>
              <w:jc w:val="center"/>
              <w:rPr>
                <w:rFonts w:ascii="Tahoma" w:hAnsi="Tahoma" w:cs="Tahoma"/>
                <w:sz w:val="16"/>
                <w:szCs w:val="16"/>
              </w:rPr>
            </w:pPr>
            <w:r w:rsidRPr="008576EA">
              <w:rPr>
                <w:rFonts w:ascii="Tahoma" w:hAnsi="Tahoma" w:cs="Tahoma"/>
                <w:sz w:val="16"/>
                <w:szCs w:val="16"/>
              </w:rPr>
              <w:t>of the funding, its application and outputs/outcomes</w:t>
            </w:r>
          </w:p>
        </w:tc>
      </w:tr>
      <w:tr w:rsidR="00ED225C" w:rsidTr="00FB58EA">
        <w:tc>
          <w:tcPr>
            <w:tcW w:w="4621" w:type="dxa"/>
          </w:tcPr>
          <w:p w:rsidR="00ED225C" w:rsidRPr="008576EA" w:rsidRDefault="00ED225C" w:rsidP="00FB58EA">
            <w:pPr>
              <w:rPr>
                <w:rFonts w:ascii="Tahoma" w:hAnsi="Tahoma" w:cs="Tahoma"/>
                <w:sz w:val="16"/>
                <w:szCs w:val="16"/>
              </w:rPr>
            </w:pPr>
          </w:p>
          <w:p w:rsidR="00ED225C" w:rsidRPr="008576EA" w:rsidRDefault="00ED225C" w:rsidP="00FB58EA">
            <w:pPr>
              <w:jc w:val="center"/>
              <w:rPr>
                <w:rFonts w:ascii="Tahoma" w:hAnsi="Tahoma" w:cs="Tahoma"/>
                <w:b/>
                <w:sz w:val="16"/>
                <w:szCs w:val="16"/>
              </w:rPr>
            </w:pPr>
            <w:r w:rsidRPr="008576EA">
              <w:rPr>
                <w:rFonts w:ascii="Tahoma" w:hAnsi="Tahoma" w:cs="Tahoma"/>
                <w:b/>
                <w:sz w:val="16"/>
                <w:szCs w:val="16"/>
              </w:rPr>
              <w:t>Value for Money</w:t>
            </w:r>
          </w:p>
          <w:p w:rsidR="00ED225C" w:rsidRPr="008576EA" w:rsidRDefault="00ED225C" w:rsidP="00FB58EA">
            <w:pPr>
              <w:jc w:val="center"/>
              <w:rPr>
                <w:rFonts w:ascii="Tahoma" w:hAnsi="Tahoma" w:cs="Tahoma"/>
                <w:sz w:val="16"/>
                <w:szCs w:val="16"/>
              </w:rPr>
            </w:pPr>
          </w:p>
          <w:p w:rsidR="00ED225C" w:rsidRPr="008576EA" w:rsidRDefault="00ED225C" w:rsidP="00FB58EA">
            <w:pPr>
              <w:jc w:val="center"/>
              <w:rPr>
                <w:rFonts w:ascii="Tahoma" w:hAnsi="Tahoma" w:cs="Tahoma"/>
                <w:sz w:val="16"/>
                <w:szCs w:val="16"/>
              </w:rPr>
            </w:pPr>
            <w:r w:rsidRPr="008576EA">
              <w:rPr>
                <w:rFonts w:ascii="Tahoma" w:hAnsi="Tahoma" w:cs="Tahoma"/>
                <w:i/>
                <w:sz w:val="16"/>
                <w:szCs w:val="16"/>
              </w:rPr>
              <w:t>Be in a position to provide evidence on</w:t>
            </w:r>
          </w:p>
          <w:p w:rsidR="00ED225C" w:rsidRPr="008576EA" w:rsidRDefault="00ED225C" w:rsidP="00FB58EA">
            <w:pPr>
              <w:jc w:val="center"/>
              <w:rPr>
                <w:rFonts w:ascii="Tahoma" w:hAnsi="Tahoma" w:cs="Tahoma"/>
                <w:sz w:val="16"/>
                <w:szCs w:val="16"/>
              </w:rPr>
            </w:pPr>
          </w:p>
          <w:p w:rsidR="00ED225C" w:rsidRPr="008576EA" w:rsidRDefault="00ED225C" w:rsidP="00FB58EA">
            <w:pPr>
              <w:jc w:val="center"/>
              <w:rPr>
                <w:rFonts w:ascii="Tahoma" w:hAnsi="Tahoma" w:cs="Tahoma"/>
                <w:sz w:val="16"/>
                <w:szCs w:val="16"/>
              </w:rPr>
            </w:pPr>
            <w:r w:rsidRPr="008576EA">
              <w:rPr>
                <w:rFonts w:ascii="Tahoma" w:hAnsi="Tahoma" w:cs="Tahoma"/>
                <w:sz w:val="16"/>
                <w:szCs w:val="16"/>
              </w:rPr>
              <w:t>Effective use of funds</w:t>
            </w:r>
          </w:p>
          <w:p w:rsidR="00ED225C" w:rsidRPr="008576EA" w:rsidRDefault="00ED225C" w:rsidP="00FB58EA">
            <w:pPr>
              <w:jc w:val="center"/>
              <w:rPr>
                <w:rFonts w:ascii="Tahoma" w:hAnsi="Tahoma" w:cs="Tahoma"/>
                <w:sz w:val="16"/>
                <w:szCs w:val="16"/>
              </w:rPr>
            </w:pPr>
          </w:p>
          <w:p w:rsidR="00ED225C" w:rsidRPr="008576EA" w:rsidRDefault="00ED225C" w:rsidP="00FB58EA">
            <w:pPr>
              <w:jc w:val="center"/>
              <w:rPr>
                <w:rFonts w:ascii="Tahoma" w:hAnsi="Tahoma" w:cs="Tahoma"/>
                <w:sz w:val="16"/>
                <w:szCs w:val="16"/>
              </w:rPr>
            </w:pPr>
          </w:p>
          <w:p w:rsidR="00ED225C" w:rsidRPr="008576EA" w:rsidRDefault="00ED225C" w:rsidP="00FB58EA">
            <w:pPr>
              <w:jc w:val="center"/>
              <w:rPr>
                <w:rFonts w:ascii="Tahoma" w:hAnsi="Tahoma" w:cs="Tahoma"/>
                <w:sz w:val="16"/>
                <w:szCs w:val="16"/>
              </w:rPr>
            </w:pPr>
            <w:r w:rsidRPr="008576EA">
              <w:rPr>
                <w:rFonts w:ascii="Tahoma" w:hAnsi="Tahoma" w:cs="Tahoma"/>
                <w:sz w:val="16"/>
                <w:szCs w:val="16"/>
              </w:rPr>
              <w:t>Value achieved in the application of funds</w:t>
            </w:r>
          </w:p>
          <w:p w:rsidR="00ED225C" w:rsidRPr="008576EA" w:rsidRDefault="00ED225C" w:rsidP="00FB58EA">
            <w:pPr>
              <w:jc w:val="center"/>
              <w:rPr>
                <w:rFonts w:ascii="Tahoma" w:hAnsi="Tahoma" w:cs="Tahoma"/>
                <w:sz w:val="16"/>
                <w:szCs w:val="16"/>
              </w:rPr>
            </w:pPr>
          </w:p>
          <w:p w:rsidR="00ED225C" w:rsidRPr="008576EA" w:rsidRDefault="00ED225C" w:rsidP="00FB58EA">
            <w:pPr>
              <w:jc w:val="center"/>
              <w:rPr>
                <w:rFonts w:ascii="Tahoma" w:hAnsi="Tahoma" w:cs="Tahoma"/>
                <w:sz w:val="16"/>
                <w:szCs w:val="16"/>
              </w:rPr>
            </w:pPr>
          </w:p>
          <w:p w:rsidR="00ED225C" w:rsidRPr="008576EA" w:rsidRDefault="00ED225C" w:rsidP="00FB58EA">
            <w:pPr>
              <w:jc w:val="center"/>
              <w:rPr>
                <w:rFonts w:ascii="Tahoma" w:hAnsi="Tahoma" w:cs="Tahoma"/>
                <w:sz w:val="16"/>
                <w:szCs w:val="16"/>
              </w:rPr>
            </w:pPr>
          </w:p>
          <w:p w:rsidR="00ED225C" w:rsidRPr="008576EA" w:rsidRDefault="00ED225C" w:rsidP="00FB58EA">
            <w:pPr>
              <w:jc w:val="center"/>
              <w:rPr>
                <w:rFonts w:ascii="Tahoma" w:hAnsi="Tahoma" w:cs="Tahoma"/>
                <w:sz w:val="16"/>
                <w:szCs w:val="16"/>
              </w:rPr>
            </w:pPr>
            <w:r w:rsidRPr="008576EA">
              <w:rPr>
                <w:rFonts w:ascii="Tahoma" w:hAnsi="Tahoma" w:cs="Tahoma"/>
                <w:sz w:val="16"/>
                <w:szCs w:val="16"/>
              </w:rPr>
              <w:t>Avoidance of waste and extravagance</w:t>
            </w:r>
          </w:p>
        </w:tc>
        <w:tc>
          <w:tcPr>
            <w:tcW w:w="4621" w:type="dxa"/>
          </w:tcPr>
          <w:p w:rsidR="00ED225C" w:rsidRPr="008576EA" w:rsidRDefault="00ED225C" w:rsidP="00FB58EA">
            <w:pPr>
              <w:rPr>
                <w:rFonts w:ascii="Tahoma" w:hAnsi="Tahoma" w:cs="Tahoma"/>
                <w:sz w:val="16"/>
                <w:szCs w:val="16"/>
              </w:rPr>
            </w:pPr>
          </w:p>
          <w:p w:rsidR="00ED225C" w:rsidRPr="008576EA" w:rsidRDefault="00ED225C" w:rsidP="00FB58EA">
            <w:pPr>
              <w:jc w:val="center"/>
              <w:rPr>
                <w:rFonts w:ascii="Tahoma" w:hAnsi="Tahoma" w:cs="Tahoma"/>
                <w:b/>
                <w:sz w:val="16"/>
                <w:szCs w:val="16"/>
              </w:rPr>
            </w:pPr>
            <w:r w:rsidRPr="008576EA">
              <w:rPr>
                <w:rFonts w:ascii="Tahoma" w:hAnsi="Tahoma" w:cs="Tahoma"/>
                <w:b/>
                <w:sz w:val="16"/>
                <w:szCs w:val="16"/>
              </w:rPr>
              <w:t>Fairness</w:t>
            </w:r>
          </w:p>
          <w:p w:rsidR="00ED225C" w:rsidRPr="008576EA" w:rsidRDefault="00ED225C" w:rsidP="00FB58EA">
            <w:pPr>
              <w:jc w:val="center"/>
              <w:rPr>
                <w:rFonts w:ascii="Tahoma" w:hAnsi="Tahoma" w:cs="Tahoma"/>
                <w:b/>
                <w:sz w:val="16"/>
                <w:szCs w:val="16"/>
              </w:rPr>
            </w:pPr>
          </w:p>
          <w:p w:rsidR="00ED225C" w:rsidRPr="008576EA" w:rsidRDefault="00ED225C" w:rsidP="00FB58EA">
            <w:pPr>
              <w:jc w:val="center"/>
              <w:rPr>
                <w:rFonts w:ascii="Tahoma" w:hAnsi="Tahoma" w:cs="Tahoma"/>
                <w:sz w:val="16"/>
                <w:szCs w:val="16"/>
              </w:rPr>
            </w:pPr>
            <w:r w:rsidRPr="008576EA">
              <w:rPr>
                <w:rFonts w:ascii="Tahoma" w:hAnsi="Tahoma" w:cs="Tahoma"/>
                <w:sz w:val="16"/>
                <w:szCs w:val="16"/>
              </w:rPr>
              <w:t>Manage public funds with the highest degree of honesty and integrity</w:t>
            </w:r>
          </w:p>
          <w:p w:rsidR="00ED225C" w:rsidRPr="008576EA" w:rsidRDefault="00ED225C" w:rsidP="00FB58EA">
            <w:pPr>
              <w:jc w:val="center"/>
              <w:rPr>
                <w:rFonts w:ascii="Tahoma" w:hAnsi="Tahoma" w:cs="Tahoma"/>
                <w:sz w:val="16"/>
                <w:szCs w:val="16"/>
              </w:rPr>
            </w:pPr>
          </w:p>
          <w:p w:rsidR="00ED225C" w:rsidRPr="008576EA" w:rsidRDefault="00ED225C" w:rsidP="00FB58EA">
            <w:pPr>
              <w:jc w:val="center"/>
              <w:rPr>
                <w:rFonts w:ascii="Tahoma" w:hAnsi="Tahoma" w:cs="Tahoma"/>
                <w:sz w:val="16"/>
                <w:szCs w:val="16"/>
              </w:rPr>
            </w:pPr>
            <w:r w:rsidRPr="008576EA">
              <w:rPr>
                <w:rFonts w:ascii="Tahoma" w:hAnsi="Tahoma" w:cs="Tahoma"/>
                <w:sz w:val="16"/>
                <w:szCs w:val="16"/>
              </w:rPr>
              <w:t>Act in a manner which complies with relevant laws and obligations (e.g. tax, minimum wages)</w:t>
            </w:r>
          </w:p>
          <w:p w:rsidR="00ED225C" w:rsidRPr="008576EA" w:rsidRDefault="00ED225C" w:rsidP="00FB58EA">
            <w:pPr>
              <w:jc w:val="center"/>
              <w:rPr>
                <w:rFonts w:ascii="Tahoma" w:hAnsi="Tahoma" w:cs="Tahoma"/>
                <w:sz w:val="16"/>
                <w:szCs w:val="16"/>
              </w:rPr>
            </w:pPr>
          </w:p>
          <w:p w:rsidR="00ED225C" w:rsidRPr="008576EA" w:rsidRDefault="00ED225C" w:rsidP="00FB58EA">
            <w:pPr>
              <w:jc w:val="center"/>
              <w:rPr>
                <w:rFonts w:ascii="Tahoma" w:hAnsi="Tahoma" w:cs="Tahoma"/>
                <w:sz w:val="16"/>
                <w:szCs w:val="16"/>
              </w:rPr>
            </w:pPr>
            <w:r w:rsidRPr="008576EA">
              <w:rPr>
                <w:rFonts w:ascii="Tahoma" w:hAnsi="Tahoma" w:cs="Tahoma"/>
                <w:sz w:val="16"/>
                <w:szCs w:val="16"/>
              </w:rPr>
              <w:t>Procure goods and services in a fair and transparent manner</w:t>
            </w:r>
          </w:p>
          <w:p w:rsidR="00ED225C" w:rsidRPr="008576EA" w:rsidRDefault="00ED225C" w:rsidP="00FB58EA">
            <w:pPr>
              <w:jc w:val="center"/>
              <w:rPr>
                <w:rFonts w:ascii="Tahoma" w:hAnsi="Tahoma" w:cs="Tahoma"/>
                <w:sz w:val="16"/>
                <w:szCs w:val="16"/>
              </w:rPr>
            </w:pPr>
          </w:p>
          <w:p w:rsidR="00ED225C" w:rsidRPr="008576EA" w:rsidRDefault="00ED225C" w:rsidP="00FB58EA">
            <w:pPr>
              <w:jc w:val="center"/>
              <w:rPr>
                <w:rFonts w:ascii="Tahoma" w:hAnsi="Tahoma" w:cs="Tahoma"/>
                <w:sz w:val="16"/>
                <w:szCs w:val="16"/>
              </w:rPr>
            </w:pPr>
            <w:r w:rsidRPr="008576EA">
              <w:rPr>
                <w:rFonts w:ascii="Tahoma" w:hAnsi="Tahoma" w:cs="Tahoma"/>
                <w:sz w:val="16"/>
                <w:szCs w:val="16"/>
              </w:rPr>
              <w:t>Act fairly, responsibly and openly in your dealing with you Grantor</w:t>
            </w:r>
          </w:p>
          <w:p w:rsidR="00ED225C" w:rsidRPr="008576EA" w:rsidRDefault="00ED225C" w:rsidP="00FB58EA">
            <w:pPr>
              <w:jc w:val="center"/>
              <w:rPr>
                <w:rFonts w:ascii="Tahoma" w:hAnsi="Tahoma" w:cs="Tahoma"/>
                <w:sz w:val="16"/>
                <w:szCs w:val="16"/>
              </w:rPr>
            </w:pPr>
          </w:p>
        </w:tc>
      </w:tr>
    </w:tbl>
    <w:p w:rsidR="00ED225C" w:rsidRPr="001B5180" w:rsidRDefault="00ED225C" w:rsidP="00ED225C"/>
    <w:p w:rsidR="00ED225C" w:rsidRDefault="00ED225C" w:rsidP="00ED225C">
      <w:pPr>
        <w:pStyle w:val="Header"/>
        <w:ind w:right="-684"/>
        <w:rPr>
          <w:rFonts w:ascii="Arial" w:hAnsi="Arial" w:cs="Arial"/>
          <w:b/>
          <w:szCs w:val="24"/>
        </w:rPr>
      </w:pPr>
    </w:p>
    <w:p w:rsidR="007D1D7E" w:rsidRDefault="007D1D7E" w:rsidP="00304B2C">
      <w:pPr>
        <w:pStyle w:val="Header"/>
        <w:ind w:right="-684"/>
        <w:jc w:val="center"/>
        <w:rPr>
          <w:rFonts w:ascii="Arial" w:hAnsi="Arial" w:cs="Arial"/>
          <w:b/>
          <w:szCs w:val="24"/>
        </w:rPr>
      </w:pPr>
    </w:p>
    <w:p w:rsidR="00EC4F22" w:rsidRDefault="00EC4F22" w:rsidP="00304B2C">
      <w:pPr>
        <w:pStyle w:val="Header"/>
        <w:ind w:right="-684"/>
        <w:jc w:val="center"/>
        <w:rPr>
          <w:rFonts w:ascii="Arial" w:hAnsi="Arial" w:cs="Arial"/>
          <w:b/>
          <w:szCs w:val="24"/>
        </w:rPr>
      </w:pPr>
    </w:p>
    <w:p w:rsidR="00EC4F22" w:rsidRDefault="00EC4F22">
      <w:pPr>
        <w:rPr>
          <w:rFonts w:ascii="Arial" w:hAnsi="Arial" w:cs="Arial"/>
          <w:b/>
          <w:szCs w:val="24"/>
        </w:rPr>
      </w:pPr>
      <w:r>
        <w:rPr>
          <w:rFonts w:ascii="Arial" w:hAnsi="Arial" w:cs="Arial"/>
          <w:b/>
          <w:szCs w:val="24"/>
        </w:rPr>
        <w:br w:type="page"/>
      </w:r>
    </w:p>
    <w:p w:rsidR="007D1D7E" w:rsidRDefault="00003D71" w:rsidP="00304B2C">
      <w:pPr>
        <w:pStyle w:val="Header"/>
        <w:ind w:right="-684"/>
        <w:jc w:val="center"/>
        <w:rPr>
          <w:rFonts w:ascii="Arial" w:hAnsi="Arial" w:cs="Arial"/>
          <w:b/>
          <w:szCs w:val="24"/>
        </w:rPr>
      </w:pPr>
      <w:r w:rsidRPr="00EC4F22">
        <w:rPr>
          <w:rFonts w:ascii="Arial" w:hAnsi="Arial" w:cs="Arial"/>
          <w:b/>
          <w:szCs w:val="24"/>
          <w:lang w:val="en-IE"/>
        </w:rPr>
        <w:object w:dxaOrig="7180" w:dyaOrig="53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9.6pt;height:665.4pt" o:ole="">
            <v:imagedata r:id="rId20" o:title=""/>
          </v:shape>
          <o:OLEObject Type="Embed" ProgID="PowerPoint.Slide.12" ShapeID="_x0000_i1025" DrawAspect="Content" ObjectID="_1495023994" r:id="rId21"/>
        </w:object>
      </w:r>
    </w:p>
    <w:p w:rsidR="007D1D7E" w:rsidRDefault="007D1D7E" w:rsidP="00304B2C">
      <w:pPr>
        <w:pStyle w:val="Header"/>
        <w:ind w:right="-684"/>
        <w:jc w:val="center"/>
        <w:rPr>
          <w:rFonts w:ascii="Arial" w:hAnsi="Arial" w:cs="Arial"/>
          <w:b/>
          <w:szCs w:val="24"/>
        </w:rPr>
        <w:sectPr w:rsidR="007D1D7E" w:rsidSect="003D523A">
          <w:headerReference w:type="even" r:id="rId22"/>
          <w:headerReference w:type="default" r:id="rId23"/>
          <w:footerReference w:type="default" r:id="rId24"/>
          <w:headerReference w:type="first" r:id="rId25"/>
          <w:pgSz w:w="12240" w:h="15840" w:code="1"/>
          <w:pgMar w:top="720" w:right="1152" w:bottom="907" w:left="1152" w:header="158" w:footer="706" w:gutter="0"/>
          <w:cols w:space="708"/>
          <w:titlePg/>
          <w:docGrid w:linePitch="360"/>
        </w:sectPr>
      </w:pPr>
    </w:p>
    <w:p w:rsidR="007D1D7E" w:rsidRDefault="007D1D7E" w:rsidP="00304B2C">
      <w:pPr>
        <w:pStyle w:val="Header"/>
        <w:ind w:right="-684"/>
        <w:jc w:val="center"/>
        <w:rPr>
          <w:rFonts w:ascii="Arial" w:hAnsi="Arial" w:cs="Arial"/>
          <w:b/>
          <w:szCs w:val="24"/>
        </w:rPr>
      </w:pPr>
    </w:p>
    <w:p w:rsidR="007D1D7E" w:rsidRPr="00304B2C" w:rsidRDefault="007D1D7E" w:rsidP="00BA136B">
      <w:pPr>
        <w:pStyle w:val="Header"/>
        <w:ind w:right="-684"/>
        <w:rPr>
          <w:rFonts w:ascii="Arial" w:hAnsi="Arial" w:cs="Arial"/>
          <w:b/>
          <w:szCs w:val="24"/>
        </w:rPr>
      </w:pPr>
      <w:r>
        <w:rPr>
          <w:rFonts w:ascii="Arial" w:hAnsi="Arial" w:cs="Arial"/>
          <w:b/>
          <w:szCs w:val="24"/>
        </w:rPr>
        <w:t>Guidelines</w:t>
      </w:r>
    </w:p>
    <w:p w:rsidR="007D1D7E" w:rsidRDefault="007D1D7E" w:rsidP="00BA136B">
      <w:pPr>
        <w:pStyle w:val="Header"/>
        <w:ind w:right="-684"/>
        <w:rPr>
          <w:rFonts w:ascii="Arial" w:hAnsi="Arial" w:cs="Arial"/>
          <w:b/>
          <w:szCs w:val="24"/>
        </w:rPr>
      </w:pPr>
      <w:r>
        <w:rPr>
          <w:rFonts w:ascii="Arial" w:hAnsi="Arial" w:cs="Arial"/>
          <w:b/>
          <w:szCs w:val="24"/>
        </w:rPr>
        <w:t>This Guideline provides a simple guide on the Organisation</w:t>
      </w:r>
      <w:r w:rsidRPr="00304B2C">
        <w:rPr>
          <w:rFonts w:ascii="Arial" w:hAnsi="Arial" w:cs="Arial"/>
          <w:b/>
          <w:szCs w:val="24"/>
        </w:rPr>
        <w:t xml:space="preserve"> requirements in order to comply with </w:t>
      </w:r>
      <w:r>
        <w:rPr>
          <w:rFonts w:ascii="Arial" w:hAnsi="Arial" w:cs="Arial"/>
          <w:b/>
          <w:szCs w:val="24"/>
        </w:rPr>
        <w:t xml:space="preserve">the Agency </w:t>
      </w:r>
      <w:r w:rsidRPr="00E57DC2">
        <w:rPr>
          <w:rFonts w:ascii="Arial" w:hAnsi="Arial" w:cs="Arial"/>
          <w:b/>
          <w:szCs w:val="24"/>
        </w:rPr>
        <w:t>S</w:t>
      </w:r>
      <w:r>
        <w:rPr>
          <w:rFonts w:ascii="Arial" w:hAnsi="Arial" w:cs="Arial"/>
          <w:b/>
          <w:szCs w:val="24"/>
        </w:rPr>
        <w:t>upplemental Service</w:t>
      </w:r>
      <w:r w:rsidRPr="00E57DC2">
        <w:rPr>
          <w:rFonts w:ascii="Arial" w:hAnsi="Arial" w:cs="Arial"/>
          <w:b/>
          <w:szCs w:val="24"/>
        </w:rPr>
        <w:t xml:space="preserve"> </w:t>
      </w:r>
      <w:r w:rsidRPr="00304B2C">
        <w:rPr>
          <w:rFonts w:ascii="Arial" w:hAnsi="Arial" w:cs="Arial"/>
          <w:b/>
          <w:szCs w:val="24"/>
        </w:rPr>
        <w:t xml:space="preserve">Agreement -  </w:t>
      </w:r>
    </w:p>
    <w:p w:rsidR="007D1D7E" w:rsidRDefault="007D1D7E" w:rsidP="00304B2C">
      <w:pPr>
        <w:pStyle w:val="Header"/>
        <w:ind w:right="-684"/>
        <w:rPr>
          <w:rFonts w:ascii="Arial" w:hAnsi="Arial" w:cs="Arial"/>
          <w:szCs w:val="24"/>
        </w:rPr>
      </w:pPr>
    </w:p>
    <w:p w:rsidR="007D1D7E" w:rsidRPr="00AC01E0" w:rsidRDefault="007D1D7E" w:rsidP="00304B2C">
      <w:pPr>
        <w:pStyle w:val="Header"/>
        <w:ind w:right="-684"/>
        <w:rPr>
          <w:rFonts w:ascii="Arial" w:hAnsi="Arial" w:cs="Arial"/>
          <w:b/>
          <w:szCs w:val="24"/>
          <w:u w:val="single"/>
        </w:rPr>
      </w:pPr>
      <w:r w:rsidRPr="00AC01E0">
        <w:rPr>
          <w:rFonts w:ascii="Arial" w:hAnsi="Arial" w:cs="Arial"/>
          <w:b/>
          <w:szCs w:val="24"/>
          <w:u w:val="single"/>
        </w:rPr>
        <w:t xml:space="preserve">Funding Bands </w:t>
      </w:r>
    </w:p>
    <w:p w:rsidR="007D1D7E" w:rsidRDefault="007D1D7E" w:rsidP="00304B2C">
      <w:pPr>
        <w:pStyle w:val="Header"/>
        <w:ind w:right="-684"/>
        <w:rPr>
          <w:rFonts w:ascii="Arial" w:hAnsi="Arial" w:cs="Arial"/>
          <w:szCs w:val="24"/>
        </w:rPr>
      </w:pPr>
    </w:p>
    <w:p w:rsidR="007D1D7E" w:rsidRDefault="007D1D7E" w:rsidP="00304B2C">
      <w:pPr>
        <w:pStyle w:val="Header"/>
        <w:ind w:right="-684"/>
        <w:rPr>
          <w:rFonts w:ascii="Arial" w:hAnsi="Arial" w:cs="Arial"/>
          <w:szCs w:val="24"/>
        </w:rPr>
      </w:pPr>
      <w:r>
        <w:rPr>
          <w:rFonts w:ascii="Arial" w:hAnsi="Arial" w:cs="Arial"/>
          <w:szCs w:val="24"/>
        </w:rPr>
        <w:t>Page 1 details Organisations requirements for Grants up to        €9,999</w:t>
      </w:r>
    </w:p>
    <w:p w:rsidR="007D1D7E" w:rsidRDefault="007D1D7E" w:rsidP="00304B2C">
      <w:pPr>
        <w:pStyle w:val="Header"/>
        <w:ind w:right="-684"/>
        <w:rPr>
          <w:rFonts w:ascii="Arial" w:hAnsi="Arial" w:cs="Arial"/>
          <w:szCs w:val="24"/>
        </w:rPr>
      </w:pPr>
      <w:r>
        <w:rPr>
          <w:rFonts w:ascii="Arial" w:hAnsi="Arial" w:cs="Arial"/>
          <w:szCs w:val="24"/>
        </w:rPr>
        <w:t>Page 2 details Organisations requirements for Grant between    €10,000 and € 49,999</w:t>
      </w:r>
    </w:p>
    <w:p w:rsidR="007D1D7E" w:rsidRDefault="007D1D7E" w:rsidP="00304B2C">
      <w:pPr>
        <w:pStyle w:val="Header"/>
        <w:ind w:right="-684"/>
        <w:rPr>
          <w:rFonts w:ascii="Arial" w:hAnsi="Arial" w:cs="Arial"/>
          <w:szCs w:val="24"/>
        </w:rPr>
      </w:pPr>
      <w:r>
        <w:rPr>
          <w:rFonts w:ascii="Arial" w:hAnsi="Arial" w:cs="Arial"/>
          <w:szCs w:val="24"/>
        </w:rPr>
        <w:t xml:space="preserve">Page 3 details Organisations requirements for Grants </w:t>
      </w:r>
      <w:proofErr w:type="gramStart"/>
      <w:r>
        <w:rPr>
          <w:rFonts w:ascii="Arial" w:hAnsi="Arial" w:cs="Arial"/>
          <w:szCs w:val="24"/>
        </w:rPr>
        <w:t>between  €</w:t>
      </w:r>
      <w:proofErr w:type="gramEnd"/>
      <w:r>
        <w:rPr>
          <w:rFonts w:ascii="Arial" w:hAnsi="Arial" w:cs="Arial"/>
          <w:szCs w:val="24"/>
        </w:rPr>
        <w:t xml:space="preserve">50,000 and €149,999 </w:t>
      </w:r>
    </w:p>
    <w:p w:rsidR="007D1D7E" w:rsidRDefault="007D1D7E" w:rsidP="00304B2C">
      <w:pPr>
        <w:pStyle w:val="Header"/>
        <w:ind w:right="-684"/>
        <w:rPr>
          <w:rFonts w:ascii="Arial" w:hAnsi="Arial" w:cs="Arial"/>
          <w:szCs w:val="24"/>
        </w:rPr>
      </w:pPr>
      <w:r>
        <w:rPr>
          <w:rFonts w:ascii="Arial" w:hAnsi="Arial" w:cs="Arial"/>
          <w:szCs w:val="24"/>
        </w:rPr>
        <w:t>Page 4 details Organisations requirements for Grants between €150,000 and €250,000</w:t>
      </w:r>
    </w:p>
    <w:p w:rsidR="007D1D7E" w:rsidRDefault="007D1D7E" w:rsidP="00304B2C">
      <w:pPr>
        <w:pStyle w:val="Header"/>
        <w:ind w:right="-684"/>
        <w:rPr>
          <w:rFonts w:ascii="Arial" w:hAnsi="Arial" w:cs="Arial"/>
          <w:szCs w:val="24"/>
        </w:rPr>
      </w:pPr>
    </w:p>
    <w:p w:rsidR="007D1D7E" w:rsidRDefault="007D1D7E" w:rsidP="00304B2C">
      <w:pPr>
        <w:pStyle w:val="Header"/>
        <w:ind w:right="-684"/>
        <w:rPr>
          <w:rFonts w:ascii="Arial" w:hAnsi="Arial" w:cs="Arial"/>
          <w:szCs w:val="24"/>
        </w:rPr>
      </w:pPr>
      <w:r>
        <w:rPr>
          <w:rFonts w:ascii="Arial" w:hAnsi="Arial" w:cs="Arial"/>
          <w:szCs w:val="24"/>
        </w:rPr>
        <w:t xml:space="preserve">*Note* Supplemental Service </w:t>
      </w:r>
      <w:r w:rsidRPr="00304B2C">
        <w:rPr>
          <w:rFonts w:ascii="Arial" w:hAnsi="Arial" w:cs="Arial"/>
          <w:szCs w:val="24"/>
        </w:rPr>
        <w:t>Agreement utilised where funding being provided is less than €250,000, except with ‘For-Profit’ &amp; Out-of-State Agencies</w:t>
      </w:r>
      <w:r>
        <w:rPr>
          <w:rFonts w:ascii="Arial" w:hAnsi="Arial" w:cs="Arial"/>
          <w:szCs w:val="24"/>
        </w:rPr>
        <w:t xml:space="preserve">, </w:t>
      </w:r>
      <w:r w:rsidRPr="00BA136B">
        <w:rPr>
          <w:rFonts w:ascii="Arial" w:hAnsi="Arial" w:cs="Arial"/>
          <w:szCs w:val="24"/>
        </w:rPr>
        <w:t xml:space="preserve">or where the </w:t>
      </w:r>
      <w:r>
        <w:rPr>
          <w:rFonts w:ascii="Arial" w:hAnsi="Arial" w:cs="Arial"/>
          <w:szCs w:val="24"/>
        </w:rPr>
        <w:t xml:space="preserve">Agency </w:t>
      </w:r>
      <w:r w:rsidRPr="00BA136B">
        <w:rPr>
          <w:rFonts w:ascii="Arial" w:hAnsi="Arial" w:cs="Arial"/>
          <w:szCs w:val="24"/>
        </w:rPr>
        <w:t>is of the opinion that the Service Arrangement governance document is more appropriate.</w:t>
      </w:r>
    </w:p>
    <w:p w:rsidR="007D1D7E" w:rsidRPr="00BA136B" w:rsidRDefault="007D1D7E" w:rsidP="00304B2C">
      <w:pPr>
        <w:pStyle w:val="Header"/>
        <w:ind w:right="-684"/>
        <w:rPr>
          <w:rFonts w:ascii="Arial" w:hAnsi="Arial" w:cs="Arial"/>
          <w:szCs w:val="24"/>
        </w:rPr>
      </w:pPr>
    </w:p>
    <w:p w:rsidR="007D1D7E" w:rsidRDefault="007D1D7E" w:rsidP="00304B2C">
      <w:pPr>
        <w:pStyle w:val="Header"/>
        <w:ind w:right="-684"/>
        <w:rPr>
          <w:rFonts w:ascii="Arial" w:hAnsi="Arial" w:cs="Arial"/>
          <w:szCs w:val="24"/>
        </w:rPr>
      </w:pPr>
    </w:p>
    <w:p w:rsidR="007D1D7E" w:rsidRDefault="007D1D7E" w:rsidP="00304B2C">
      <w:pPr>
        <w:pStyle w:val="Header"/>
        <w:ind w:right="-684"/>
        <w:rPr>
          <w:rFonts w:ascii="Arial" w:hAnsi="Arial" w:cs="Arial"/>
          <w:szCs w:val="24"/>
        </w:rPr>
      </w:pPr>
      <w:r w:rsidRPr="00304B2C">
        <w:rPr>
          <w:rFonts w:ascii="Arial" w:hAnsi="Arial" w:cs="Arial"/>
          <w:szCs w:val="24"/>
        </w:rPr>
        <w:t xml:space="preserve">This </w:t>
      </w:r>
      <w:r>
        <w:rPr>
          <w:rFonts w:ascii="Arial" w:hAnsi="Arial" w:cs="Arial"/>
          <w:szCs w:val="24"/>
        </w:rPr>
        <w:t>Guideline</w:t>
      </w:r>
      <w:r w:rsidRPr="00304B2C">
        <w:rPr>
          <w:rFonts w:ascii="Arial" w:hAnsi="Arial" w:cs="Arial"/>
          <w:szCs w:val="24"/>
        </w:rPr>
        <w:t xml:space="preserve"> </w:t>
      </w:r>
      <w:r>
        <w:rPr>
          <w:rFonts w:ascii="Arial" w:hAnsi="Arial" w:cs="Arial"/>
          <w:szCs w:val="24"/>
        </w:rPr>
        <w:t>may</w:t>
      </w:r>
      <w:r w:rsidRPr="00304B2C">
        <w:rPr>
          <w:rFonts w:ascii="Arial" w:hAnsi="Arial" w:cs="Arial"/>
          <w:szCs w:val="24"/>
        </w:rPr>
        <w:t xml:space="preserve"> not outline all of the various circumstances where an agency must communicate with or notify the </w:t>
      </w:r>
      <w:r>
        <w:rPr>
          <w:rFonts w:ascii="Arial" w:hAnsi="Arial" w:cs="Arial"/>
          <w:szCs w:val="24"/>
        </w:rPr>
        <w:t xml:space="preserve">Agency </w:t>
      </w:r>
      <w:r w:rsidRPr="00304B2C">
        <w:rPr>
          <w:rFonts w:ascii="Arial" w:hAnsi="Arial" w:cs="Arial"/>
          <w:szCs w:val="24"/>
        </w:rPr>
        <w:t xml:space="preserve">of instances that may arise. </w:t>
      </w:r>
    </w:p>
    <w:p w:rsidR="007D1D7E" w:rsidRDefault="007D1D7E" w:rsidP="00304B2C">
      <w:pPr>
        <w:pStyle w:val="Header"/>
        <w:ind w:right="-684"/>
        <w:rPr>
          <w:rFonts w:ascii="Arial" w:hAnsi="Arial" w:cs="Arial"/>
          <w:szCs w:val="24"/>
        </w:rPr>
      </w:pPr>
    </w:p>
    <w:p w:rsidR="007D1D7E" w:rsidRDefault="007D1D7E" w:rsidP="00304B2C">
      <w:pPr>
        <w:pStyle w:val="ACLevel2"/>
        <w:numPr>
          <w:ilvl w:val="0"/>
          <w:numId w:val="0"/>
        </w:numPr>
        <w:jc w:val="center"/>
        <w:rPr>
          <w:rFonts w:ascii="Arial" w:hAnsi="Arial" w:cs="Arial"/>
        </w:rPr>
        <w:sectPr w:rsidR="007D1D7E" w:rsidSect="00900115">
          <w:footerReference w:type="default" r:id="rId26"/>
          <w:pgSz w:w="12240" w:h="15840" w:code="1"/>
          <w:pgMar w:top="720" w:right="1152" w:bottom="907" w:left="1152" w:header="158" w:footer="706" w:gutter="0"/>
          <w:cols w:space="708"/>
          <w:docGrid w:linePitch="360"/>
        </w:sectPr>
      </w:pPr>
      <w:r w:rsidRPr="00304B2C">
        <w:rPr>
          <w:rFonts w:ascii="Arial" w:hAnsi="Arial" w:cs="Arial"/>
        </w:rPr>
        <w:br w:type="page"/>
      </w:r>
    </w:p>
    <w:p w:rsidR="007D1D7E" w:rsidRPr="00132EA0" w:rsidRDefault="007D1D7E" w:rsidP="00132EA0">
      <w:pPr>
        <w:pStyle w:val="ACLevel2"/>
        <w:numPr>
          <w:ilvl w:val="0"/>
          <w:numId w:val="0"/>
        </w:numPr>
        <w:ind w:left="-180"/>
        <w:jc w:val="left"/>
        <w:rPr>
          <w:rFonts w:ascii="Arial" w:hAnsi="Arial" w:cs="Arial"/>
          <w:b/>
        </w:rPr>
      </w:pPr>
      <w:r>
        <w:rPr>
          <w:rFonts w:ascii="Arial" w:hAnsi="Arial" w:cs="Arial"/>
          <w:b/>
        </w:rPr>
        <w:lastRenderedPageBreak/>
        <w:t>Guideline</w:t>
      </w:r>
      <w:r w:rsidRPr="00132EA0">
        <w:rPr>
          <w:rFonts w:ascii="Arial" w:hAnsi="Arial" w:cs="Arial"/>
          <w:b/>
        </w:rPr>
        <w:t xml:space="preserve"> </w:t>
      </w:r>
      <w:r w:rsidRPr="00E57DC2">
        <w:rPr>
          <w:rFonts w:ascii="Arial" w:hAnsi="Arial" w:cs="Arial"/>
          <w:b/>
        </w:rPr>
        <w:t>S</w:t>
      </w:r>
      <w:r>
        <w:rPr>
          <w:rFonts w:ascii="Arial" w:hAnsi="Arial" w:cs="Arial"/>
          <w:b/>
        </w:rPr>
        <w:t>upplemental Service</w:t>
      </w:r>
      <w:r w:rsidRPr="00132EA0">
        <w:rPr>
          <w:rFonts w:ascii="Arial" w:hAnsi="Arial" w:cs="Arial"/>
          <w:b/>
        </w:rPr>
        <w:t xml:space="preserve"> Agreement </w:t>
      </w:r>
      <w:r>
        <w:rPr>
          <w:rFonts w:ascii="Arial" w:hAnsi="Arial" w:cs="Arial"/>
          <w:b/>
        </w:rPr>
        <w:t xml:space="preserve">Organisation requirements </w:t>
      </w:r>
      <w:r w:rsidRPr="00132EA0">
        <w:rPr>
          <w:rFonts w:ascii="Arial" w:hAnsi="Arial" w:cs="Arial"/>
          <w:b/>
        </w:rPr>
        <w:t>Page 1</w:t>
      </w:r>
    </w:p>
    <w:tbl>
      <w:tblPr>
        <w:tblW w:w="108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800"/>
      </w:tblGrid>
      <w:tr w:rsidR="007D1D7E" w:rsidRPr="00CE498F" w:rsidTr="0062798F">
        <w:tc>
          <w:tcPr>
            <w:tcW w:w="10800" w:type="dxa"/>
            <w:shd w:val="clear" w:color="auto" w:fill="F3F3F3"/>
          </w:tcPr>
          <w:p w:rsidR="007D1D7E" w:rsidRPr="0062798F" w:rsidRDefault="007D1D7E" w:rsidP="0062798F">
            <w:pPr>
              <w:jc w:val="both"/>
              <w:rPr>
                <w:rFonts w:ascii="Arial" w:hAnsi="Arial" w:cs="Arial"/>
                <w:b/>
                <w:sz w:val="20"/>
              </w:rPr>
            </w:pPr>
            <w:r w:rsidRPr="0062798F">
              <w:rPr>
                <w:rFonts w:ascii="Arial" w:hAnsi="Arial" w:cs="Arial"/>
                <w:b/>
                <w:sz w:val="20"/>
              </w:rPr>
              <w:t xml:space="preserve">Minimum Requirements where Grant Amount is less than </w:t>
            </w:r>
            <w:r w:rsidRPr="0062798F">
              <w:rPr>
                <w:rFonts w:ascii="Arial" w:hAnsi="Arial" w:cs="Arial"/>
                <w:b/>
                <w:color w:val="993366"/>
                <w:sz w:val="20"/>
              </w:rPr>
              <w:t>€9,999</w:t>
            </w:r>
            <w:r w:rsidRPr="0062798F">
              <w:rPr>
                <w:rFonts w:ascii="Arial" w:hAnsi="Arial" w:cs="Arial"/>
                <w:b/>
                <w:sz w:val="20"/>
              </w:rPr>
              <w:t>.</w:t>
            </w:r>
          </w:p>
        </w:tc>
      </w:tr>
      <w:tr w:rsidR="007D1D7E" w:rsidRPr="00CE498F" w:rsidTr="0062798F">
        <w:tc>
          <w:tcPr>
            <w:tcW w:w="10800" w:type="dxa"/>
          </w:tcPr>
          <w:p w:rsidR="007D1D7E" w:rsidRPr="0062798F" w:rsidRDefault="007D1D7E" w:rsidP="001014B9">
            <w:pPr>
              <w:rPr>
                <w:rFonts w:ascii="Arial" w:hAnsi="Arial" w:cs="Arial"/>
                <w:sz w:val="20"/>
              </w:rPr>
            </w:pPr>
            <w:r w:rsidRPr="0062798F">
              <w:rPr>
                <w:rFonts w:ascii="Arial" w:hAnsi="Arial" w:cs="Arial"/>
                <w:b/>
                <w:i/>
                <w:sz w:val="20"/>
              </w:rPr>
              <w:t xml:space="preserve">Charity Number or Tax Clearance Certificate is desirable </w:t>
            </w:r>
            <w:r w:rsidRPr="0062798F">
              <w:rPr>
                <w:rFonts w:ascii="Arial" w:hAnsi="Arial" w:cs="Arial"/>
                <w:sz w:val="20"/>
              </w:rPr>
              <w:t>however if agency receiving a Grant of less than €10,000 and are not in a position to furnish either of documents mentioned, this should be noted in Clause 13 of the Grant Aid Agreement and the grant may be paid.</w:t>
            </w:r>
          </w:p>
        </w:tc>
      </w:tr>
      <w:tr w:rsidR="007D1D7E" w:rsidRPr="00CE498F" w:rsidTr="0062798F">
        <w:tc>
          <w:tcPr>
            <w:tcW w:w="10800" w:type="dxa"/>
          </w:tcPr>
          <w:p w:rsidR="007D1D7E" w:rsidRPr="0062798F" w:rsidRDefault="007D1D7E" w:rsidP="001014B9">
            <w:pPr>
              <w:rPr>
                <w:rFonts w:ascii="Arial" w:hAnsi="Arial" w:cs="Arial"/>
                <w:sz w:val="20"/>
              </w:rPr>
            </w:pPr>
            <w:r w:rsidRPr="0062798F">
              <w:rPr>
                <w:rFonts w:ascii="Arial" w:hAnsi="Arial" w:cs="Arial"/>
                <w:b/>
                <w:i/>
                <w:sz w:val="20"/>
              </w:rPr>
              <w:t xml:space="preserve">Insurance Cover </w:t>
            </w:r>
            <w:r w:rsidRPr="0062798F">
              <w:rPr>
                <w:rFonts w:ascii="Arial" w:hAnsi="Arial" w:cs="Arial"/>
                <w:sz w:val="20"/>
              </w:rPr>
              <w:t>(appropriate to size of agency &amp; nature of activities)</w:t>
            </w:r>
          </w:p>
        </w:tc>
      </w:tr>
      <w:tr w:rsidR="007D1D7E" w:rsidRPr="00CE498F" w:rsidTr="0062798F">
        <w:tc>
          <w:tcPr>
            <w:tcW w:w="10800" w:type="dxa"/>
          </w:tcPr>
          <w:p w:rsidR="007D1D7E" w:rsidRPr="0062798F" w:rsidRDefault="007D1D7E" w:rsidP="001014B9">
            <w:pPr>
              <w:rPr>
                <w:rFonts w:ascii="Arial" w:hAnsi="Arial" w:cs="Arial"/>
                <w:sz w:val="20"/>
              </w:rPr>
            </w:pPr>
            <w:r w:rsidRPr="0062798F">
              <w:rPr>
                <w:rFonts w:ascii="Arial" w:hAnsi="Arial" w:cs="Arial"/>
                <w:b/>
                <w:i/>
                <w:sz w:val="20"/>
              </w:rPr>
              <w:t xml:space="preserve">Written Statement at year end </w:t>
            </w:r>
            <w:r w:rsidRPr="0062798F">
              <w:rPr>
                <w:rFonts w:ascii="Arial" w:hAnsi="Arial" w:cs="Arial"/>
                <w:sz w:val="20"/>
              </w:rPr>
              <w:t>stating Grant was used for the purposes intended.</w:t>
            </w:r>
          </w:p>
        </w:tc>
      </w:tr>
      <w:tr w:rsidR="007D1D7E" w:rsidRPr="00CE498F" w:rsidTr="0062798F">
        <w:tc>
          <w:tcPr>
            <w:tcW w:w="10800" w:type="dxa"/>
          </w:tcPr>
          <w:p w:rsidR="007D1D7E" w:rsidRPr="0062798F" w:rsidRDefault="007D1D7E" w:rsidP="001014B9">
            <w:pPr>
              <w:rPr>
                <w:rFonts w:ascii="Arial" w:hAnsi="Arial" w:cs="Arial"/>
                <w:sz w:val="20"/>
              </w:rPr>
            </w:pPr>
            <w:r w:rsidRPr="0062798F">
              <w:rPr>
                <w:rFonts w:ascii="Arial" w:hAnsi="Arial" w:cs="Arial"/>
                <w:b/>
                <w:i/>
                <w:sz w:val="20"/>
              </w:rPr>
              <w:t>Record of Meetings</w:t>
            </w:r>
            <w:r w:rsidRPr="0062798F">
              <w:rPr>
                <w:rFonts w:ascii="Arial" w:hAnsi="Arial" w:cs="Arial"/>
                <w:sz w:val="20"/>
              </w:rPr>
              <w:t xml:space="preserve"> </w:t>
            </w:r>
          </w:p>
        </w:tc>
      </w:tr>
      <w:tr w:rsidR="007D1D7E" w:rsidRPr="00CE498F" w:rsidTr="0062798F">
        <w:tc>
          <w:tcPr>
            <w:tcW w:w="10800" w:type="dxa"/>
          </w:tcPr>
          <w:p w:rsidR="007D1D7E" w:rsidRPr="0062798F" w:rsidRDefault="007D1D7E" w:rsidP="001014B9">
            <w:pPr>
              <w:rPr>
                <w:rFonts w:ascii="Arial" w:hAnsi="Arial" w:cs="Arial"/>
                <w:sz w:val="20"/>
              </w:rPr>
            </w:pPr>
            <w:r w:rsidRPr="0062798F">
              <w:rPr>
                <w:rFonts w:ascii="Arial" w:hAnsi="Arial" w:cs="Arial"/>
                <w:b/>
                <w:i/>
                <w:sz w:val="20"/>
              </w:rPr>
              <w:t xml:space="preserve">Record of Activities </w:t>
            </w:r>
            <w:r w:rsidRPr="0062798F">
              <w:rPr>
                <w:rFonts w:ascii="Arial" w:hAnsi="Arial" w:cs="Arial"/>
                <w:sz w:val="20"/>
              </w:rPr>
              <w:t>undertaken with use of Grant (evidence in the form of annual reports, newsletters etc are sufficient)</w:t>
            </w:r>
          </w:p>
        </w:tc>
      </w:tr>
      <w:tr w:rsidR="007D1D7E" w:rsidRPr="00CE498F" w:rsidTr="0062798F">
        <w:tc>
          <w:tcPr>
            <w:tcW w:w="10800" w:type="dxa"/>
          </w:tcPr>
          <w:p w:rsidR="007D1D7E" w:rsidRPr="0062798F" w:rsidRDefault="007D1D7E" w:rsidP="001014B9">
            <w:pPr>
              <w:rPr>
                <w:rFonts w:ascii="Arial" w:hAnsi="Arial" w:cs="Arial"/>
                <w:b/>
                <w:i/>
                <w:sz w:val="20"/>
              </w:rPr>
            </w:pPr>
            <w:r w:rsidRPr="0062798F">
              <w:rPr>
                <w:rFonts w:ascii="Arial" w:hAnsi="Arial" w:cs="Arial"/>
                <w:b/>
                <w:i/>
                <w:sz w:val="20"/>
              </w:rPr>
              <w:t>Record of Complaints –</w:t>
            </w:r>
            <w:r w:rsidRPr="0062798F">
              <w:rPr>
                <w:rFonts w:ascii="Arial" w:hAnsi="Arial" w:cs="Arial"/>
                <w:sz w:val="20"/>
              </w:rPr>
              <w:t xml:space="preserve"> in line with statement outlined in Constitution (This depends on whether Organisation is without paid employees and/or have direct involvement with children or vulnerable adults).  </w:t>
            </w:r>
          </w:p>
        </w:tc>
      </w:tr>
      <w:tr w:rsidR="007D1D7E" w:rsidRPr="00CE498F" w:rsidTr="0062798F">
        <w:trPr>
          <w:trHeight w:val="4058"/>
        </w:trPr>
        <w:tc>
          <w:tcPr>
            <w:tcW w:w="10800" w:type="dxa"/>
          </w:tcPr>
          <w:p w:rsidR="007D1D7E" w:rsidRPr="0062798F" w:rsidRDefault="007D1D7E" w:rsidP="001014B9">
            <w:pPr>
              <w:rPr>
                <w:rFonts w:ascii="Arial" w:hAnsi="Arial" w:cs="Arial"/>
                <w:sz w:val="20"/>
              </w:rPr>
            </w:pPr>
            <w:r w:rsidRPr="0062798F">
              <w:rPr>
                <w:rFonts w:ascii="Arial" w:hAnsi="Arial" w:cs="Arial"/>
                <w:b/>
                <w:i/>
                <w:sz w:val="20"/>
              </w:rPr>
              <w:t>Governing Document</w:t>
            </w:r>
            <w:r w:rsidRPr="0062798F">
              <w:rPr>
                <w:rFonts w:ascii="Arial" w:hAnsi="Arial" w:cs="Arial"/>
                <w:sz w:val="20"/>
              </w:rPr>
              <w:t xml:space="preserve"> (i.e. a Constitution or if agency is incorporated a Memorandum &amp; Articles of Association).    A Constitution outlines the following and Rules regarding same where applicable:</w:t>
            </w:r>
          </w:p>
          <w:p w:rsidR="007D1D7E" w:rsidRPr="0062798F" w:rsidRDefault="007D1D7E" w:rsidP="0062798F">
            <w:pPr>
              <w:numPr>
                <w:ilvl w:val="0"/>
                <w:numId w:val="6"/>
              </w:numPr>
              <w:rPr>
                <w:rFonts w:ascii="Arial" w:hAnsi="Arial" w:cs="Arial"/>
                <w:sz w:val="20"/>
              </w:rPr>
            </w:pPr>
            <w:r w:rsidRPr="0062798F">
              <w:rPr>
                <w:rFonts w:ascii="Arial" w:hAnsi="Arial" w:cs="Arial"/>
                <w:sz w:val="20"/>
              </w:rPr>
              <w:t>Names of Organisation</w:t>
            </w:r>
          </w:p>
          <w:p w:rsidR="007D1D7E" w:rsidRPr="0062798F" w:rsidRDefault="007D1D7E" w:rsidP="0062798F">
            <w:pPr>
              <w:numPr>
                <w:ilvl w:val="0"/>
                <w:numId w:val="6"/>
              </w:numPr>
              <w:rPr>
                <w:rFonts w:ascii="Arial" w:hAnsi="Arial" w:cs="Arial"/>
                <w:sz w:val="20"/>
              </w:rPr>
            </w:pPr>
            <w:r w:rsidRPr="0062798F">
              <w:rPr>
                <w:rFonts w:ascii="Arial" w:hAnsi="Arial" w:cs="Arial"/>
                <w:sz w:val="20"/>
              </w:rPr>
              <w:t>Aims</w:t>
            </w:r>
          </w:p>
          <w:p w:rsidR="007D1D7E" w:rsidRPr="0062798F" w:rsidRDefault="007D1D7E" w:rsidP="0062798F">
            <w:pPr>
              <w:numPr>
                <w:ilvl w:val="0"/>
                <w:numId w:val="6"/>
              </w:numPr>
              <w:rPr>
                <w:rFonts w:ascii="Arial" w:hAnsi="Arial" w:cs="Arial"/>
                <w:sz w:val="20"/>
              </w:rPr>
            </w:pPr>
            <w:r w:rsidRPr="0062798F">
              <w:rPr>
                <w:rFonts w:ascii="Arial" w:hAnsi="Arial" w:cs="Arial"/>
                <w:sz w:val="20"/>
              </w:rPr>
              <w:t>Members</w:t>
            </w:r>
          </w:p>
          <w:p w:rsidR="007D1D7E" w:rsidRPr="0062798F" w:rsidRDefault="007D1D7E" w:rsidP="0062798F">
            <w:pPr>
              <w:numPr>
                <w:ilvl w:val="0"/>
                <w:numId w:val="6"/>
              </w:numPr>
              <w:rPr>
                <w:rFonts w:ascii="Arial" w:hAnsi="Arial" w:cs="Arial"/>
                <w:sz w:val="20"/>
              </w:rPr>
            </w:pPr>
            <w:r w:rsidRPr="0062798F">
              <w:rPr>
                <w:rFonts w:ascii="Arial" w:hAnsi="Arial" w:cs="Arial"/>
                <w:sz w:val="20"/>
              </w:rPr>
              <w:t>Equal Opportunity (statement sufficient for most small agencies)</w:t>
            </w:r>
          </w:p>
          <w:p w:rsidR="007D1D7E" w:rsidRPr="0062798F" w:rsidRDefault="007D1D7E" w:rsidP="0062798F">
            <w:pPr>
              <w:numPr>
                <w:ilvl w:val="0"/>
                <w:numId w:val="6"/>
              </w:numPr>
              <w:rPr>
                <w:rFonts w:ascii="Arial" w:hAnsi="Arial" w:cs="Arial"/>
                <w:sz w:val="20"/>
              </w:rPr>
            </w:pPr>
            <w:r w:rsidRPr="0062798F">
              <w:rPr>
                <w:rFonts w:ascii="Arial" w:hAnsi="Arial" w:cs="Arial"/>
                <w:sz w:val="20"/>
              </w:rPr>
              <w:t xml:space="preserve">Committee &amp; Officers </w:t>
            </w:r>
          </w:p>
          <w:p w:rsidR="007D1D7E" w:rsidRPr="0062798F" w:rsidRDefault="007D1D7E" w:rsidP="0062798F">
            <w:pPr>
              <w:numPr>
                <w:ilvl w:val="0"/>
                <w:numId w:val="6"/>
              </w:numPr>
              <w:rPr>
                <w:rFonts w:ascii="Arial" w:hAnsi="Arial" w:cs="Arial"/>
                <w:sz w:val="20"/>
              </w:rPr>
            </w:pPr>
            <w:r w:rsidRPr="0062798F">
              <w:rPr>
                <w:rFonts w:ascii="Arial" w:hAnsi="Arial" w:cs="Arial"/>
                <w:sz w:val="20"/>
              </w:rPr>
              <w:t>AGM &amp; Other Meetings</w:t>
            </w:r>
          </w:p>
          <w:p w:rsidR="007D1D7E" w:rsidRPr="0062798F" w:rsidRDefault="007D1D7E" w:rsidP="0062798F">
            <w:pPr>
              <w:numPr>
                <w:ilvl w:val="0"/>
                <w:numId w:val="6"/>
              </w:numPr>
              <w:rPr>
                <w:rFonts w:ascii="Arial" w:hAnsi="Arial" w:cs="Arial"/>
                <w:sz w:val="20"/>
              </w:rPr>
            </w:pPr>
            <w:r w:rsidRPr="0062798F">
              <w:rPr>
                <w:rFonts w:ascii="Arial" w:hAnsi="Arial" w:cs="Arial"/>
                <w:sz w:val="20"/>
              </w:rPr>
              <w:t>Finances</w:t>
            </w:r>
          </w:p>
          <w:p w:rsidR="007D1D7E" w:rsidRPr="0062798F" w:rsidRDefault="007D1D7E" w:rsidP="0062798F">
            <w:pPr>
              <w:numPr>
                <w:ilvl w:val="0"/>
                <w:numId w:val="6"/>
              </w:numPr>
              <w:rPr>
                <w:rFonts w:ascii="Arial" w:hAnsi="Arial" w:cs="Arial"/>
                <w:sz w:val="20"/>
              </w:rPr>
            </w:pPr>
            <w:r w:rsidRPr="0062798F">
              <w:rPr>
                <w:rFonts w:ascii="Arial" w:hAnsi="Arial" w:cs="Arial"/>
                <w:sz w:val="20"/>
              </w:rPr>
              <w:t>Rules of Procedure</w:t>
            </w:r>
          </w:p>
          <w:p w:rsidR="007D1D7E" w:rsidRPr="0062798F" w:rsidRDefault="007D1D7E" w:rsidP="0062798F">
            <w:pPr>
              <w:numPr>
                <w:ilvl w:val="0"/>
                <w:numId w:val="6"/>
              </w:numPr>
              <w:rPr>
                <w:rFonts w:ascii="Arial" w:hAnsi="Arial" w:cs="Arial"/>
                <w:sz w:val="20"/>
              </w:rPr>
            </w:pPr>
            <w:r w:rsidRPr="0062798F">
              <w:rPr>
                <w:rFonts w:ascii="Arial" w:hAnsi="Arial" w:cs="Arial"/>
                <w:sz w:val="20"/>
              </w:rPr>
              <w:t>Conflict of Interest (statement)</w:t>
            </w:r>
          </w:p>
          <w:p w:rsidR="007D1D7E" w:rsidRPr="0062798F" w:rsidRDefault="007D1D7E" w:rsidP="0062798F">
            <w:pPr>
              <w:numPr>
                <w:ilvl w:val="0"/>
                <w:numId w:val="6"/>
              </w:numPr>
              <w:rPr>
                <w:rFonts w:ascii="Arial" w:hAnsi="Arial" w:cs="Arial"/>
                <w:sz w:val="20"/>
              </w:rPr>
            </w:pPr>
            <w:r w:rsidRPr="0062798F">
              <w:rPr>
                <w:rFonts w:ascii="Arial" w:hAnsi="Arial" w:cs="Arial"/>
                <w:sz w:val="20"/>
              </w:rPr>
              <w:t xml:space="preserve">Freedom from Abuse &amp; Complaints (statement regarding how to complain, recording &amp; resolution of same sufficient in most small Organisations without paid employees and/or direct involvement with children or vulnerable adults).  For those involved with children or vulnerable adults it is advised that a Complaints Policy in line with HSE’s ‘Your Service’ Your Say’ is developed, which is adopted by the Agency pending development of the Agency’s own complaints policy. </w:t>
            </w:r>
          </w:p>
          <w:p w:rsidR="007D1D7E" w:rsidRPr="0062798F" w:rsidRDefault="007D1D7E" w:rsidP="0062798F">
            <w:pPr>
              <w:numPr>
                <w:ilvl w:val="0"/>
                <w:numId w:val="6"/>
              </w:numPr>
              <w:rPr>
                <w:rFonts w:ascii="Arial" w:hAnsi="Arial" w:cs="Arial"/>
                <w:sz w:val="20"/>
              </w:rPr>
            </w:pPr>
            <w:r w:rsidRPr="0062798F">
              <w:rPr>
                <w:rFonts w:ascii="Arial" w:hAnsi="Arial" w:cs="Arial"/>
                <w:sz w:val="20"/>
              </w:rPr>
              <w:t>Amendments to the Constitution</w:t>
            </w:r>
          </w:p>
          <w:p w:rsidR="007D1D7E" w:rsidRPr="0062798F" w:rsidRDefault="007D1D7E" w:rsidP="0062798F">
            <w:pPr>
              <w:numPr>
                <w:ilvl w:val="0"/>
                <w:numId w:val="6"/>
              </w:numPr>
              <w:rPr>
                <w:rFonts w:ascii="Arial" w:hAnsi="Arial" w:cs="Arial"/>
                <w:sz w:val="20"/>
              </w:rPr>
            </w:pPr>
            <w:r w:rsidRPr="0062798F">
              <w:rPr>
                <w:rFonts w:ascii="Arial" w:hAnsi="Arial" w:cs="Arial"/>
                <w:sz w:val="20"/>
              </w:rPr>
              <w:t>Dissolution</w:t>
            </w:r>
          </w:p>
        </w:tc>
      </w:tr>
      <w:tr w:rsidR="007D1D7E" w:rsidRPr="00CE498F" w:rsidTr="0062798F">
        <w:trPr>
          <w:trHeight w:val="2438"/>
        </w:trPr>
        <w:tc>
          <w:tcPr>
            <w:tcW w:w="10800" w:type="dxa"/>
          </w:tcPr>
          <w:p w:rsidR="007D1D7E" w:rsidRPr="0062798F" w:rsidRDefault="007D1D7E" w:rsidP="001014B9">
            <w:pPr>
              <w:rPr>
                <w:rFonts w:ascii="Arial" w:hAnsi="Arial" w:cs="Arial"/>
                <w:sz w:val="20"/>
              </w:rPr>
            </w:pPr>
            <w:r w:rsidRPr="0062798F">
              <w:rPr>
                <w:rFonts w:ascii="Arial" w:hAnsi="Arial" w:cs="Arial"/>
                <w:b/>
                <w:i/>
                <w:sz w:val="20"/>
              </w:rPr>
              <w:t xml:space="preserve">Record of Financial Matters and Proper Governance &amp; Accounting Arrangements &amp; Systems </w:t>
            </w:r>
            <w:r w:rsidRPr="0062798F">
              <w:rPr>
                <w:rFonts w:ascii="Arial" w:hAnsi="Arial" w:cs="Arial"/>
                <w:sz w:val="20"/>
              </w:rPr>
              <w:t>including:</w:t>
            </w:r>
          </w:p>
          <w:p w:rsidR="007D1D7E" w:rsidRPr="0062798F" w:rsidRDefault="007D1D7E" w:rsidP="0062798F">
            <w:pPr>
              <w:numPr>
                <w:ilvl w:val="0"/>
                <w:numId w:val="6"/>
              </w:numPr>
              <w:rPr>
                <w:rFonts w:ascii="Arial" w:hAnsi="Arial" w:cs="Arial"/>
                <w:sz w:val="20"/>
              </w:rPr>
            </w:pPr>
            <w:r w:rsidRPr="0062798F">
              <w:rPr>
                <w:rFonts w:ascii="Arial" w:hAnsi="Arial" w:cs="Arial"/>
                <w:sz w:val="20"/>
              </w:rPr>
              <w:t>Having a Bank /Credit Union/Post Office Account in the agency’s own name</w:t>
            </w:r>
          </w:p>
          <w:p w:rsidR="007D1D7E" w:rsidRPr="0062798F" w:rsidRDefault="007D1D7E" w:rsidP="0062798F">
            <w:pPr>
              <w:numPr>
                <w:ilvl w:val="0"/>
                <w:numId w:val="6"/>
              </w:numPr>
              <w:rPr>
                <w:rFonts w:ascii="Arial" w:hAnsi="Arial" w:cs="Arial"/>
                <w:sz w:val="20"/>
              </w:rPr>
            </w:pPr>
            <w:r w:rsidRPr="0062798F">
              <w:rPr>
                <w:rFonts w:ascii="Arial" w:hAnsi="Arial" w:cs="Arial"/>
                <w:sz w:val="20"/>
              </w:rPr>
              <w:t>Income &amp; Expenditure Reports</w:t>
            </w:r>
          </w:p>
          <w:p w:rsidR="007D1D7E" w:rsidRPr="0062798F" w:rsidRDefault="007D1D7E" w:rsidP="0062798F">
            <w:pPr>
              <w:numPr>
                <w:ilvl w:val="0"/>
                <w:numId w:val="6"/>
              </w:numPr>
              <w:rPr>
                <w:rFonts w:ascii="Arial" w:hAnsi="Arial" w:cs="Arial"/>
                <w:sz w:val="20"/>
              </w:rPr>
            </w:pPr>
            <w:r w:rsidRPr="0062798F">
              <w:rPr>
                <w:rFonts w:ascii="Arial" w:hAnsi="Arial" w:cs="Arial"/>
                <w:sz w:val="20"/>
              </w:rPr>
              <w:t>Reporting to Governing Body (if applicable)</w:t>
            </w:r>
          </w:p>
          <w:p w:rsidR="007D1D7E" w:rsidRPr="0062798F" w:rsidRDefault="007D1D7E" w:rsidP="0062798F">
            <w:pPr>
              <w:numPr>
                <w:ilvl w:val="0"/>
                <w:numId w:val="6"/>
              </w:numPr>
              <w:rPr>
                <w:rFonts w:ascii="Arial" w:hAnsi="Arial" w:cs="Arial"/>
                <w:sz w:val="20"/>
              </w:rPr>
            </w:pPr>
            <w:r w:rsidRPr="0062798F">
              <w:rPr>
                <w:rFonts w:ascii="Arial" w:hAnsi="Arial" w:cs="Arial"/>
                <w:sz w:val="20"/>
              </w:rPr>
              <w:t>Payment of taxes &amp; pensions (if applicable)</w:t>
            </w:r>
          </w:p>
          <w:p w:rsidR="007D1D7E" w:rsidRPr="0062798F" w:rsidRDefault="007D1D7E" w:rsidP="0062798F">
            <w:pPr>
              <w:numPr>
                <w:ilvl w:val="0"/>
                <w:numId w:val="6"/>
              </w:numPr>
              <w:rPr>
                <w:rFonts w:ascii="Arial" w:hAnsi="Arial" w:cs="Arial"/>
                <w:sz w:val="20"/>
              </w:rPr>
            </w:pPr>
            <w:r w:rsidRPr="0062798F">
              <w:rPr>
                <w:rFonts w:ascii="Arial" w:hAnsi="Arial" w:cs="Arial"/>
                <w:sz w:val="20"/>
              </w:rPr>
              <w:t>Petty Cash</w:t>
            </w:r>
          </w:p>
          <w:p w:rsidR="007D1D7E" w:rsidRPr="0062798F" w:rsidRDefault="007D1D7E" w:rsidP="0062798F">
            <w:pPr>
              <w:numPr>
                <w:ilvl w:val="0"/>
                <w:numId w:val="6"/>
              </w:numPr>
              <w:rPr>
                <w:rFonts w:ascii="Arial" w:hAnsi="Arial" w:cs="Arial"/>
                <w:sz w:val="20"/>
              </w:rPr>
            </w:pPr>
            <w:r w:rsidRPr="0062798F">
              <w:rPr>
                <w:rFonts w:ascii="Arial" w:hAnsi="Arial" w:cs="Arial"/>
                <w:sz w:val="20"/>
              </w:rPr>
              <w:t xml:space="preserve">Payment by cheque or Electronic Fund Transfer (EFT) were possible </w:t>
            </w:r>
          </w:p>
          <w:p w:rsidR="007D1D7E" w:rsidRPr="0062798F" w:rsidRDefault="007D1D7E" w:rsidP="0062798F">
            <w:pPr>
              <w:numPr>
                <w:ilvl w:val="0"/>
                <w:numId w:val="6"/>
              </w:numPr>
              <w:rPr>
                <w:rFonts w:ascii="Arial" w:hAnsi="Arial" w:cs="Arial"/>
                <w:sz w:val="20"/>
              </w:rPr>
            </w:pPr>
            <w:r w:rsidRPr="0062798F">
              <w:rPr>
                <w:rFonts w:ascii="Arial" w:hAnsi="Arial" w:cs="Arial"/>
                <w:sz w:val="20"/>
              </w:rPr>
              <w:t>Receipting of cash &amp; income collected</w:t>
            </w:r>
          </w:p>
          <w:p w:rsidR="007D1D7E" w:rsidRPr="0062798F" w:rsidRDefault="007D1D7E" w:rsidP="0062798F">
            <w:pPr>
              <w:numPr>
                <w:ilvl w:val="0"/>
                <w:numId w:val="6"/>
              </w:numPr>
              <w:rPr>
                <w:rFonts w:ascii="Arial" w:hAnsi="Arial" w:cs="Arial"/>
                <w:sz w:val="20"/>
              </w:rPr>
            </w:pPr>
            <w:r w:rsidRPr="0062798F">
              <w:rPr>
                <w:rFonts w:ascii="Arial" w:hAnsi="Arial" w:cs="Arial"/>
                <w:sz w:val="20"/>
              </w:rPr>
              <w:t xml:space="preserve">Submission of Annual Accounts </w:t>
            </w:r>
            <w:r w:rsidRPr="0062798F">
              <w:rPr>
                <w:rFonts w:ascii="Arial" w:hAnsi="Arial" w:cs="Arial"/>
                <w:sz w:val="20"/>
                <w:u w:val="single"/>
              </w:rPr>
              <w:t>(*Of Note* when the total funding of an agency is over €150,000 Audited Accounts must be received by the Agency).</w:t>
            </w:r>
          </w:p>
        </w:tc>
      </w:tr>
      <w:tr w:rsidR="007D1D7E" w:rsidRPr="00CE498F" w:rsidTr="0062798F">
        <w:tc>
          <w:tcPr>
            <w:tcW w:w="10800" w:type="dxa"/>
          </w:tcPr>
          <w:p w:rsidR="007D1D7E" w:rsidRPr="0062798F" w:rsidRDefault="007D1D7E" w:rsidP="001014B9">
            <w:pPr>
              <w:rPr>
                <w:rFonts w:ascii="Arial" w:hAnsi="Arial" w:cs="Arial"/>
                <w:b/>
                <w:i/>
                <w:sz w:val="20"/>
              </w:rPr>
            </w:pPr>
            <w:r w:rsidRPr="0062798F">
              <w:rPr>
                <w:rFonts w:ascii="Arial" w:hAnsi="Arial" w:cs="Arial"/>
                <w:b/>
                <w:i/>
                <w:sz w:val="20"/>
              </w:rPr>
              <w:t xml:space="preserve">Comply with legislation </w:t>
            </w:r>
            <w:r w:rsidRPr="0062798F">
              <w:rPr>
                <w:rFonts w:ascii="Arial" w:hAnsi="Arial" w:cs="Arial"/>
                <w:i/>
                <w:sz w:val="20"/>
              </w:rPr>
              <w:t xml:space="preserve">regarding the following and have </w:t>
            </w:r>
            <w:r w:rsidRPr="0062798F">
              <w:rPr>
                <w:rFonts w:ascii="Arial" w:hAnsi="Arial" w:cs="Arial"/>
                <w:b/>
                <w:i/>
                <w:sz w:val="20"/>
              </w:rPr>
              <w:t>structures &amp; systems</w:t>
            </w:r>
            <w:r w:rsidRPr="0062798F">
              <w:rPr>
                <w:rFonts w:ascii="Arial" w:hAnsi="Arial" w:cs="Arial"/>
                <w:i/>
                <w:sz w:val="20"/>
              </w:rPr>
              <w:t xml:space="preserve"> in place regarding same:</w:t>
            </w:r>
          </w:p>
          <w:p w:rsidR="007D1D7E" w:rsidRPr="0062798F" w:rsidRDefault="007D1D7E" w:rsidP="0062798F">
            <w:pPr>
              <w:numPr>
                <w:ilvl w:val="0"/>
                <w:numId w:val="6"/>
              </w:numPr>
              <w:rPr>
                <w:rFonts w:ascii="Arial" w:hAnsi="Arial" w:cs="Arial"/>
                <w:sz w:val="20"/>
              </w:rPr>
            </w:pPr>
            <w:r w:rsidRPr="0062798F">
              <w:rPr>
                <w:rFonts w:ascii="Arial" w:hAnsi="Arial" w:cs="Arial"/>
                <w:b/>
                <w:i/>
                <w:sz w:val="20"/>
              </w:rPr>
              <w:t>Data Protection &amp; Freedom of Information</w:t>
            </w:r>
          </w:p>
          <w:p w:rsidR="007D1D7E" w:rsidRPr="0062798F" w:rsidRDefault="007D1D7E" w:rsidP="0062798F">
            <w:pPr>
              <w:numPr>
                <w:ilvl w:val="0"/>
                <w:numId w:val="6"/>
              </w:numPr>
              <w:rPr>
                <w:rFonts w:ascii="Arial" w:hAnsi="Arial" w:cs="Arial"/>
                <w:sz w:val="20"/>
              </w:rPr>
            </w:pPr>
            <w:r w:rsidRPr="0062798F">
              <w:rPr>
                <w:rFonts w:ascii="Arial" w:hAnsi="Arial" w:cs="Arial"/>
                <w:b/>
                <w:i/>
                <w:sz w:val="20"/>
              </w:rPr>
              <w:t xml:space="preserve">Equality </w:t>
            </w:r>
            <w:r w:rsidRPr="0062798F">
              <w:rPr>
                <w:rFonts w:ascii="Arial" w:hAnsi="Arial" w:cs="Arial"/>
                <w:sz w:val="20"/>
              </w:rPr>
              <w:t>(statement in Constitution will suffice)</w:t>
            </w:r>
          </w:p>
          <w:p w:rsidR="007D1D7E" w:rsidRPr="0062798F" w:rsidRDefault="007D1D7E" w:rsidP="0062798F">
            <w:pPr>
              <w:numPr>
                <w:ilvl w:val="0"/>
                <w:numId w:val="6"/>
              </w:numPr>
              <w:rPr>
                <w:rFonts w:ascii="Arial" w:hAnsi="Arial" w:cs="Arial"/>
                <w:sz w:val="20"/>
              </w:rPr>
            </w:pPr>
            <w:r w:rsidRPr="0062798F">
              <w:rPr>
                <w:rFonts w:ascii="Arial" w:hAnsi="Arial" w:cs="Arial"/>
                <w:b/>
                <w:i/>
                <w:sz w:val="20"/>
              </w:rPr>
              <w:t xml:space="preserve">Employment Practices </w:t>
            </w:r>
            <w:r w:rsidRPr="0062798F">
              <w:rPr>
                <w:rFonts w:ascii="Arial" w:hAnsi="Arial" w:cs="Arial"/>
                <w:sz w:val="20"/>
              </w:rPr>
              <w:t xml:space="preserve">If paid staff or volunteers are involved then Garda Vetting is relevant </w:t>
            </w:r>
          </w:p>
        </w:tc>
      </w:tr>
      <w:tr w:rsidR="007D1D7E" w:rsidRPr="00CE498F" w:rsidTr="0062798F">
        <w:tc>
          <w:tcPr>
            <w:tcW w:w="10800" w:type="dxa"/>
          </w:tcPr>
          <w:p w:rsidR="007D1D7E" w:rsidRPr="0062798F" w:rsidRDefault="007D1D7E" w:rsidP="001014B9">
            <w:pPr>
              <w:rPr>
                <w:rFonts w:ascii="Arial" w:hAnsi="Arial" w:cs="Arial"/>
                <w:sz w:val="20"/>
              </w:rPr>
            </w:pPr>
            <w:r w:rsidRPr="0062798F">
              <w:rPr>
                <w:rFonts w:ascii="Arial" w:hAnsi="Arial" w:cs="Arial"/>
                <w:b/>
                <w:i/>
                <w:sz w:val="20"/>
              </w:rPr>
              <w:t>Policy / Procedures</w:t>
            </w:r>
            <w:r w:rsidRPr="0062798F">
              <w:rPr>
                <w:rFonts w:ascii="Arial" w:hAnsi="Arial" w:cs="Arial"/>
                <w:sz w:val="20"/>
              </w:rPr>
              <w:t xml:space="preserve"> on the following:</w:t>
            </w:r>
          </w:p>
          <w:p w:rsidR="007D1D7E" w:rsidRPr="0062798F" w:rsidRDefault="007D1D7E" w:rsidP="0062798F">
            <w:pPr>
              <w:numPr>
                <w:ilvl w:val="0"/>
                <w:numId w:val="6"/>
              </w:numPr>
              <w:rPr>
                <w:rFonts w:ascii="Arial" w:hAnsi="Arial" w:cs="Arial"/>
                <w:sz w:val="20"/>
              </w:rPr>
            </w:pPr>
            <w:r w:rsidRPr="0062798F">
              <w:rPr>
                <w:rFonts w:ascii="Arial" w:hAnsi="Arial" w:cs="Arial"/>
                <w:b/>
                <w:i/>
                <w:sz w:val="20"/>
              </w:rPr>
              <w:t>Safeguarding of Children &amp; Vulnerable Persons</w:t>
            </w:r>
            <w:r w:rsidRPr="0062798F">
              <w:rPr>
                <w:rFonts w:ascii="Arial" w:hAnsi="Arial" w:cs="Arial"/>
                <w:sz w:val="20"/>
              </w:rPr>
              <w:t xml:space="preserve"> and </w:t>
            </w:r>
            <w:r w:rsidRPr="0062798F">
              <w:rPr>
                <w:rFonts w:ascii="Arial" w:hAnsi="Arial" w:cs="Arial"/>
                <w:b/>
                <w:i/>
                <w:sz w:val="20"/>
              </w:rPr>
              <w:t xml:space="preserve">Protection from Abuse Policy </w:t>
            </w:r>
            <w:r w:rsidRPr="0062798F">
              <w:rPr>
                <w:rFonts w:ascii="Arial" w:hAnsi="Arial" w:cs="Arial"/>
                <w:sz w:val="20"/>
              </w:rPr>
              <w:t xml:space="preserve">– </w:t>
            </w:r>
            <w:r w:rsidRPr="0062798F">
              <w:rPr>
                <w:rFonts w:ascii="Arial" w:hAnsi="Arial" w:cs="Arial"/>
                <w:b/>
                <w:sz w:val="20"/>
              </w:rPr>
              <w:t>Garda Vetting applicable in these instances.</w:t>
            </w:r>
          </w:p>
        </w:tc>
      </w:tr>
    </w:tbl>
    <w:p w:rsidR="007D1D7E" w:rsidRPr="00132EA0" w:rsidRDefault="007D1D7E" w:rsidP="00132EA0">
      <w:pPr>
        <w:pStyle w:val="ACLevel2"/>
        <w:numPr>
          <w:ilvl w:val="0"/>
          <w:numId w:val="0"/>
        </w:numPr>
        <w:ind w:left="-180"/>
        <w:jc w:val="left"/>
        <w:rPr>
          <w:rFonts w:ascii="Arial" w:hAnsi="Arial" w:cs="Arial"/>
          <w:b/>
        </w:rPr>
      </w:pPr>
      <w:r w:rsidRPr="00CE498F">
        <w:rPr>
          <w:rFonts w:ascii="Arial" w:hAnsi="Arial" w:cs="Arial"/>
        </w:rPr>
        <w:br w:type="page"/>
      </w:r>
      <w:r>
        <w:rPr>
          <w:rFonts w:ascii="Arial" w:hAnsi="Arial" w:cs="Arial"/>
          <w:b/>
        </w:rPr>
        <w:lastRenderedPageBreak/>
        <w:t>Guideline</w:t>
      </w:r>
      <w:r w:rsidRPr="00132EA0">
        <w:rPr>
          <w:rFonts w:ascii="Arial" w:hAnsi="Arial" w:cs="Arial"/>
          <w:b/>
        </w:rPr>
        <w:t xml:space="preserve"> </w:t>
      </w:r>
      <w:r w:rsidRPr="00E57DC2">
        <w:rPr>
          <w:rFonts w:ascii="Arial" w:hAnsi="Arial" w:cs="Arial"/>
          <w:b/>
        </w:rPr>
        <w:t>S</w:t>
      </w:r>
      <w:r>
        <w:rPr>
          <w:rFonts w:ascii="Arial" w:hAnsi="Arial" w:cs="Arial"/>
          <w:b/>
        </w:rPr>
        <w:t xml:space="preserve">upplemental Service </w:t>
      </w:r>
      <w:r w:rsidRPr="00132EA0">
        <w:rPr>
          <w:rFonts w:ascii="Arial" w:hAnsi="Arial" w:cs="Arial"/>
          <w:b/>
        </w:rPr>
        <w:t xml:space="preserve">Agreement </w:t>
      </w:r>
      <w:r>
        <w:rPr>
          <w:rFonts w:ascii="Arial" w:hAnsi="Arial" w:cs="Arial"/>
          <w:b/>
        </w:rPr>
        <w:t xml:space="preserve">Organisation requirements </w:t>
      </w:r>
      <w:r w:rsidRPr="00132EA0">
        <w:rPr>
          <w:rFonts w:ascii="Arial" w:hAnsi="Arial" w:cs="Arial"/>
          <w:b/>
        </w:rPr>
        <w:t xml:space="preserve">Page </w:t>
      </w:r>
      <w:r>
        <w:rPr>
          <w:rFonts w:ascii="Arial" w:hAnsi="Arial" w:cs="Arial"/>
          <w:b/>
        </w:rPr>
        <w:t>2</w:t>
      </w:r>
    </w:p>
    <w:tbl>
      <w:tblPr>
        <w:tblW w:w="108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800"/>
      </w:tblGrid>
      <w:tr w:rsidR="007D1D7E" w:rsidRPr="00CE498F" w:rsidTr="0062798F">
        <w:tc>
          <w:tcPr>
            <w:tcW w:w="10800" w:type="dxa"/>
          </w:tcPr>
          <w:p w:rsidR="007D1D7E" w:rsidRPr="0062798F" w:rsidRDefault="007D1D7E" w:rsidP="00BA136B">
            <w:pPr>
              <w:rPr>
                <w:rFonts w:ascii="Arial" w:hAnsi="Arial" w:cs="Arial"/>
                <w:b/>
                <w:sz w:val="20"/>
                <w:highlight w:val="lightGray"/>
              </w:rPr>
            </w:pPr>
            <w:r w:rsidRPr="0062798F">
              <w:rPr>
                <w:rFonts w:ascii="Arial" w:hAnsi="Arial" w:cs="Arial"/>
                <w:b/>
                <w:sz w:val="20"/>
                <w:highlight w:val="lightGray"/>
              </w:rPr>
              <w:t>Minimum Requirements where Grant Amount is between €</w:t>
            </w:r>
            <w:r w:rsidRPr="0062798F">
              <w:rPr>
                <w:rFonts w:ascii="Arial" w:hAnsi="Arial" w:cs="Arial"/>
                <w:b/>
                <w:color w:val="993366"/>
                <w:sz w:val="20"/>
                <w:highlight w:val="lightGray"/>
              </w:rPr>
              <w:t>10,000</w:t>
            </w:r>
            <w:r w:rsidRPr="0062798F">
              <w:rPr>
                <w:rFonts w:ascii="Arial" w:hAnsi="Arial" w:cs="Arial"/>
                <w:b/>
                <w:sz w:val="20"/>
                <w:highlight w:val="lightGray"/>
              </w:rPr>
              <w:t xml:space="preserve"> -€49,999.</w:t>
            </w:r>
          </w:p>
        </w:tc>
      </w:tr>
      <w:tr w:rsidR="007D1D7E" w:rsidRPr="00CE498F" w:rsidTr="0062798F">
        <w:tc>
          <w:tcPr>
            <w:tcW w:w="10800" w:type="dxa"/>
          </w:tcPr>
          <w:p w:rsidR="007D1D7E" w:rsidRPr="0062798F" w:rsidRDefault="007D1D7E" w:rsidP="001014B9">
            <w:pPr>
              <w:rPr>
                <w:rFonts w:ascii="Arial" w:hAnsi="Arial" w:cs="Arial"/>
                <w:sz w:val="20"/>
              </w:rPr>
            </w:pPr>
            <w:r w:rsidRPr="0062798F">
              <w:rPr>
                <w:rFonts w:ascii="Arial" w:hAnsi="Arial" w:cs="Arial"/>
                <w:b/>
                <w:i/>
                <w:sz w:val="20"/>
              </w:rPr>
              <w:t>Charity Number or Tax Clearance Certificate is mandatory</w:t>
            </w:r>
          </w:p>
        </w:tc>
      </w:tr>
      <w:tr w:rsidR="007D1D7E" w:rsidRPr="00CE498F" w:rsidTr="0062798F">
        <w:tc>
          <w:tcPr>
            <w:tcW w:w="10800" w:type="dxa"/>
          </w:tcPr>
          <w:p w:rsidR="007D1D7E" w:rsidRPr="0062798F" w:rsidRDefault="007D1D7E" w:rsidP="001014B9">
            <w:pPr>
              <w:rPr>
                <w:rFonts w:ascii="Arial" w:hAnsi="Arial" w:cs="Arial"/>
                <w:sz w:val="20"/>
              </w:rPr>
            </w:pPr>
            <w:r w:rsidRPr="0062798F">
              <w:rPr>
                <w:rFonts w:ascii="Arial" w:hAnsi="Arial" w:cs="Arial"/>
                <w:b/>
                <w:i/>
                <w:sz w:val="20"/>
              </w:rPr>
              <w:t xml:space="preserve">Insurance Cover </w:t>
            </w:r>
            <w:r w:rsidRPr="0062798F">
              <w:rPr>
                <w:rFonts w:ascii="Arial" w:hAnsi="Arial" w:cs="Arial"/>
                <w:sz w:val="20"/>
              </w:rPr>
              <w:t>(appropriate to size of agency &amp; nature of activities)</w:t>
            </w:r>
          </w:p>
        </w:tc>
      </w:tr>
      <w:tr w:rsidR="007D1D7E" w:rsidRPr="00CE498F" w:rsidTr="0062798F">
        <w:tc>
          <w:tcPr>
            <w:tcW w:w="10800" w:type="dxa"/>
          </w:tcPr>
          <w:p w:rsidR="007D1D7E" w:rsidRPr="0062798F" w:rsidRDefault="007D1D7E" w:rsidP="001014B9">
            <w:pPr>
              <w:rPr>
                <w:rFonts w:ascii="Arial" w:hAnsi="Arial" w:cs="Arial"/>
                <w:sz w:val="20"/>
              </w:rPr>
            </w:pPr>
            <w:r w:rsidRPr="0062798F">
              <w:rPr>
                <w:rFonts w:ascii="Arial" w:hAnsi="Arial" w:cs="Arial"/>
                <w:b/>
                <w:i/>
                <w:sz w:val="20"/>
              </w:rPr>
              <w:t xml:space="preserve">Written Statement at year end </w:t>
            </w:r>
            <w:r w:rsidRPr="0062798F">
              <w:rPr>
                <w:rFonts w:ascii="Arial" w:hAnsi="Arial" w:cs="Arial"/>
                <w:sz w:val="20"/>
              </w:rPr>
              <w:t>stating Grant was used for the purposes intended.</w:t>
            </w:r>
          </w:p>
        </w:tc>
      </w:tr>
      <w:tr w:rsidR="007D1D7E" w:rsidRPr="00CE498F" w:rsidTr="0062798F">
        <w:tc>
          <w:tcPr>
            <w:tcW w:w="10800" w:type="dxa"/>
          </w:tcPr>
          <w:p w:rsidR="007D1D7E" w:rsidRPr="0062798F" w:rsidRDefault="007D1D7E" w:rsidP="001014B9">
            <w:pPr>
              <w:rPr>
                <w:rFonts w:ascii="Arial" w:hAnsi="Arial" w:cs="Arial"/>
                <w:sz w:val="20"/>
              </w:rPr>
            </w:pPr>
            <w:r w:rsidRPr="0062798F">
              <w:rPr>
                <w:rFonts w:ascii="Arial" w:hAnsi="Arial" w:cs="Arial"/>
                <w:b/>
                <w:i/>
                <w:sz w:val="20"/>
              </w:rPr>
              <w:t>Record of Meetings</w:t>
            </w:r>
            <w:r w:rsidRPr="0062798F">
              <w:rPr>
                <w:rFonts w:ascii="Arial" w:hAnsi="Arial" w:cs="Arial"/>
                <w:sz w:val="20"/>
              </w:rPr>
              <w:t xml:space="preserve"> </w:t>
            </w:r>
          </w:p>
        </w:tc>
      </w:tr>
      <w:tr w:rsidR="007D1D7E" w:rsidRPr="00CE498F" w:rsidTr="0062798F">
        <w:tc>
          <w:tcPr>
            <w:tcW w:w="10800" w:type="dxa"/>
          </w:tcPr>
          <w:p w:rsidR="007D1D7E" w:rsidRPr="0062798F" w:rsidRDefault="007D1D7E" w:rsidP="001014B9">
            <w:pPr>
              <w:rPr>
                <w:rFonts w:ascii="Arial" w:hAnsi="Arial" w:cs="Arial"/>
                <w:sz w:val="20"/>
              </w:rPr>
            </w:pPr>
            <w:r w:rsidRPr="0062798F">
              <w:rPr>
                <w:rFonts w:ascii="Arial" w:hAnsi="Arial" w:cs="Arial"/>
                <w:b/>
                <w:i/>
                <w:sz w:val="20"/>
              </w:rPr>
              <w:t xml:space="preserve">Record of Activities </w:t>
            </w:r>
            <w:r w:rsidRPr="0062798F">
              <w:rPr>
                <w:rFonts w:ascii="Arial" w:hAnsi="Arial" w:cs="Arial"/>
                <w:sz w:val="20"/>
              </w:rPr>
              <w:t>undertaken with use of Grant (evidence in the form of annual reports, newsletters etc are sufficient)</w:t>
            </w:r>
          </w:p>
        </w:tc>
      </w:tr>
      <w:tr w:rsidR="007D1D7E" w:rsidRPr="00CE498F" w:rsidTr="0062798F">
        <w:tc>
          <w:tcPr>
            <w:tcW w:w="10800" w:type="dxa"/>
          </w:tcPr>
          <w:p w:rsidR="007D1D7E" w:rsidRPr="0062798F" w:rsidRDefault="007D1D7E" w:rsidP="001014B9">
            <w:pPr>
              <w:rPr>
                <w:rFonts w:ascii="Arial" w:hAnsi="Arial" w:cs="Arial"/>
                <w:b/>
                <w:i/>
                <w:sz w:val="20"/>
              </w:rPr>
            </w:pPr>
            <w:r w:rsidRPr="0062798F">
              <w:rPr>
                <w:rFonts w:ascii="Arial" w:hAnsi="Arial" w:cs="Arial"/>
                <w:b/>
                <w:i/>
                <w:sz w:val="20"/>
              </w:rPr>
              <w:t>Record of Complaints –</w:t>
            </w:r>
            <w:r w:rsidRPr="0062798F">
              <w:rPr>
                <w:rFonts w:ascii="Arial" w:hAnsi="Arial" w:cs="Arial"/>
                <w:sz w:val="20"/>
              </w:rPr>
              <w:t xml:space="preserve"> in line with statement outlined in Constitution (This depends on whether agency is without paid employees and/or have direct involvement with children or vulnerable adults).  </w:t>
            </w:r>
          </w:p>
        </w:tc>
      </w:tr>
      <w:tr w:rsidR="007D1D7E" w:rsidRPr="00CE498F" w:rsidTr="0062798F">
        <w:trPr>
          <w:trHeight w:val="4058"/>
        </w:trPr>
        <w:tc>
          <w:tcPr>
            <w:tcW w:w="10800" w:type="dxa"/>
          </w:tcPr>
          <w:p w:rsidR="007D1D7E" w:rsidRPr="0062798F" w:rsidRDefault="007D1D7E" w:rsidP="001014B9">
            <w:pPr>
              <w:rPr>
                <w:rFonts w:ascii="Arial" w:hAnsi="Arial" w:cs="Arial"/>
                <w:sz w:val="20"/>
              </w:rPr>
            </w:pPr>
            <w:r w:rsidRPr="0062798F">
              <w:rPr>
                <w:rFonts w:ascii="Arial" w:hAnsi="Arial" w:cs="Arial"/>
                <w:b/>
                <w:i/>
                <w:sz w:val="20"/>
              </w:rPr>
              <w:t>Governing Document</w:t>
            </w:r>
            <w:r w:rsidRPr="0062798F">
              <w:rPr>
                <w:rFonts w:ascii="Arial" w:hAnsi="Arial" w:cs="Arial"/>
                <w:sz w:val="20"/>
              </w:rPr>
              <w:t xml:space="preserve"> (i.e. a Constitution or if agency is incorporated a Memorandum &amp; Articles of Association).    A Constitution outlines the following and Rules regarding same where applicable:</w:t>
            </w:r>
          </w:p>
          <w:p w:rsidR="007D1D7E" w:rsidRPr="0062798F" w:rsidRDefault="007D1D7E" w:rsidP="0062798F">
            <w:pPr>
              <w:numPr>
                <w:ilvl w:val="0"/>
                <w:numId w:val="6"/>
              </w:numPr>
              <w:rPr>
                <w:rFonts w:ascii="Arial" w:hAnsi="Arial" w:cs="Arial"/>
                <w:sz w:val="20"/>
              </w:rPr>
            </w:pPr>
            <w:r w:rsidRPr="0062798F">
              <w:rPr>
                <w:rFonts w:ascii="Arial" w:hAnsi="Arial" w:cs="Arial"/>
                <w:sz w:val="20"/>
              </w:rPr>
              <w:t>Names of Organisation</w:t>
            </w:r>
          </w:p>
          <w:p w:rsidR="007D1D7E" w:rsidRPr="0062798F" w:rsidRDefault="007D1D7E" w:rsidP="0062798F">
            <w:pPr>
              <w:numPr>
                <w:ilvl w:val="0"/>
                <w:numId w:val="6"/>
              </w:numPr>
              <w:rPr>
                <w:rFonts w:ascii="Arial" w:hAnsi="Arial" w:cs="Arial"/>
                <w:sz w:val="20"/>
              </w:rPr>
            </w:pPr>
            <w:r w:rsidRPr="0062798F">
              <w:rPr>
                <w:rFonts w:ascii="Arial" w:hAnsi="Arial" w:cs="Arial"/>
                <w:sz w:val="20"/>
              </w:rPr>
              <w:t>Aims</w:t>
            </w:r>
          </w:p>
          <w:p w:rsidR="007D1D7E" w:rsidRPr="0062798F" w:rsidRDefault="007D1D7E" w:rsidP="0062798F">
            <w:pPr>
              <w:numPr>
                <w:ilvl w:val="0"/>
                <w:numId w:val="6"/>
              </w:numPr>
              <w:rPr>
                <w:rFonts w:ascii="Arial" w:hAnsi="Arial" w:cs="Arial"/>
                <w:sz w:val="20"/>
              </w:rPr>
            </w:pPr>
            <w:r w:rsidRPr="0062798F">
              <w:rPr>
                <w:rFonts w:ascii="Arial" w:hAnsi="Arial" w:cs="Arial"/>
                <w:sz w:val="20"/>
              </w:rPr>
              <w:t>Members</w:t>
            </w:r>
          </w:p>
          <w:p w:rsidR="007D1D7E" w:rsidRPr="0062798F" w:rsidRDefault="007D1D7E" w:rsidP="0062798F">
            <w:pPr>
              <w:numPr>
                <w:ilvl w:val="0"/>
                <w:numId w:val="6"/>
              </w:numPr>
              <w:rPr>
                <w:rFonts w:ascii="Arial" w:hAnsi="Arial" w:cs="Arial"/>
                <w:sz w:val="20"/>
              </w:rPr>
            </w:pPr>
            <w:r w:rsidRPr="0062798F">
              <w:rPr>
                <w:rFonts w:ascii="Arial" w:hAnsi="Arial" w:cs="Arial"/>
                <w:sz w:val="20"/>
              </w:rPr>
              <w:t>Equal Opportunity (statement sufficient for most small agencies)</w:t>
            </w:r>
          </w:p>
          <w:p w:rsidR="007D1D7E" w:rsidRPr="0062798F" w:rsidRDefault="007D1D7E" w:rsidP="0062798F">
            <w:pPr>
              <w:numPr>
                <w:ilvl w:val="0"/>
                <w:numId w:val="6"/>
              </w:numPr>
              <w:rPr>
                <w:rFonts w:ascii="Arial" w:hAnsi="Arial" w:cs="Arial"/>
                <w:sz w:val="20"/>
              </w:rPr>
            </w:pPr>
            <w:r w:rsidRPr="0062798F">
              <w:rPr>
                <w:rFonts w:ascii="Arial" w:hAnsi="Arial" w:cs="Arial"/>
                <w:sz w:val="20"/>
              </w:rPr>
              <w:t xml:space="preserve">Committee &amp; Officers </w:t>
            </w:r>
          </w:p>
          <w:p w:rsidR="007D1D7E" w:rsidRPr="0062798F" w:rsidRDefault="007D1D7E" w:rsidP="0062798F">
            <w:pPr>
              <w:numPr>
                <w:ilvl w:val="0"/>
                <w:numId w:val="6"/>
              </w:numPr>
              <w:rPr>
                <w:rFonts w:ascii="Arial" w:hAnsi="Arial" w:cs="Arial"/>
                <w:sz w:val="20"/>
              </w:rPr>
            </w:pPr>
            <w:r w:rsidRPr="0062798F">
              <w:rPr>
                <w:rFonts w:ascii="Arial" w:hAnsi="Arial" w:cs="Arial"/>
                <w:sz w:val="20"/>
              </w:rPr>
              <w:t>AGM &amp; Other Meetings</w:t>
            </w:r>
          </w:p>
          <w:p w:rsidR="007D1D7E" w:rsidRPr="0062798F" w:rsidRDefault="007D1D7E" w:rsidP="0062798F">
            <w:pPr>
              <w:numPr>
                <w:ilvl w:val="0"/>
                <w:numId w:val="6"/>
              </w:numPr>
              <w:rPr>
                <w:rFonts w:ascii="Arial" w:hAnsi="Arial" w:cs="Arial"/>
                <w:sz w:val="20"/>
              </w:rPr>
            </w:pPr>
            <w:r w:rsidRPr="0062798F">
              <w:rPr>
                <w:rFonts w:ascii="Arial" w:hAnsi="Arial" w:cs="Arial"/>
                <w:sz w:val="20"/>
              </w:rPr>
              <w:t>Finances</w:t>
            </w:r>
          </w:p>
          <w:p w:rsidR="007D1D7E" w:rsidRPr="0062798F" w:rsidRDefault="007D1D7E" w:rsidP="0062798F">
            <w:pPr>
              <w:numPr>
                <w:ilvl w:val="0"/>
                <w:numId w:val="6"/>
              </w:numPr>
              <w:rPr>
                <w:rFonts w:ascii="Arial" w:hAnsi="Arial" w:cs="Arial"/>
                <w:sz w:val="20"/>
              </w:rPr>
            </w:pPr>
            <w:r w:rsidRPr="0062798F">
              <w:rPr>
                <w:rFonts w:ascii="Arial" w:hAnsi="Arial" w:cs="Arial"/>
                <w:sz w:val="20"/>
              </w:rPr>
              <w:t>Rules of Procedure</w:t>
            </w:r>
          </w:p>
          <w:p w:rsidR="007D1D7E" w:rsidRPr="0062798F" w:rsidRDefault="007D1D7E" w:rsidP="0062798F">
            <w:pPr>
              <w:numPr>
                <w:ilvl w:val="0"/>
                <w:numId w:val="6"/>
              </w:numPr>
              <w:rPr>
                <w:rFonts w:ascii="Arial" w:hAnsi="Arial" w:cs="Arial"/>
                <w:sz w:val="20"/>
              </w:rPr>
            </w:pPr>
            <w:r w:rsidRPr="0062798F">
              <w:rPr>
                <w:rFonts w:ascii="Arial" w:hAnsi="Arial" w:cs="Arial"/>
                <w:sz w:val="20"/>
              </w:rPr>
              <w:t>Conflict of Interest (statement)</w:t>
            </w:r>
          </w:p>
          <w:p w:rsidR="007D1D7E" w:rsidRPr="0062798F" w:rsidRDefault="007D1D7E" w:rsidP="0062798F">
            <w:pPr>
              <w:numPr>
                <w:ilvl w:val="0"/>
                <w:numId w:val="6"/>
              </w:numPr>
              <w:rPr>
                <w:rFonts w:ascii="Arial" w:hAnsi="Arial" w:cs="Arial"/>
                <w:sz w:val="20"/>
              </w:rPr>
            </w:pPr>
            <w:r w:rsidRPr="0062798F">
              <w:rPr>
                <w:rFonts w:ascii="Arial" w:hAnsi="Arial" w:cs="Arial"/>
                <w:sz w:val="20"/>
              </w:rPr>
              <w:t xml:space="preserve">Freedom from Abuse &amp; Complaints (statement regarding how to complain, recording &amp; resolution of same sufficient in most small agencies without paid employees and/or direct involvement with children or vulnerable adults).  For those involved with children or vulnerable adults it is advised that a Complaints Policy in line with Agency’s ‘Your Service’ Your Say’ is developed, which is adopted by the Agency pending development of the Agency’s own complaints policy. . </w:t>
            </w:r>
          </w:p>
          <w:p w:rsidR="007D1D7E" w:rsidRPr="0062798F" w:rsidRDefault="007D1D7E" w:rsidP="0062798F">
            <w:pPr>
              <w:numPr>
                <w:ilvl w:val="0"/>
                <w:numId w:val="6"/>
              </w:numPr>
              <w:rPr>
                <w:rFonts w:ascii="Arial" w:hAnsi="Arial" w:cs="Arial"/>
                <w:sz w:val="20"/>
              </w:rPr>
            </w:pPr>
            <w:r w:rsidRPr="0062798F">
              <w:rPr>
                <w:rFonts w:ascii="Arial" w:hAnsi="Arial" w:cs="Arial"/>
                <w:sz w:val="20"/>
              </w:rPr>
              <w:t>Amendments to the Constitution</w:t>
            </w:r>
          </w:p>
          <w:p w:rsidR="007D1D7E" w:rsidRPr="0062798F" w:rsidRDefault="007D1D7E" w:rsidP="0062798F">
            <w:pPr>
              <w:numPr>
                <w:ilvl w:val="0"/>
                <w:numId w:val="6"/>
              </w:numPr>
              <w:rPr>
                <w:rFonts w:ascii="Arial" w:hAnsi="Arial" w:cs="Arial"/>
                <w:sz w:val="20"/>
              </w:rPr>
            </w:pPr>
            <w:r w:rsidRPr="0062798F">
              <w:rPr>
                <w:rFonts w:ascii="Arial" w:hAnsi="Arial" w:cs="Arial"/>
                <w:sz w:val="20"/>
              </w:rPr>
              <w:t>Dissolution</w:t>
            </w:r>
          </w:p>
        </w:tc>
      </w:tr>
      <w:tr w:rsidR="007D1D7E" w:rsidRPr="00CE498F" w:rsidTr="0062798F">
        <w:trPr>
          <w:trHeight w:val="2438"/>
        </w:trPr>
        <w:tc>
          <w:tcPr>
            <w:tcW w:w="10800" w:type="dxa"/>
          </w:tcPr>
          <w:p w:rsidR="007D1D7E" w:rsidRPr="0062798F" w:rsidRDefault="007D1D7E" w:rsidP="001014B9">
            <w:pPr>
              <w:rPr>
                <w:rFonts w:ascii="Arial" w:hAnsi="Arial" w:cs="Arial"/>
                <w:sz w:val="20"/>
              </w:rPr>
            </w:pPr>
            <w:r w:rsidRPr="0062798F">
              <w:rPr>
                <w:rFonts w:ascii="Arial" w:hAnsi="Arial" w:cs="Arial"/>
                <w:b/>
                <w:i/>
                <w:sz w:val="20"/>
              </w:rPr>
              <w:t xml:space="preserve">Record of Financial Matters and Proper Governance &amp; Accounting Arrangements &amp; Systems </w:t>
            </w:r>
            <w:r w:rsidRPr="0062798F">
              <w:rPr>
                <w:rFonts w:ascii="Arial" w:hAnsi="Arial" w:cs="Arial"/>
                <w:sz w:val="20"/>
              </w:rPr>
              <w:t>including:</w:t>
            </w:r>
          </w:p>
          <w:p w:rsidR="007D1D7E" w:rsidRPr="0062798F" w:rsidRDefault="007D1D7E" w:rsidP="0062798F">
            <w:pPr>
              <w:numPr>
                <w:ilvl w:val="0"/>
                <w:numId w:val="6"/>
              </w:numPr>
              <w:rPr>
                <w:rFonts w:ascii="Arial" w:hAnsi="Arial" w:cs="Arial"/>
                <w:sz w:val="20"/>
              </w:rPr>
            </w:pPr>
            <w:r w:rsidRPr="0062798F">
              <w:rPr>
                <w:rFonts w:ascii="Arial" w:hAnsi="Arial" w:cs="Arial"/>
                <w:sz w:val="20"/>
              </w:rPr>
              <w:t>Having a Bank /Credit Union/Post Office Account in the agency’s own name</w:t>
            </w:r>
          </w:p>
          <w:p w:rsidR="007D1D7E" w:rsidRPr="0062798F" w:rsidRDefault="007D1D7E" w:rsidP="0062798F">
            <w:pPr>
              <w:numPr>
                <w:ilvl w:val="0"/>
                <w:numId w:val="6"/>
              </w:numPr>
              <w:rPr>
                <w:rFonts w:ascii="Arial" w:hAnsi="Arial" w:cs="Arial"/>
                <w:sz w:val="20"/>
              </w:rPr>
            </w:pPr>
            <w:r w:rsidRPr="0062798F">
              <w:rPr>
                <w:rFonts w:ascii="Arial" w:hAnsi="Arial" w:cs="Arial"/>
                <w:sz w:val="20"/>
              </w:rPr>
              <w:t>Income &amp; Expenditure Reports</w:t>
            </w:r>
          </w:p>
          <w:p w:rsidR="007D1D7E" w:rsidRPr="0062798F" w:rsidRDefault="007D1D7E" w:rsidP="0062798F">
            <w:pPr>
              <w:numPr>
                <w:ilvl w:val="0"/>
                <w:numId w:val="6"/>
              </w:numPr>
              <w:rPr>
                <w:rFonts w:ascii="Arial" w:hAnsi="Arial" w:cs="Arial"/>
                <w:sz w:val="20"/>
              </w:rPr>
            </w:pPr>
            <w:r w:rsidRPr="0062798F">
              <w:rPr>
                <w:rFonts w:ascii="Arial" w:hAnsi="Arial" w:cs="Arial"/>
                <w:sz w:val="20"/>
              </w:rPr>
              <w:t>Reporting to Governing Body (if applicable)</w:t>
            </w:r>
          </w:p>
          <w:p w:rsidR="007D1D7E" w:rsidRPr="0062798F" w:rsidRDefault="007D1D7E" w:rsidP="0062798F">
            <w:pPr>
              <w:numPr>
                <w:ilvl w:val="0"/>
                <w:numId w:val="6"/>
              </w:numPr>
              <w:rPr>
                <w:rFonts w:ascii="Arial" w:hAnsi="Arial" w:cs="Arial"/>
                <w:sz w:val="20"/>
              </w:rPr>
            </w:pPr>
            <w:r w:rsidRPr="0062798F">
              <w:rPr>
                <w:rFonts w:ascii="Arial" w:hAnsi="Arial" w:cs="Arial"/>
                <w:sz w:val="20"/>
              </w:rPr>
              <w:t>Payment of taxes &amp; pensions (if applicable)</w:t>
            </w:r>
          </w:p>
          <w:p w:rsidR="007D1D7E" w:rsidRPr="0062798F" w:rsidRDefault="007D1D7E" w:rsidP="0062798F">
            <w:pPr>
              <w:numPr>
                <w:ilvl w:val="0"/>
                <w:numId w:val="6"/>
              </w:numPr>
              <w:rPr>
                <w:rFonts w:ascii="Arial" w:hAnsi="Arial" w:cs="Arial"/>
                <w:sz w:val="20"/>
              </w:rPr>
            </w:pPr>
            <w:r w:rsidRPr="0062798F">
              <w:rPr>
                <w:rFonts w:ascii="Arial" w:hAnsi="Arial" w:cs="Arial"/>
                <w:sz w:val="20"/>
              </w:rPr>
              <w:t>Petty Cash</w:t>
            </w:r>
          </w:p>
          <w:p w:rsidR="007D1D7E" w:rsidRPr="0062798F" w:rsidRDefault="007D1D7E" w:rsidP="0062798F">
            <w:pPr>
              <w:numPr>
                <w:ilvl w:val="0"/>
                <w:numId w:val="6"/>
              </w:numPr>
              <w:rPr>
                <w:rFonts w:ascii="Arial" w:hAnsi="Arial" w:cs="Arial"/>
                <w:sz w:val="20"/>
              </w:rPr>
            </w:pPr>
            <w:r w:rsidRPr="0062798F">
              <w:rPr>
                <w:rFonts w:ascii="Arial" w:hAnsi="Arial" w:cs="Arial"/>
                <w:sz w:val="20"/>
              </w:rPr>
              <w:t xml:space="preserve">Payment by cheque or Electronic Fund Transfer (EFT) were possible </w:t>
            </w:r>
          </w:p>
          <w:p w:rsidR="007D1D7E" w:rsidRPr="0062798F" w:rsidRDefault="007D1D7E" w:rsidP="0062798F">
            <w:pPr>
              <w:numPr>
                <w:ilvl w:val="0"/>
                <w:numId w:val="6"/>
              </w:numPr>
              <w:rPr>
                <w:rFonts w:ascii="Arial" w:hAnsi="Arial" w:cs="Arial"/>
                <w:sz w:val="20"/>
              </w:rPr>
            </w:pPr>
            <w:r w:rsidRPr="0062798F">
              <w:rPr>
                <w:rFonts w:ascii="Arial" w:hAnsi="Arial" w:cs="Arial"/>
                <w:sz w:val="20"/>
              </w:rPr>
              <w:t>Receipting of cash &amp; income collected</w:t>
            </w:r>
          </w:p>
          <w:p w:rsidR="007D1D7E" w:rsidRPr="0062798F" w:rsidRDefault="007D1D7E" w:rsidP="0062798F">
            <w:pPr>
              <w:numPr>
                <w:ilvl w:val="0"/>
                <w:numId w:val="6"/>
              </w:numPr>
              <w:rPr>
                <w:rFonts w:ascii="Arial" w:hAnsi="Arial" w:cs="Arial"/>
                <w:sz w:val="20"/>
              </w:rPr>
            </w:pPr>
            <w:r w:rsidRPr="0062798F">
              <w:rPr>
                <w:rFonts w:ascii="Arial" w:hAnsi="Arial" w:cs="Arial"/>
                <w:sz w:val="20"/>
              </w:rPr>
              <w:t xml:space="preserve">Submission of Annual Accounts </w:t>
            </w:r>
            <w:r w:rsidRPr="0062798F">
              <w:rPr>
                <w:rFonts w:ascii="Arial" w:hAnsi="Arial" w:cs="Arial"/>
                <w:sz w:val="20"/>
                <w:u w:val="single"/>
              </w:rPr>
              <w:t>(*Of Note* when the total funding of an agency is over €150,000 Audited Accounts must be received by the Agency).</w:t>
            </w:r>
          </w:p>
        </w:tc>
      </w:tr>
      <w:tr w:rsidR="007D1D7E" w:rsidRPr="00CE498F" w:rsidTr="0062798F">
        <w:tc>
          <w:tcPr>
            <w:tcW w:w="10800" w:type="dxa"/>
          </w:tcPr>
          <w:p w:rsidR="007D1D7E" w:rsidRPr="0062798F" w:rsidRDefault="007D1D7E" w:rsidP="001014B9">
            <w:pPr>
              <w:rPr>
                <w:rFonts w:ascii="Arial" w:hAnsi="Arial" w:cs="Arial"/>
                <w:b/>
                <w:i/>
                <w:sz w:val="20"/>
              </w:rPr>
            </w:pPr>
            <w:r w:rsidRPr="0062798F">
              <w:rPr>
                <w:rFonts w:ascii="Arial" w:hAnsi="Arial" w:cs="Arial"/>
                <w:b/>
                <w:i/>
                <w:sz w:val="20"/>
              </w:rPr>
              <w:t xml:space="preserve">Comply with legislation </w:t>
            </w:r>
            <w:r w:rsidRPr="0062798F">
              <w:rPr>
                <w:rFonts w:ascii="Arial" w:hAnsi="Arial" w:cs="Arial"/>
                <w:i/>
                <w:sz w:val="20"/>
              </w:rPr>
              <w:t xml:space="preserve">regarding the following and have </w:t>
            </w:r>
            <w:r w:rsidRPr="0062798F">
              <w:rPr>
                <w:rFonts w:ascii="Arial" w:hAnsi="Arial" w:cs="Arial"/>
                <w:b/>
                <w:i/>
                <w:sz w:val="20"/>
              </w:rPr>
              <w:t>structures &amp; systems</w:t>
            </w:r>
            <w:r w:rsidRPr="0062798F">
              <w:rPr>
                <w:rFonts w:ascii="Arial" w:hAnsi="Arial" w:cs="Arial"/>
                <w:i/>
                <w:sz w:val="20"/>
              </w:rPr>
              <w:t xml:space="preserve"> in place regarding same:</w:t>
            </w:r>
          </w:p>
          <w:p w:rsidR="007D1D7E" w:rsidRPr="0062798F" w:rsidRDefault="007D1D7E" w:rsidP="0062798F">
            <w:pPr>
              <w:numPr>
                <w:ilvl w:val="0"/>
                <w:numId w:val="6"/>
              </w:numPr>
              <w:rPr>
                <w:rFonts w:ascii="Arial" w:hAnsi="Arial" w:cs="Arial"/>
                <w:sz w:val="20"/>
              </w:rPr>
            </w:pPr>
            <w:r w:rsidRPr="0062798F">
              <w:rPr>
                <w:rFonts w:ascii="Arial" w:hAnsi="Arial" w:cs="Arial"/>
                <w:b/>
                <w:i/>
                <w:sz w:val="20"/>
              </w:rPr>
              <w:t>Data Protection &amp; Freedom of Information</w:t>
            </w:r>
          </w:p>
          <w:p w:rsidR="007D1D7E" w:rsidRPr="0062798F" w:rsidRDefault="007D1D7E" w:rsidP="0062798F">
            <w:pPr>
              <w:numPr>
                <w:ilvl w:val="0"/>
                <w:numId w:val="6"/>
              </w:numPr>
              <w:rPr>
                <w:rFonts w:ascii="Arial" w:hAnsi="Arial" w:cs="Arial"/>
                <w:sz w:val="20"/>
              </w:rPr>
            </w:pPr>
            <w:r w:rsidRPr="0062798F">
              <w:rPr>
                <w:rFonts w:ascii="Arial" w:hAnsi="Arial" w:cs="Arial"/>
                <w:b/>
                <w:i/>
                <w:sz w:val="20"/>
              </w:rPr>
              <w:t xml:space="preserve">Equality </w:t>
            </w:r>
            <w:r w:rsidRPr="0062798F">
              <w:rPr>
                <w:rFonts w:ascii="Arial" w:hAnsi="Arial" w:cs="Arial"/>
                <w:sz w:val="20"/>
              </w:rPr>
              <w:t>(statement in Constitution will suffice)</w:t>
            </w:r>
          </w:p>
          <w:p w:rsidR="007D1D7E" w:rsidRPr="0062798F" w:rsidRDefault="007D1D7E" w:rsidP="0062798F">
            <w:pPr>
              <w:numPr>
                <w:ilvl w:val="0"/>
                <w:numId w:val="6"/>
              </w:numPr>
              <w:rPr>
                <w:rFonts w:ascii="Arial" w:hAnsi="Arial" w:cs="Arial"/>
                <w:sz w:val="20"/>
              </w:rPr>
            </w:pPr>
            <w:r w:rsidRPr="0062798F">
              <w:rPr>
                <w:rFonts w:ascii="Arial" w:hAnsi="Arial" w:cs="Arial"/>
                <w:b/>
                <w:i/>
                <w:sz w:val="20"/>
              </w:rPr>
              <w:t xml:space="preserve">Employment Practices </w:t>
            </w:r>
            <w:r w:rsidRPr="0062798F">
              <w:rPr>
                <w:rFonts w:ascii="Arial" w:hAnsi="Arial" w:cs="Arial"/>
                <w:sz w:val="20"/>
              </w:rPr>
              <w:t>If paid staff or volunteers are involved then Garda Vetting is relevant.</w:t>
            </w:r>
          </w:p>
        </w:tc>
      </w:tr>
      <w:tr w:rsidR="007D1D7E" w:rsidRPr="00CE498F" w:rsidTr="0062798F">
        <w:tc>
          <w:tcPr>
            <w:tcW w:w="10800" w:type="dxa"/>
          </w:tcPr>
          <w:p w:rsidR="007D1D7E" w:rsidRPr="0062798F" w:rsidRDefault="007D1D7E" w:rsidP="001014B9">
            <w:pPr>
              <w:rPr>
                <w:rFonts w:ascii="Arial" w:hAnsi="Arial" w:cs="Arial"/>
                <w:sz w:val="20"/>
              </w:rPr>
            </w:pPr>
            <w:r w:rsidRPr="0062798F">
              <w:rPr>
                <w:rFonts w:ascii="Arial" w:hAnsi="Arial" w:cs="Arial"/>
                <w:b/>
                <w:i/>
                <w:sz w:val="20"/>
              </w:rPr>
              <w:t>Policy / Procedures</w:t>
            </w:r>
            <w:r w:rsidRPr="0062798F">
              <w:rPr>
                <w:rFonts w:ascii="Arial" w:hAnsi="Arial" w:cs="Arial"/>
                <w:sz w:val="20"/>
              </w:rPr>
              <w:t xml:space="preserve"> on the following:</w:t>
            </w:r>
          </w:p>
          <w:p w:rsidR="007D1D7E" w:rsidRPr="0062798F" w:rsidRDefault="007D1D7E" w:rsidP="0062798F">
            <w:pPr>
              <w:numPr>
                <w:ilvl w:val="0"/>
                <w:numId w:val="6"/>
              </w:numPr>
              <w:rPr>
                <w:rFonts w:ascii="Arial" w:hAnsi="Arial" w:cs="Arial"/>
                <w:sz w:val="20"/>
              </w:rPr>
            </w:pPr>
            <w:r w:rsidRPr="0062798F">
              <w:rPr>
                <w:rFonts w:ascii="Arial" w:hAnsi="Arial" w:cs="Arial"/>
                <w:b/>
                <w:i/>
                <w:sz w:val="20"/>
              </w:rPr>
              <w:t>Safeguarding of Children &amp; Vulnerable Persons</w:t>
            </w:r>
            <w:r w:rsidRPr="0062798F">
              <w:rPr>
                <w:rFonts w:ascii="Arial" w:hAnsi="Arial" w:cs="Arial"/>
                <w:sz w:val="20"/>
              </w:rPr>
              <w:t xml:space="preserve"> and </w:t>
            </w:r>
            <w:r w:rsidRPr="0062798F">
              <w:rPr>
                <w:rFonts w:ascii="Arial" w:hAnsi="Arial" w:cs="Arial"/>
                <w:b/>
                <w:i/>
                <w:sz w:val="20"/>
              </w:rPr>
              <w:t xml:space="preserve">Protection from Abuse Policy </w:t>
            </w:r>
            <w:r w:rsidRPr="0062798F">
              <w:rPr>
                <w:rFonts w:ascii="Arial" w:hAnsi="Arial" w:cs="Arial"/>
                <w:sz w:val="20"/>
              </w:rPr>
              <w:t xml:space="preserve">– </w:t>
            </w:r>
            <w:r w:rsidRPr="0062798F">
              <w:rPr>
                <w:rFonts w:ascii="Arial" w:hAnsi="Arial" w:cs="Arial"/>
                <w:b/>
                <w:sz w:val="20"/>
              </w:rPr>
              <w:t>Garda Vetting applicable in these instances.</w:t>
            </w:r>
          </w:p>
        </w:tc>
      </w:tr>
    </w:tbl>
    <w:p w:rsidR="007D1D7E" w:rsidRPr="00CE498F" w:rsidRDefault="007D1D7E" w:rsidP="00A764C8">
      <w:pPr>
        <w:rPr>
          <w:rFonts w:ascii="Arial" w:hAnsi="Arial" w:cs="Arial"/>
        </w:rPr>
      </w:pPr>
    </w:p>
    <w:p w:rsidR="007D1D7E" w:rsidRPr="00132EA0" w:rsidRDefault="007D1D7E" w:rsidP="00132EA0">
      <w:pPr>
        <w:pStyle w:val="ACLevel2"/>
        <w:numPr>
          <w:ilvl w:val="0"/>
          <w:numId w:val="0"/>
        </w:numPr>
        <w:ind w:left="-180"/>
        <w:jc w:val="left"/>
        <w:rPr>
          <w:rFonts w:ascii="Arial" w:hAnsi="Arial" w:cs="Arial"/>
          <w:b/>
        </w:rPr>
      </w:pPr>
      <w:r w:rsidRPr="00CE498F">
        <w:rPr>
          <w:rFonts w:ascii="Arial" w:hAnsi="Arial" w:cs="Arial"/>
        </w:rPr>
        <w:br w:type="page"/>
      </w:r>
      <w:r>
        <w:rPr>
          <w:rFonts w:ascii="Arial" w:hAnsi="Arial" w:cs="Arial"/>
          <w:b/>
        </w:rPr>
        <w:lastRenderedPageBreak/>
        <w:t>Guideline</w:t>
      </w:r>
      <w:r w:rsidRPr="00132EA0">
        <w:rPr>
          <w:rFonts w:ascii="Arial" w:hAnsi="Arial" w:cs="Arial"/>
          <w:b/>
        </w:rPr>
        <w:t xml:space="preserve"> </w:t>
      </w:r>
      <w:r w:rsidRPr="00E57DC2">
        <w:rPr>
          <w:rFonts w:ascii="Arial" w:hAnsi="Arial" w:cs="Arial"/>
          <w:b/>
        </w:rPr>
        <w:t>S</w:t>
      </w:r>
      <w:r>
        <w:rPr>
          <w:rFonts w:ascii="Arial" w:hAnsi="Arial" w:cs="Arial"/>
          <w:b/>
        </w:rPr>
        <w:t>upplemental Service</w:t>
      </w:r>
      <w:r w:rsidRPr="00132EA0">
        <w:rPr>
          <w:rFonts w:ascii="Arial" w:hAnsi="Arial" w:cs="Arial"/>
          <w:b/>
        </w:rPr>
        <w:t xml:space="preserve"> Agreement </w:t>
      </w:r>
      <w:r>
        <w:rPr>
          <w:rFonts w:ascii="Arial" w:hAnsi="Arial" w:cs="Arial"/>
          <w:b/>
        </w:rPr>
        <w:t xml:space="preserve">Organisation requirements </w:t>
      </w:r>
      <w:r w:rsidRPr="00132EA0">
        <w:rPr>
          <w:rFonts w:ascii="Arial" w:hAnsi="Arial" w:cs="Arial"/>
          <w:b/>
        </w:rPr>
        <w:t>Page</w:t>
      </w:r>
      <w:r>
        <w:rPr>
          <w:rFonts w:ascii="Arial" w:hAnsi="Arial" w:cs="Arial"/>
          <w:b/>
        </w:rPr>
        <w:t xml:space="preserve"> 3</w:t>
      </w:r>
    </w:p>
    <w:tbl>
      <w:tblPr>
        <w:tblW w:w="108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800"/>
      </w:tblGrid>
      <w:tr w:rsidR="007D1D7E" w:rsidRPr="00CE498F" w:rsidTr="0062798F">
        <w:tc>
          <w:tcPr>
            <w:tcW w:w="10800" w:type="dxa"/>
            <w:shd w:val="clear" w:color="auto" w:fill="F3F3F3"/>
          </w:tcPr>
          <w:p w:rsidR="007D1D7E" w:rsidRPr="0062798F" w:rsidRDefault="007D1D7E" w:rsidP="0062798F">
            <w:pPr>
              <w:ind w:left="252"/>
              <w:rPr>
                <w:rFonts w:ascii="Arial" w:hAnsi="Arial" w:cs="Arial"/>
                <w:b/>
                <w:sz w:val="20"/>
              </w:rPr>
            </w:pPr>
            <w:r w:rsidRPr="0062798F">
              <w:rPr>
                <w:rFonts w:ascii="Arial" w:hAnsi="Arial" w:cs="Arial"/>
                <w:b/>
                <w:sz w:val="20"/>
              </w:rPr>
              <w:t>Minimum Requirements where Grant Amount is between €50,000 -€149,999.</w:t>
            </w:r>
          </w:p>
        </w:tc>
      </w:tr>
      <w:tr w:rsidR="007D1D7E" w:rsidRPr="00CE498F" w:rsidTr="0062798F">
        <w:tc>
          <w:tcPr>
            <w:tcW w:w="10800" w:type="dxa"/>
          </w:tcPr>
          <w:p w:rsidR="007D1D7E" w:rsidRPr="0062798F" w:rsidRDefault="007D1D7E" w:rsidP="0062798F">
            <w:pPr>
              <w:ind w:left="252"/>
              <w:rPr>
                <w:rFonts w:ascii="Arial" w:hAnsi="Arial" w:cs="Arial"/>
                <w:sz w:val="20"/>
              </w:rPr>
            </w:pPr>
            <w:r w:rsidRPr="0062798F">
              <w:rPr>
                <w:rFonts w:ascii="Arial" w:hAnsi="Arial" w:cs="Arial"/>
                <w:b/>
                <w:i/>
                <w:sz w:val="20"/>
              </w:rPr>
              <w:t>Charity Number or Tax Clearance Certificate is mandatory</w:t>
            </w:r>
          </w:p>
        </w:tc>
      </w:tr>
      <w:tr w:rsidR="007D1D7E" w:rsidRPr="00CE498F" w:rsidTr="0062798F">
        <w:tc>
          <w:tcPr>
            <w:tcW w:w="10800" w:type="dxa"/>
          </w:tcPr>
          <w:p w:rsidR="007D1D7E" w:rsidRPr="0062798F" w:rsidRDefault="007D1D7E" w:rsidP="0062798F">
            <w:pPr>
              <w:ind w:left="252"/>
              <w:rPr>
                <w:rFonts w:ascii="Arial" w:hAnsi="Arial" w:cs="Arial"/>
                <w:sz w:val="20"/>
              </w:rPr>
            </w:pPr>
            <w:r w:rsidRPr="0062798F">
              <w:rPr>
                <w:rFonts w:ascii="Arial" w:hAnsi="Arial" w:cs="Arial"/>
                <w:b/>
                <w:i/>
                <w:sz w:val="20"/>
              </w:rPr>
              <w:t xml:space="preserve">Insurance Cover </w:t>
            </w:r>
            <w:r w:rsidRPr="0062798F">
              <w:rPr>
                <w:rFonts w:ascii="Arial" w:hAnsi="Arial" w:cs="Arial"/>
                <w:sz w:val="20"/>
              </w:rPr>
              <w:t>(appropriate to size of agency &amp; nature of activities)</w:t>
            </w:r>
          </w:p>
        </w:tc>
      </w:tr>
      <w:tr w:rsidR="007D1D7E" w:rsidRPr="00CE498F" w:rsidTr="0062798F">
        <w:tc>
          <w:tcPr>
            <w:tcW w:w="10800" w:type="dxa"/>
          </w:tcPr>
          <w:p w:rsidR="007D1D7E" w:rsidRPr="0062798F" w:rsidRDefault="007D1D7E" w:rsidP="0062798F">
            <w:pPr>
              <w:ind w:left="252"/>
              <w:rPr>
                <w:rFonts w:ascii="Arial" w:hAnsi="Arial" w:cs="Arial"/>
                <w:sz w:val="20"/>
              </w:rPr>
            </w:pPr>
            <w:r w:rsidRPr="0062798F">
              <w:rPr>
                <w:rFonts w:ascii="Arial" w:hAnsi="Arial" w:cs="Arial"/>
                <w:b/>
                <w:i/>
                <w:sz w:val="20"/>
              </w:rPr>
              <w:t xml:space="preserve">Written Statement at year end </w:t>
            </w:r>
            <w:r w:rsidRPr="0062798F">
              <w:rPr>
                <w:rFonts w:ascii="Arial" w:hAnsi="Arial" w:cs="Arial"/>
                <w:sz w:val="20"/>
              </w:rPr>
              <w:t>stating Grant was used for the purposes intended.</w:t>
            </w:r>
          </w:p>
        </w:tc>
      </w:tr>
      <w:tr w:rsidR="007D1D7E" w:rsidRPr="00CE498F" w:rsidTr="0062798F">
        <w:tc>
          <w:tcPr>
            <w:tcW w:w="10800" w:type="dxa"/>
          </w:tcPr>
          <w:p w:rsidR="007D1D7E" w:rsidRPr="0062798F" w:rsidRDefault="007D1D7E" w:rsidP="0062798F">
            <w:pPr>
              <w:ind w:left="252"/>
              <w:rPr>
                <w:rFonts w:ascii="Arial" w:hAnsi="Arial" w:cs="Arial"/>
                <w:sz w:val="20"/>
              </w:rPr>
            </w:pPr>
            <w:r w:rsidRPr="0062798F">
              <w:rPr>
                <w:rFonts w:ascii="Arial" w:hAnsi="Arial" w:cs="Arial"/>
                <w:b/>
                <w:i/>
                <w:sz w:val="20"/>
              </w:rPr>
              <w:t>Record of Meetings</w:t>
            </w:r>
            <w:r w:rsidRPr="0062798F">
              <w:rPr>
                <w:rFonts w:ascii="Arial" w:hAnsi="Arial" w:cs="Arial"/>
                <w:sz w:val="20"/>
              </w:rPr>
              <w:t xml:space="preserve"> </w:t>
            </w:r>
          </w:p>
        </w:tc>
      </w:tr>
      <w:tr w:rsidR="007D1D7E" w:rsidRPr="00CE498F" w:rsidTr="0062798F">
        <w:tc>
          <w:tcPr>
            <w:tcW w:w="10800" w:type="dxa"/>
          </w:tcPr>
          <w:p w:rsidR="007D1D7E" w:rsidRPr="0062798F" w:rsidRDefault="007D1D7E" w:rsidP="0062798F">
            <w:pPr>
              <w:ind w:left="252"/>
              <w:rPr>
                <w:rFonts w:ascii="Arial" w:hAnsi="Arial" w:cs="Arial"/>
                <w:sz w:val="20"/>
              </w:rPr>
            </w:pPr>
            <w:r w:rsidRPr="0062798F">
              <w:rPr>
                <w:rFonts w:ascii="Arial" w:hAnsi="Arial" w:cs="Arial"/>
                <w:b/>
                <w:i/>
                <w:sz w:val="20"/>
              </w:rPr>
              <w:t xml:space="preserve">Record of Activities </w:t>
            </w:r>
            <w:r w:rsidRPr="0062798F">
              <w:rPr>
                <w:rFonts w:ascii="Arial" w:hAnsi="Arial" w:cs="Arial"/>
                <w:sz w:val="20"/>
              </w:rPr>
              <w:t>undertaken with use of Grant (evidence in the form of annual reports, newsletters etc are sufficient)</w:t>
            </w:r>
          </w:p>
        </w:tc>
      </w:tr>
      <w:tr w:rsidR="007D1D7E" w:rsidRPr="00CE498F" w:rsidTr="0062798F">
        <w:tc>
          <w:tcPr>
            <w:tcW w:w="10800" w:type="dxa"/>
          </w:tcPr>
          <w:p w:rsidR="007D1D7E" w:rsidRPr="0062798F" w:rsidRDefault="007D1D7E" w:rsidP="0062798F">
            <w:pPr>
              <w:ind w:left="252"/>
              <w:rPr>
                <w:rFonts w:ascii="Arial" w:hAnsi="Arial" w:cs="Arial"/>
                <w:sz w:val="20"/>
              </w:rPr>
            </w:pPr>
            <w:r w:rsidRPr="0062798F">
              <w:rPr>
                <w:rFonts w:ascii="Arial" w:hAnsi="Arial" w:cs="Arial"/>
                <w:b/>
                <w:i/>
                <w:sz w:val="20"/>
              </w:rPr>
              <w:t>Record of Complaints –</w:t>
            </w:r>
            <w:r w:rsidRPr="0062798F">
              <w:rPr>
                <w:rFonts w:ascii="Arial" w:hAnsi="Arial" w:cs="Arial"/>
                <w:sz w:val="20"/>
              </w:rPr>
              <w:t xml:space="preserve"> </w:t>
            </w:r>
          </w:p>
          <w:p w:rsidR="007D1D7E" w:rsidRPr="0062798F" w:rsidRDefault="007D1D7E" w:rsidP="0062798F">
            <w:pPr>
              <w:numPr>
                <w:ilvl w:val="0"/>
                <w:numId w:val="6"/>
              </w:numPr>
              <w:rPr>
                <w:rFonts w:ascii="Arial" w:hAnsi="Arial" w:cs="Arial"/>
                <w:sz w:val="20"/>
              </w:rPr>
            </w:pPr>
            <w:r w:rsidRPr="0062798F">
              <w:rPr>
                <w:rFonts w:ascii="Arial" w:hAnsi="Arial" w:cs="Arial"/>
                <w:sz w:val="20"/>
              </w:rPr>
              <w:t>Complaint recording should be in line with HSE’s Policy ‘</w:t>
            </w:r>
            <w:proofErr w:type="gramStart"/>
            <w:r w:rsidRPr="0062798F">
              <w:rPr>
                <w:rFonts w:ascii="Arial" w:hAnsi="Arial" w:cs="Arial"/>
                <w:sz w:val="20"/>
              </w:rPr>
              <w:t>Your</w:t>
            </w:r>
            <w:proofErr w:type="gramEnd"/>
            <w:r w:rsidRPr="0062798F">
              <w:rPr>
                <w:rFonts w:ascii="Arial" w:hAnsi="Arial" w:cs="Arial"/>
                <w:sz w:val="20"/>
              </w:rPr>
              <w:t xml:space="preserve"> Service, Your Say’, which is adopted by the Agency pending development of the Agency’s own complaints policy.  </w:t>
            </w:r>
          </w:p>
        </w:tc>
      </w:tr>
      <w:tr w:rsidR="007D1D7E" w:rsidRPr="00CE498F" w:rsidTr="0062798F">
        <w:trPr>
          <w:trHeight w:val="4058"/>
        </w:trPr>
        <w:tc>
          <w:tcPr>
            <w:tcW w:w="10800" w:type="dxa"/>
          </w:tcPr>
          <w:p w:rsidR="007D1D7E" w:rsidRPr="0062798F" w:rsidRDefault="007D1D7E" w:rsidP="0062798F">
            <w:pPr>
              <w:ind w:left="252"/>
              <w:rPr>
                <w:rFonts w:ascii="Arial" w:hAnsi="Arial" w:cs="Arial"/>
                <w:sz w:val="20"/>
              </w:rPr>
            </w:pPr>
            <w:r w:rsidRPr="0062798F">
              <w:rPr>
                <w:rFonts w:ascii="Arial" w:hAnsi="Arial" w:cs="Arial"/>
                <w:b/>
                <w:i/>
                <w:sz w:val="20"/>
              </w:rPr>
              <w:t>Governing Document</w:t>
            </w:r>
            <w:r w:rsidRPr="0062798F">
              <w:rPr>
                <w:rFonts w:ascii="Arial" w:hAnsi="Arial" w:cs="Arial"/>
                <w:sz w:val="20"/>
              </w:rPr>
              <w:t xml:space="preserve"> (i.e. a Constitution or if agency is incorporated a Memorandum &amp; Articles of Association).    A Constitution outlines the following and Rules regarding same where applicable:</w:t>
            </w:r>
          </w:p>
          <w:p w:rsidR="007D1D7E" w:rsidRPr="0062798F" w:rsidRDefault="007D1D7E" w:rsidP="0062798F">
            <w:pPr>
              <w:numPr>
                <w:ilvl w:val="0"/>
                <w:numId w:val="6"/>
              </w:numPr>
              <w:ind w:left="252"/>
              <w:rPr>
                <w:rFonts w:ascii="Arial" w:hAnsi="Arial" w:cs="Arial"/>
                <w:sz w:val="18"/>
                <w:szCs w:val="18"/>
              </w:rPr>
            </w:pPr>
            <w:r w:rsidRPr="0062798F">
              <w:rPr>
                <w:rFonts w:ascii="Arial" w:hAnsi="Arial" w:cs="Arial"/>
                <w:sz w:val="18"/>
                <w:szCs w:val="18"/>
              </w:rPr>
              <w:t>Names of Organisation</w:t>
            </w:r>
          </w:p>
          <w:p w:rsidR="007D1D7E" w:rsidRPr="0062798F" w:rsidRDefault="007D1D7E" w:rsidP="0062798F">
            <w:pPr>
              <w:numPr>
                <w:ilvl w:val="0"/>
                <w:numId w:val="6"/>
              </w:numPr>
              <w:ind w:left="252"/>
              <w:rPr>
                <w:rFonts w:ascii="Arial" w:hAnsi="Arial" w:cs="Arial"/>
                <w:sz w:val="18"/>
                <w:szCs w:val="18"/>
              </w:rPr>
            </w:pPr>
            <w:r w:rsidRPr="0062798F">
              <w:rPr>
                <w:rFonts w:ascii="Arial" w:hAnsi="Arial" w:cs="Arial"/>
                <w:sz w:val="18"/>
                <w:szCs w:val="18"/>
              </w:rPr>
              <w:t>Aims</w:t>
            </w:r>
          </w:p>
          <w:p w:rsidR="007D1D7E" w:rsidRPr="0062798F" w:rsidRDefault="007D1D7E" w:rsidP="0062798F">
            <w:pPr>
              <w:numPr>
                <w:ilvl w:val="0"/>
                <w:numId w:val="6"/>
              </w:numPr>
              <w:ind w:left="252"/>
              <w:rPr>
                <w:rFonts w:ascii="Arial" w:hAnsi="Arial" w:cs="Arial"/>
                <w:sz w:val="18"/>
                <w:szCs w:val="18"/>
              </w:rPr>
            </w:pPr>
            <w:r w:rsidRPr="0062798F">
              <w:rPr>
                <w:rFonts w:ascii="Arial" w:hAnsi="Arial" w:cs="Arial"/>
                <w:sz w:val="18"/>
                <w:szCs w:val="18"/>
              </w:rPr>
              <w:t>Members</w:t>
            </w:r>
          </w:p>
          <w:p w:rsidR="007D1D7E" w:rsidRPr="0062798F" w:rsidRDefault="007D1D7E" w:rsidP="0062798F">
            <w:pPr>
              <w:numPr>
                <w:ilvl w:val="0"/>
                <w:numId w:val="6"/>
              </w:numPr>
              <w:ind w:left="252"/>
              <w:rPr>
                <w:rFonts w:ascii="Arial" w:hAnsi="Arial" w:cs="Arial"/>
                <w:sz w:val="18"/>
                <w:szCs w:val="18"/>
              </w:rPr>
            </w:pPr>
            <w:r w:rsidRPr="0062798F">
              <w:rPr>
                <w:rFonts w:ascii="Arial" w:hAnsi="Arial" w:cs="Arial"/>
                <w:sz w:val="18"/>
                <w:szCs w:val="18"/>
              </w:rPr>
              <w:t>Equal Opportunity (statement sufficient for most small agencies)</w:t>
            </w:r>
          </w:p>
          <w:p w:rsidR="007D1D7E" w:rsidRPr="0062798F" w:rsidRDefault="007D1D7E" w:rsidP="0062798F">
            <w:pPr>
              <w:numPr>
                <w:ilvl w:val="0"/>
                <w:numId w:val="6"/>
              </w:numPr>
              <w:ind w:left="252"/>
              <w:rPr>
                <w:rFonts w:ascii="Arial" w:hAnsi="Arial" w:cs="Arial"/>
                <w:sz w:val="18"/>
                <w:szCs w:val="18"/>
              </w:rPr>
            </w:pPr>
            <w:r w:rsidRPr="0062798F">
              <w:rPr>
                <w:rFonts w:ascii="Arial" w:hAnsi="Arial" w:cs="Arial"/>
                <w:sz w:val="18"/>
                <w:szCs w:val="18"/>
              </w:rPr>
              <w:t xml:space="preserve">Committee &amp; Officers </w:t>
            </w:r>
          </w:p>
          <w:p w:rsidR="007D1D7E" w:rsidRPr="0062798F" w:rsidRDefault="007D1D7E" w:rsidP="0062798F">
            <w:pPr>
              <w:numPr>
                <w:ilvl w:val="0"/>
                <w:numId w:val="6"/>
              </w:numPr>
              <w:ind w:left="252"/>
              <w:rPr>
                <w:rFonts w:ascii="Arial" w:hAnsi="Arial" w:cs="Arial"/>
                <w:sz w:val="18"/>
                <w:szCs w:val="18"/>
              </w:rPr>
            </w:pPr>
            <w:r w:rsidRPr="0062798F">
              <w:rPr>
                <w:rFonts w:ascii="Arial" w:hAnsi="Arial" w:cs="Arial"/>
                <w:sz w:val="18"/>
                <w:szCs w:val="18"/>
              </w:rPr>
              <w:t>AGM &amp; Other Meetings</w:t>
            </w:r>
          </w:p>
          <w:p w:rsidR="007D1D7E" w:rsidRPr="0062798F" w:rsidRDefault="007D1D7E" w:rsidP="0062798F">
            <w:pPr>
              <w:numPr>
                <w:ilvl w:val="0"/>
                <w:numId w:val="6"/>
              </w:numPr>
              <w:ind w:left="252"/>
              <w:rPr>
                <w:rFonts w:ascii="Arial" w:hAnsi="Arial" w:cs="Arial"/>
                <w:sz w:val="18"/>
                <w:szCs w:val="18"/>
              </w:rPr>
            </w:pPr>
            <w:r w:rsidRPr="0062798F">
              <w:rPr>
                <w:rFonts w:ascii="Arial" w:hAnsi="Arial" w:cs="Arial"/>
                <w:sz w:val="18"/>
                <w:szCs w:val="18"/>
              </w:rPr>
              <w:t>Finances</w:t>
            </w:r>
          </w:p>
          <w:p w:rsidR="007D1D7E" w:rsidRPr="0062798F" w:rsidRDefault="007D1D7E" w:rsidP="0062798F">
            <w:pPr>
              <w:numPr>
                <w:ilvl w:val="0"/>
                <w:numId w:val="6"/>
              </w:numPr>
              <w:ind w:left="252"/>
              <w:rPr>
                <w:rFonts w:ascii="Arial" w:hAnsi="Arial" w:cs="Arial"/>
                <w:sz w:val="18"/>
                <w:szCs w:val="18"/>
              </w:rPr>
            </w:pPr>
            <w:r w:rsidRPr="0062798F">
              <w:rPr>
                <w:rFonts w:ascii="Arial" w:hAnsi="Arial" w:cs="Arial"/>
                <w:sz w:val="18"/>
                <w:szCs w:val="18"/>
              </w:rPr>
              <w:t>Rules of Procedure</w:t>
            </w:r>
          </w:p>
          <w:p w:rsidR="007D1D7E" w:rsidRPr="0062798F" w:rsidRDefault="007D1D7E" w:rsidP="0062798F">
            <w:pPr>
              <w:numPr>
                <w:ilvl w:val="0"/>
                <w:numId w:val="6"/>
              </w:numPr>
              <w:ind w:left="252"/>
              <w:rPr>
                <w:rFonts w:ascii="Arial" w:hAnsi="Arial" w:cs="Arial"/>
                <w:sz w:val="18"/>
                <w:szCs w:val="18"/>
              </w:rPr>
            </w:pPr>
            <w:r w:rsidRPr="0062798F">
              <w:rPr>
                <w:rFonts w:ascii="Arial" w:hAnsi="Arial" w:cs="Arial"/>
                <w:sz w:val="18"/>
                <w:szCs w:val="18"/>
              </w:rPr>
              <w:t>Conflict of Interest (statement)</w:t>
            </w:r>
          </w:p>
          <w:p w:rsidR="007D1D7E" w:rsidRPr="0062798F" w:rsidRDefault="007D1D7E" w:rsidP="0062798F">
            <w:pPr>
              <w:numPr>
                <w:ilvl w:val="0"/>
                <w:numId w:val="6"/>
              </w:numPr>
              <w:ind w:left="252"/>
              <w:rPr>
                <w:rFonts w:ascii="Arial" w:hAnsi="Arial" w:cs="Arial"/>
                <w:sz w:val="18"/>
                <w:szCs w:val="18"/>
              </w:rPr>
            </w:pPr>
            <w:r w:rsidRPr="0062798F">
              <w:rPr>
                <w:rFonts w:ascii="Arial" w:hAnsi="Arial" w:cs="Arial"/>
                <w:sz w:val="18"/>
                <w:szCs w:val="18"/>
              </w:rPr>
              <w:t xml:space="preserve">Freedom from Abuse &amp; Complaints in line with HSE’s ‘Your Service’ Your Say’ should be in place. </w:t>
            </w:r>
          </w:p>
          <w:p w:rsidR="007D1D7E" w:rsidRPr="0062798F" w:rsidRDefault="007D1D7E" w:rsidP="0062798F">
            <w:pPr>
              <w:numPr>
                <w:ilvl w:val="0"/>
                <w:numId w:val="6"/>
              </w:numPr>
              <w:ind w:left="252"/>
              <w:rPr>
                <w:rFonts w:ascii="Arial" w:hAnsi="Arial" w:cs="Arial"/>
                <w:sz w:val="18"/>
                <w:szCs w:val="18"/>
              </w:rPr>
            </w:pPr>
            <w:r w:rsidRPr="0062798F">
              <w:rPr>
                <w:rFonts w:ascii="Arial" w:hAnsi="Arial" w:cs="Arial"/>
                <w:sz w:val="18"/>
                <w:szCs w:val="18"/>
              </w:rPr>
              <w:t>Amendments to the Constitution</w:t>
            </w:r>
          </w:p>
          <w:p w:rsidR="007D1D7E" w:rsidRPr="0062798F" w:rsidRDefault="007D1D7E" w:rsidP="0062798F">
            <w:pPr>
              <w:numPr>
                <w:ilvl w:val="0"/>
                <w:numId w:val="6"/>
              </w:numPr>
              <w:ind w:left="252"/>
              <w:rPr>
                <w:rFonts w:ascii="Arial" w:hAnsi="Arial" w:cs="Arial"/>
                <w:sz w:val="18"/>
                <w:szCs w:val="18"/>
              </w:rPr>
            </w:pPr>
            <w:r w:rsidRPr="0062798F">
              <w:rPr>
                <w:rFonts w:ascii="Arial" w:hAnsi="Arial" w:cs="Arial"/>
                <w:sz w:val="18"/>
                <w:szCs w:val="18"/>
              </w:rPr>
              <w:t>Dissolution</w:t>
            </w:r>
          </w:p>
          <w:p w:rsidR="007D1D7E" w:rsidRPr="0062798F" w:rsidRDefault="007D1D7E" w:rsidP="0062798F">
            <w:pPr>
              <w:ind w:left="252"/>
              <w:rPr>
                <w:rFonts w:ascii="Arial" w:hAnsi="Arial" w:cs="Arial"/>
                <w:sz w:val="20"/>
              </w:rPr>
            </w:pPr>
            <w:r w:rsidRPr="0062798F">
              <w:rPr>
                <w:rFonts w:ascii="Arial" w:hAnsi="Arial" w:cs="Arial"/>
                <w:sz w:val="20"/>
              </w:rPr>
              <w:t>Governance Self evaluation questionnaire</w:t>
            </w:r>
          </w:p>
          <w:p w:rsidR="007D1D7E" w:rsidRPr="0062798F" w:rsidRDefault="007D1D7E" w:rsidP="0062798F">
            <w:pPr>
              <w:ind w:left="252"/>
              <w:rPr>
                <w:rFonts w:ascii="Arial" w:hAnsi="Arial" w:cs="Arial"/>
                <w:sz w:val="20"/>
              </w:rPr>
            </w:pPr>
            <w:r w:rsidRPr="0062798F">
              <w:rPr>
                <w:rFonts w:ascii="Arial" w:hAnsi="Arial" w:cs="Arial"/>
                <w:sz w:val="20"/>
              </w:rPr>
              <w:t>Equal Opportunities Policy</w:t>
            </w:r>
          </w:p>
          <w:p w:rsidR="007D1D7E" w:rsidRPr="0062798F" w:rsidRDefault="007D1D7E" w:rsidP="0062798F">
            <w:pPr>
              <w:ind w:left="252"/>
              <w:rPr>
                <w:rFonts w:ascii="Arial" w:hAnsi="Arial" w:cs="Arial"/>
                <w:sz w:val="20"/>
              </w:rPr>
            </w:pPr>
            <w:r w:rsidRPr="0062798F">
              <w:rPr>
                <w:rFonts w:ascii="Arial" w:hAnsi="Arial" w:cs="Arial"/>
                <w:sz w:val="20"/>
              </w:rPr>
              <w:t>Complaints Policy</w:t>
            </w:r>
          </w:p>
          <w:p w:rsidR="007D1D7E" w:rsidRPr="0062798F" w:rsidRDefault="007D1D7E" w:rsidP="0062798F">
            <w:pPr>
              <w:ind w:left="252"/>
              <w:rPr>
                <w:rFonts w:ascii="Arial" w:hAnsi="Arial" w:cs="Arial"/>
                <w:sz w:val="20"/>
              </w:rPr>
            </w:pPr>
            <w:r w:rsidRPr="0062798F">
              <w:rPr>
                <w:rFonts w:ascii="Arial" w:hAnsi="Arial" w:cs="Arial"/>
                <w:sz w:val="20"/>
              </w:rPr>
              <w:t>Protection form Abuse Policy</w:t>
            </w:r>
          </w:p>
        </w:tc>
      </w:tr>
      <w:tr w:rsidR="007D1D7E" w:rsidRPr="00CE498F" w:rsidTr="0062798F">
        <w:trPr>
          <w:trHeight w:val="2078"/>
        </w:trPr>
        <w:tc>
          <w:tcPr>
            <w:tcW w:w="10800" w:type="dxa"/>
          </w:tcPr>
          <w:p w:rsidR="007D1D7E" w:rsidRPr="0062798F" w:rsidRDefault="007D1D7E" w:rsidP="0062798F">
            <w:pPr>
              <w:ind w:left="252"/>
              <w:rPr>
                <w:rFonts w:ascii="Arial" w:hAnsi="Arial" w:cs="Arial"/>
                <w:sz w:val="20"/>
              </w:rPr>
            </w:pPr>
            <w:r w:rsidRPr="0062798F">
              <w:rPr>
                <w:rFonts w:ascii="Arial" w:hAnsi="Arial" w:cs="Arial"/>
                <w:b/>
                <w:i/>
                <w:sz w:val="20"/>
              </w:rPr>
              <w:t xml:space="preserve">Record of Financial Matters and Proper Governance &amp; Accounting Arrangements &amp; Systems </w:t>
            </w:r>
            <w:r w:rsidRPr="0062798F">
              <w:rPr>
                <w:rFonts w:ascii="Arial" w:hAnsi="Arial" w:cs="Arial"/>
                <w:sz w:val="20"/>
              </w:rPr>
              <w:t>including:</w:t>
            </w:r>
          </w:p>
          <w:p w:rsidR="007D1D7E" w:rsidRPr="0062798F" w:rsidRDefault="007D1D7E" w:rsidP="0062798F">
            <w:pPr>
              <w:numPr>
                <w:ilvl w:val="0"/>
                <w:numId w:val="6"/>
              </w:numPr>
              <w:ind w:left="252"/>
              <w:rPr>
                <w:rFonts w:ascii="Arial" w:hAnsi="Arial" w:cs="Arial"/>
                <w:sz w:val="20"/>
              </w:rPr>
            </w:pPr>
            <w:r w:rsidRPr="0062798F">
              <w:rPr>
                <w:rFonts w:ascii="Arial" w:hAnsi="Arial" w:cs="Arial"/>
                <w:sz w:val="20"/>
              </w:rPr>
              <w:t>Having a Bank /Credit Union/Post Office Account in the agency’s own name</w:t>
            </w:r>
          </w:p>
          <w:p w:rsidR="007D1D7E" w:rsidRPr="0062798F" w:rsidRDefault="007D1D7E" w:rsidP="0062798F">
            <w:pPr>
              <w:numPr>
                <w:ilvl w:val="0"/>
                <w:numId w:val="6"/>
              </w:numPr>
              <w:ind w:left="252"/>
              <w:rPr>
                <w:rFonts w:ascii="Arial" w:hAnsi="Arial" w:cs="Arial"/>
                <w:sz w:val="20"/>
              </w:rPr>
            </w:pPr>
            <w:r w:rsidRPr="0062798F">
              <w:rPr>
                <w:rFonts w:ascii="Arial" w:hAnsi="Arial" w:cs="Arial"/>
                <w:sz w:val="20"/>
              </w:rPr>
              <w:t>Income &amp; Expenditure Reports</w:t>
            </w:r>
          </w:p>
          <w:p w:rsidR="007D1D7E" w:rsidRPr="0062798F" w:rsidRDefault="007D1D7E" w:rsidP="0062798F">
            <w:pPr>
              <w:numPr>
                <w:ilvl w:val="0"/>
                <w:numId w:val="6"/>
              </w:numPr>
              <w:ind w:left="252"/>
              <w:rPr>
                <w:rFonts w:ascii="Arial" w:hAnsi="Arial" w:cs="Arial"/>
                <w:sz w:val="20"/>
              </w:rPr>
            </w:pPr>
            <w:r w:rsidRPr="0062798F">
              <w:rPr>
                <w:rFonts w:ascii="Arial" w:hAnsi="Arial" w:cs="Arial"/>
                <w:sz w:val="20"/>
              </w:rPr>
              <w:t>Reporting to Governing Body (if applicable)</w:t>
            </w:r>
          </w:p>
          <w:p w:rsidR="007D1D7E" w:rsidRPr="0062798F" w:rsidRDefault="007D1D7E" w:rsidP="0062798F">
            <w:pPr>
              <w:numPr>
                <w:ilvl w:val="0"/>
                <w:numId w:val="6"/>
              </w:numPr>
              <w:ind w:left="252"/>
              <w:rPr>
                <w:rFonts w:ascii="Arial" w:hAnsi="Arial" w:cs="Arial"/>
                <w:sz w:val="20"/>
              </w:rPr>
            </w:pPr>
            <w:r w:rsidRPr="0062798F">
              <w:rPr>
                <w:rFonts w:ascii="Arial" w:hAnsi="Arial" w:cs="Arial"/>
                <w:sz w:val="20"/>
              </w:rPr>
              <w:t>Payment of taxes &amp; pensions (if applicable)</w:t>
            </w:r>
          </w:p>
          <w:p w:rsidR="007D1D7E" w:rsidRPr="0062798F" w:rsidRDefault="007D1D7E" w:rsidP="0062798F">
            <w:pPr>
              <w:numPr>
                <w:ilvl w:val="0"/>
                <w:numId w:val="6"/>
              </w:numPr>
              <w:ind w:left="252"/>
              <w:rPr>
                <w:rFonts w:ascii="Arial" w:hAnsi="Arial" w:cs="Arial"/>
                <w:sz w:val="20"/>
              </w:rPr>
            </w:pPr>
            <w:r w:rsidRPr="0062798F">
              <w:rPr>
                <w:rFonts w:ascii="Arial" w:hAnsi="Arial" w:cs="Arial"/>
                <w:sz w:val="20"/>
              </w:rPr>
              <w:t>Petty Cash</w:t>
            </w:r>
          </w:p>
          <w:p w:rsidR="007D1D7E" w:rsidRPr="0062798F" w:rsidRDefault="007D1D7E" w:rsidP="0062798F">
            <w:pPr>
              <w:numPr>
                <w:ilvl w:val="0"/>
                <w:numId w:val="6"/>
              </w:numPr>
              <w:ind w:left="252"/>
              <w:rPr>
                <w:rFonts w:ascii="Arial" w:hAnsi="Arial" w:cs="Arial"/>
                <w:sz w:val="20"/>
              </w:rPr>
            </w:pPr>
            <w:r w:rsidRPr="0062798F">
              <w:rPr>
                <w:rFonts w:ascii="Arial" w:hAnsi="Arial" w:cs="Arial"/>
                <w:sz w:val="20"/>
              </w:rPr>
              <w:t xml:space="preserve">Payment by cheque or Electronic Fund Transfer (EFT) were possible </w:t>
            </w:r>
          </w:p>
          <w:p w:rsidR="007D1D7E" w:rsidRPr="0062798F" w:rsidRDefault="007D1D7E" w:rsidP="0062798F">
            <w:pPr>
              <w:numPr>
                <w:ilvl w:val="0"/>
                <w:numId w:val="6"/>
              </w:numPr>
              <w:ind w:left="252"/>
              <w:rPr>
                <w:rFonts w:ascii="Arial" w:hAnsi="Arial" w:cs="Arial"/>
                <w:sz w:val="20"/>
              </w:rPr>
            </w:pPr>
            <w:r w:rsidRPr="0062798F">
              <w:rPr>
                <w:rFonts w:ascii="Arial" w:hAnsi="Arial" w:cs="Arial"/>
                <w:sz w:val="20"/>
              </w:rPr>
              <w:t>Receipting of cash &amp; income collected</w:t>
            </w:r>
          </w:p>
          <w:p w:rsidR="007D1D7E" w:rsidRPr="0062798F" w:rsidRDefault="007D1D7E" w:rsidP="0062798F">
            <w:pPr>
              <w:numPr>
                <w:ilvl w:val="0"/>
                <w:numId w:val="6"/>
              </w:numPr>
              <w:ind w:left="252"/>
              <w:rPr>
                <w:rFonts w:ascii="Arial" w:hAnsi="Arial" w:cs="Arial"/>
                <w:sz w:val="20"/>
              </w:rPr>
            </w:pPr>
            <w:r w:rsidRPr="0062798F">
              <w:rPr>
                <w:rFonts w:ascii="Arial" w:hAnsi="Arial" w:cs="Arial"/>
                <w:sz w:val="20"/>
              </w:rPr>
              <w:t xml:space="preserve">Submission of Annual Accounts </w:t>
            </w:r>
          </w:p>
        </w:tc>
      </w:tr>
      <w:tr w:rsidR="007D1D7E" w:rsidRPr="00CE498F" w:rsidTr="0062798F">
        <w:tc>
          <w:tcPr>
            <w:tcW w:w="10800" w:type="dxa"/>
          </w:tcPr>
          <w:p w:rsidR="007D1D7E" w:rsidRPr="0062798F" w:rsidRDefault="007D1D7E" w:rsidP="0062798F">
            <w:pPr>
              <w:ind w:left="252"/>
              <w:rPr>
                <w:rFonts w:ascii="Arial" w:hAnsi="Arial" w:cs="Arial"/>
                <w:b/>
                <w:i/>
                <w:sz w:val="20"/>
              </w:rPr>
            </w:pPr>
            <w:r w:rsidRPr="0062798F">
              <w:rPr>
                <w:rFonts w:ascii="Arial" w:hAnsi="Arial" w:cs="Arial"/>
                <w:b/>
                <w:i/>
                <w:sz w:val="20"/>
              </w:rPr>
              <w:t xml:space="preserve">Comply with legislation </w:t>
            </w:r>
            <w:r w:rsidRPr="0062798F">
              <w:rPr>
                <w:rFonts w:ascii="Arial" w:hAnsi="Arial" w:cs="Arial"/>
                <w:i/>
                <w:sz w:val="20"/>
              </w:rPr>
              <w:t xml:space="preserve">regarding the following and have </w:t>
            </w:r>
            <w:r w:rsidRPr="0062798F">
              <w:rPr>
                <w:rFonts w:ascii="Arial" w:hAnsi="Arial" w:cs="Arial"/>
                <w:b/>
                <w:i/>
                <w:sz w:val="20"/>
              </w:rPr>
              <w:t>structures &amp; systems</w:t>
            </w:r>
            <w:r w:rsidRPr="0062798F">
              <w:rPr>
                <w:rFonts w:ascii="Arial" w:hAnsi="Arial" w:cs="Arial"/>
                <w:i/>
                <w:sz w:val="20"/>
              </w:rPr>
              <w:t xml:space="preserve"> in place regarding same:</w:t>
            </w:r>
          </w:p>
          <w:p w:rsidR="007D1D7E" w:rsidRPr="0062798F" w:rsidRDefault="007D1D7E" w:rsidP="0062798F">
            <w:pPr>
              <w:numPr>
                <w:ilvl w:val="0"/>
                <w:numId w:val="6"/>
              </w:numPr>
              <w:ind w:left="252"/>
              <w:rPr>
                <w:rFonts w:ascii="Arial" w:hAnsi="Arial" w:cs="Arial"/>
                <w:sz w:val="20"/>
              </w:rPr>
            </w:pPr>
            <w:r w:rsidRPr="0062798F">
              <w:rPr>
                <w:rFonts w:ascii="Arial" w:hAnsi="Arial" w:cs="Arial"/>
                <w:b/>
                <w:i/>
                <w:sz w:val="20"/>
              </w:rPr>
              <w:t>Data Protection &amp; Freedom of Information</w:t>
            </w:r>
          </w:p>
          <w:p w:rsidR="007D1D7E" w:rsidRPr="0062798F" w:rsidRDefault="007D1D7E" w:rsidP="0062798F">
            <w:pPr>
              <w:numPr>
                <w:ilvl w:val="0"/>
                <w:numId w:val="6"/>
              </w:numPr>
              <w:ind w:left="252"/>
              <w:rPr>
                <w:rFonts w:ascii="Arial" w:hAnsi="Arial" w:cs="Arial"/>
                <w:sz w:val="20"/>
              </w:rPr>
            </w:pPr>
            <w:r w:rsidRPr="0062798F">
              <w:rPr>
                <w:rFonts w:ascii="Arial" w:hAnsi="Arial" w:cs="Arial"/>
                <w:b/>
                <w:i/>
                <w:sz w:val="20"/>
              </w:rPr>
              <w:t xml:space="preserve">Equality </w:t>
            </w:r>
            <w:r w:rsidRPr="0062798F">
              <w:rPr>
                <w:rFonts w:ascii="Arial" w:hAnsi="Arial" w:cs="Arial"/>
                <w:sz w:val="20"/>
              </w:rPr>
              <w:t>(statement in Constitution will suffice)</w:t>
            </w:r>
          </w:p>
          <w:p w:rsidR="007D1D7E" w:rsidRPr="0062798F" w:rsidRDefault="007D1D7E" w:rsidP="0062798F">
            <w:pPr>
              <w:numPr>
                <w:ilvl w:val="0"/>
                <w:numId w:val="6"/>
              </w:numPr>
              <w:ind w:left="252"/>
              <w:rPr>
                <w:rFonts w:ascii="Arial" w:hAnsi="Arial" w:cs="Arial"/>
                <w:sz w:val="20"/>
              </w:rPr>
            </w:pPr>
            <w:r w:rsidRPr="0062798F">
              <w:rPr>
                <w:rFonts w:ascii="Arial" w:hAnsi="Arial" w:cs="Arial"/>
                <w:b/>
                <w:i/>
                <w:sz w:val="20"/>
              </w:rPr>
              <w:t xml:space="preserve">Employment Practices </w:t>
            </w:r>
            <w:r w:rsidRPr="0062798F">
              <w:rPr>
                <w:rFonts w:ascii="Arial" w:hAnsi="Arial" w:cs="Arial"/>
                <w:sz w:val="20"/>
              </w:rPr>
              <w:t>If paid staff or volunteers are involved th</w:t>
            </w:r>
            <w:r w:rsidR="00265C01">
              <w:rPr>
                <w:rFonts w:ascii="Arial" w:hAnsi="Arial" w:cs="Arial"/>
                <w:sz w:val="20"/>
              </w:rPr>
              <w:t xml:space="preserve">en Garda Vetting is </w:t>
            </w:r>
            <w:proofErr w:type="gramStart"/>
            <w:r w:rsidR="00265C01">
              <w:rPr>
                <w:rFonts w:ascii="Arial" w:hAnsi="Arial" w:cs="Arial"/>
                <w:sz w:val="20"/>
              </w:rPr>
              <w:t xml:space="preserve">relevant </w:t>
            </w:r>
            <w:r w:rsidRPr="0062798F">
              <w:rPr>
                <w:rFonts w:ascii="Arial" w:hAnsi="Arial" w:cs="Arial"/>
                <w:sz w:val="20"/>
              </w:rPr>
              <w:t>.</w:t>
            </w:r>
            <w:proofErr w:type="gramEnd"/>
          </w:p>
          <w:p w:rsidR="007D1D7E" w:rsidRPr="0062798F" w:rsidRDefault="007D1D7E" w:rsidP="0062798F">
            <w:pPr>
              <w:numPr>
                <w:ilvl w:val="0"/>
                <w:numId w:val="6"/>
              </w:numPr>
              <w:ind w:left="252"/>
              <w:rPr>
                <w:rFonts w:ascii="Arial" w:hAnsi="Arial" w:cs="Arial"/>
                <w:sz w:val="20"/>
              </w:rPr>
            </w:pPr>
            <w:r w:rsidRPr="0062798F">
              <w:rPr>
                <w:rFonts w:ascii="Arial" w:hAnsi="Arial" w:cs="Arial"/>
                <w:b/>
                <w:i/>
                <w:sz w:val="20"/>
              </w:rPr>
              <w:t>Equal Opportunities policy</w:t>
            </w:r>
          </w:p>
        </w:tc>
      </w:tr>
      <w:tr w:rsidR="007D1D7E" w:rsidRPr="00CE498F" w:rsidTr="0062798F">
        <w:trPr>
          <w:trHeight w:val="2588"/>
        </w:trPr>
        <w:tc>
          <w:tcPr>
            <w:tcW w:w="10800" w:type="dxa"/>
          </w:tcPr>
          <w:p w:rsidR="007D1D7E" w:rsidRPr="0062798F" w:rsidRDefault="007D1D7E" w:rsidP="0062798F">
            <w:pPr>
              <w:ind w:left="252"/>
              <w:rPr>
                <w:rFonts w:ascii="Arial" w:hAnsi="Arial" w:cs="Arial"/>
                <w:sz w:val="20"/>
              </w:rPr>
            </w:pPr>
            <w:r w:rsidRPr="0062798F">
              <w:rPr>
                <w:rFonts w:ascii="Arial" w:hAnsi="Arial" w:cs="Arial"/>
                <w:b/>
                <w:i/>
                <w:sz w:val="20"/>
              </w:rPr>
              <w:t>Policy / Procedures</w:t>
            </w:r>
            <w:r w:rsidRPr="0062798F">
              <w:rPr>
                <w:rFonts w:ascii="Arial" w:hAnsi="Arial" w:cs="Arial"/>
                <w:sz w:val="20"/>
              </w:rPr>
              <w:t xml:space="preserve"> on the following:</w:t>
            </w:r>
          </w:p>
          <w:p w:rsidR="007D1D7E" w:rsidRPr="0062798F" w:rsidRDefault="007D1D7E" w:rsidP="0062798F">
            <w:pPr>
              <w:numPr>
                <w:ilvl w:val="0"/>
                <w:numId w:val="6"/>
              </w:numPr>
              <w:ind w:left="252"/>
              <w:rPr>
                <w:rFonts w:ascii="Arial" w:hAnsi="Arial" w:cs="Arial"/>
                <w:sz w:val="20"/>
              </w:rPr>
            </w:pPr>
            <w:r w:rsidRPr="0062798F">
              <w:rPr>
                <w:rFonts w:ascii="Arial" w:hAnsi="Arial" w:cs="Arial"/>
                <w:b/>
                <w:i/>
                <w:sz w:val="20"/>
              </w:rPr>
              <w:t>Safeguarding of Children &amp; Vulnerable Persons</w:t>
            </w:r>
            <w:r w:rsidRPr="0062798F">
              <w:rPr>
                <w:rFonts w:ascii="Arial" w:hAnsi="Arial" w:cs="Arial"/>
                <w:sz w:val="20"/>
              </w:rPr>
              <w:t xml:space="preserve"> and </w:t>
            </w:r>
            <w:r w:rsidRPr="0062798F">
              <w:rPr>
                <w:rFonts w:ascii="Arial" w:hAnsi="Arial" w:cs="Arial"/>
                <w:b/>
                <w:i/>
                <w:sz w:val="20"/>
              </w:rPr>
              <w:t>Protection from Abuse Policy</w:t>
            </w:r>
            <w:r w:rsidRPr="0062798F">
              <w:rPr>
                <w:rFonts w:ascii="Arial" w:hAnsi="Arial" w:cs="Arial"/>
                <w:sz w:val="20"/>
              </w:rPr>
              <w:t xml:space="preserve"> – </w:t>
            </w:r>
            <w:r w:rsidRPr="0062798F">
              <w:rPr>
                <w:rFonts w:ascii="Arial" w:hAnsi="Arial" w:cs="Arial"/>
                <w:b/>
                <w:sz w:val="20"/>
              </w:rPr>
              <w:t>Garda Vetting applicable in these instances.</w:t>
            </w:r>
          </w:p>
          <w:p w:rsidR="007D1D7E" w:rsidRPr="0062798F" w:rsidRDefault="007D1D7E" w:rsidP="0062798F">
            <w:pPr>
              <w:numPr>
                <w:ilvl w:val="0"/>
                <w:numId w:val="6"/>
              </w:numPr>
              <w:tabs>
                <w:tab w:val="clear" w:pos="720"/>
                <w:tab w:val="num" w:pos="252"/>
              </w:tabs>
              <w:ind w:left="252" w:firstLine="0"/>
              <w:rPr>
                <w:rFonts w:ascii="Arial" w:hAnsi="Arial" w:cs="Arial"/>
                <w:sz w:val="20"/>
              </w:rPr>
            </w:pPr>
            <w:r w:rsidRPr="0062798F">
              <w:rPr>
                <w:rFonts w:ascii="Arial" w:hAnsi="Arial" w:cs="Arial"/>
                <w:b/>
                <w:i/>
                <w:sz w:val="20"/>
              </w:rPr>
              <w:t xml:space="preserve">Complaints Policy </w:t>
            </w:r>
            <w:r w:rsidRPr="0062798F">
              <w:rPr>
                <w:rFonts w:ascii="Arial" w:hAnsi="Arial" w:cs="Arial"/>
                <w:sz w:val="20"/>
              </w:rPr>
              <w:t>in line with the HSE’s ‘Your Service, Your Say’ Policy, which is adopted by the Agency pending development of the Agency’s own complaints policy.</w:t>
            </w:r>
          </w:p>
          <w:p w:rsidR="007D1D7E" w:rsidRPr="0062798F" w:rsidRDefault="007D1D7E" w:rsidP="0062798F">
            <w:pPr>
              <w:numPr>
                <w:ilvl w:val="0"/>
                <w:numId w:val="6"/>
              </w:numPr>
              <w:ind w:left="252"/>
              <w:rPr>
                <w:rFonts w:ascii="Arial" w:hAnsi="Arial" w:cs="Arial"/>
                <w:sz w:val="20"/>
              </w:rPr>
            </w:pPr>
            <w:r w:rsidRPr="0062798F">
              <w:rPr>
                <w:rFonts w:ascii="Arial" w:hAnsi="Arial" w:cs="Arial"/>
                <w:b/>
                <w:i/>
                <w:sz w:val="20"/>
              </w:rPr>
              <w:t>Equal Opportunities Policy</w:t>
            </w:r>
          </w:p>
        </w:tc>
      </w:tr>
    </w:tbl>
    <w:p w:rsidR="007D1D7E" w:rsidRPr="00CE498F" w:rsidRDefault="007D1D7E" w:rsidP="00A764C8">
      <w:pPr>
        <w:rPr>
          <w:rFonts w:ascii="Arial" w:hAnsi="Arial" w:cs="Arial"/>
          <w:sz w:val="20"/>
        </w:rPr>
      </w:pPr>
    </w:p>
    <w:p w:rsidR="007D1D7E" w:rsidRDefault="007D1D7E" w:rsidP="00A764C8">
      <w:pPr>
        <w:rPr>
          <w:rFonts w:ascii="Arial" w:hAnsi="Arial" w:cs="Arial"/>
          <w:sz w:val="20"/>
        </w:rPr>
      </w:pPr>
    </w:p>
    <w:p w:rsidR="007D1D7E" w:rsidRDefault="007D1D7E" w:rsidP="00A764C8">
      <w:pPr>
        <w:rPr>
          <w:rFonts w:ascii="Arial" w:hAnsi="Arial" w:cs="Arial"/>
          <w:sz w:val="20"/>
        </w:rPr>
      </w:pPr>
    </w:p>
    <w:p w:rsidR="007D1D7E" w:rsidRDefault="007D1D7E" w:rsidP="00A764C8">
      <w:pPr>
        <w:rPr>
          <w:rFonts w:ascii="Arial" w:hAnsi="Arial" w:cs="Arial"/>
          <w:sz w:val="20"/>
        </w:rPr>
      </w:pPr>
    </w:p>
    <w:p w:rsidR="007D1D7E" w:rsidRDefault="007D1D7E" w:rsidP="00A764C8">
      <w:pPr>
        <w:rPr>
          <w:rFonts w:ascii="Arial" w:hAnsi="Arial" w:cs="Arial"/>
          <w:sz w:val="20"/>
        </w:rPr>
      </w:pPr>
    </w:p>
    <w:p w:rsidR="007D1D7E" w:rsidRPr="00132EA0" w:rsidRDefault="007D1D7E" w:rsidP="00C02114">
      <w:pPr>
        <w:pStyle w:val="ACLevel2"/>
        <w:numPr>
          <w:ilvl w:val="0"/>
          <w:numId w:val="0"/>
        </w:numPr>
        <w:spacing w:after="0"/>
        <w:ind w:left="-181"/>
        <w:jc w:val="left"/>
        <w:rPr>
          <w:rFonts w:ascii="Arial" w:hAnsi="Arial" w:cs="Arial"/>
          <w:b/>
        </w:rPr>
      </w:pPr>
      <w:r>
        <w:rPr>
          <w:rFonts w:ascii="Arial" w:hAnsi="Arial" w:cs="Arial"/>
          <w:b/>
        </w:rPr>
        <w:t>Guideline</w:t>
      </w:r>
      <w:r w:rsidRPr="00132EA0">
        <w:rPr>
          <w:rFonts w:ascii="Arial" w:hAnsi="Arial" w:cs="Arial"/>
          <w:b/>
        </w:rPr>
        <w:t xml:space="preserve"> </w:t>
      </w:r>
      <w:r w:rsidRPr="00E57DC2">
        <w:rPr>
          <w:rFonts w:ascii="Arial" w:hAnsi="Arial" w:cs="Arial"/>
          <w:b/>
        </w:rPr>
        <w:t>S</w:t>
      </w:r>
      <w:r>
        <w:rPr>
          <w:rFonts w:ascii="Arial" w:hAnsi="Arial" w:cs="Arial"/>
          <w:b/>
        </w:rPr>
        <w:t>upplemental Service</w:t>
      </w:r>
      <w:r w:rsidRPr="00132EA0">
        <w:rPr>
          <w:rFonts w:ascii="Arial" w:hAnsi="Arial" w:cs="Arial"/>
          <w:b/>
        </w:rPr>
        <w:t xml:space="preserve"> Agreement </w:t>
      </w:r>
      <w:r>
        <w:rPr>
          <w:rFonts w:ascii="Arial" w:hAnsi="Arial" w:cs="Arial"/>
          <w:b/>
        </w:rPr>
        <w:t xml:space="preserve">Organisation requirements </w:t>
      </w:r>
      <w:r w:rsidRPr="00132EA0">
        <w:rPr>
          <w:rFonts w:ascii="Arial" w:hAnsi="Arial" w:cs="Arial"/>
          <w:b/>
        </w:rPr>
        <w:t>Page</w:t>
      </w:r>
      <w:r>
        <w:rPr>
          <w:rFonts w:ascii="Arial" w:hAnsi="Arial" w:cs="Arial"/>
          <w:b/>
        </w:rPr>
        <w:t xml:space="preserve"> 4</w:t>
      </w:r>
    </w:p>
    <w:tbl>
      <w:tblPr>
        <w:tblW w:w="108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800"/>
      </w:tblGrid>
      <w:tr w:rsidR="007D1D7E" w:rsidRPr="00CE498F" w:rsidTr="0062798F">
        <w:tc>
          <w:tcPr>
            <w:tcW w:w="10800" w:type="dxa"/>
            <w:shd w:val="clear" w:color="auto" w:fill="F3F3F3"/>
          </w:tcPr>
          <w:p w:rsidR="007D1D7E" w:rsidRPr="0062798F" w:rsidRDefault="007D1D7E" w:rsidP="0062798F">
            <w:pPr>
              <w:jc w:val="center"/>
              <w:rPr>
                <w:rFonts w:ascii="Arial" w:hAnsi="Arial" w:cs="Arial"/>
                <w:sz w:val="20"/>
              </w:rPr>
            </w:pPr>
            <w:r w:rsidRPr="0062798F">
              <w:rPr>
                <w:rFonts w:ascii="Arial" w:hAnsi="Arial" w:cs="Arial"/>
                <w:sz w:val="20"/>
              </w:rPr>
              <w:t xml:space="preserve">Minimum Requirements where Grant Amount is </w:t>
            </w:r>
            <w:r w:rsidRPr="0062798F">
              <w:rPr>
                <w:rFonts w:ascii="Arial" w:hAnsi="Arial" w:cs="Arial"/>
                <w:b/>
                <w:sz w:val="20"/>
              </w:rPr>
              <w:t>greater than €150,000 and up to €250,000.</w:t>
            </w:r>
          </w:p>
        </w:tc>
      </w:tr>
      <w:tr w:rsidR="007D1D7E" w:rsidRPr="00CE498F" w:rsidTr="0062798F">
        <w:tc>
          <w:tcPr>
            <w:tcW w:w="10800" w:type="dxa"/>
          </w:tcPr>
          <w:p w:rsidR="007D1D7E" w:rsidRPr="0062798F" w:rsidRDefault="007D1D7E" w:rsidP="001014B9">
            <w:pPr>
              <w:rPr>
                <w:rFonts w:ascii="Arial" w:hAnsi="Arial" w:cs="Arial"/>
                <w:sz w:val="20"/>
              </w:rPr>
            </w:pPr>
            <w:r w:rsidRPr="0062798F">
              <w:rPr>
                <w:rFonts w:ascii="Arial" w:hAnsi="Arial" w:cs="Arial"/>
                <w:b/>
                <w:i/>
                <w:sz w:val="20"/>
              </w:rPr>
              <w:t>Charity Number or Tax Clearance Certificate is mandatory</w:t>
            </w:r>
          </w:p>
        </w:tc>
      </w:tr>
      <w:tr w:rsidR="007D1D7E" w:rsidRPr="00CE498F" w:rsidTr="0062798F">
        <w:tc>
          <w:tcPr>
            <w:tcW w:w="10800" w:type="dxa"/>
          </w:tcPr>
          <w:p w:rsidR="007D1D7E" w:rsidRPr="0062798F" w:rsidRDefault="007D1D7E" w:rsidP="001014B9">
            <w:pPr>
              <w:rPr>
                <w:rFonts w:ascii="Arial" w:hAnsi="Arial" w:cs="Arial"/>
                <w:sz w:val="20"/>
              </w:rPr>
            </w:pPr>
            <w:r w:rsidRPr="0062798F">
              <w:rPr>
                <w:rFonts w:ascii="Arial" w:hAnsi="Arial" w:cs="Arial"/>
                <w:b/>
                <w:i/>
                <w:sz w:val="20"/>
              </w:rPr>
              <w:t xml:space="preserve">Insurance Cover </w:t>
            </w:r>
            <w:r w:rsidRPr="0062798F">
              <w:rPr>
                <w:rFonts w:ascii="Arial" w:hAnsi="Arial" w:cs="Arial"/>
                <w:sz w:val="20"/>
              </w:rPr>
              <w:t>(appropriate to size of agency &amp; nature of activities)</w:t>
            </w:r>
          </w:p>
        </w:tc>
      </w:tr>
      <w:tr w:rsidR="007D1D7E" w:rsidRPr="00CE498F" w:rsidTr="0062798F">
        <w:tc>
          <w:tcPr>
            <w:tcW w:w="10800" w:type="dxa"/>
          </w:tcPr>
          <w:p w:rsidR="007D1D7E" w:rsidRPr="0062798F" w:rsidRDefault="007D1D7E" w:rsidP="001014B9">
            <w:pPr>
              <w:rPr>
                <w:rFonts w:ascii="Arial" w:hAnsi="Arial" w:cs="Arial"/>
                <w:sz w:val="20"/>
              </w:rPr>
            </w:pPr>
            <w:r w:rsidRPr="0062798F">
              <w:rPr>
                <w:rFonts w:ascii="Arial" w:hAnsi="Arial" w:cs="Arial"/>
                <w:b/>
                <w:i/>
                <w:sz w:val="20"/>
              </w:rPr>
              <w:t xml:space="preserve">Written Statement at year end </w:t>
            </w:r>
            <w:r w:rsidRPr="0062798F">
              <w:rPr>
                <w:rFonts w:ascii="Arial" w:hAnsi="Arial" w:cs="Arial"/>
                <w:sz w:val="20"/>
              </w:rPr>
              <w:t>stating Grant was used for the purposes intended.</w:t>
            </w:r>
          </w:p>
        </w:tc>
      </w:tr>
      <w:tr w:rsidR="007D1D7E" w:rsidRPr="00CE498F" w:rsidTr="0062798F">
        <w:tc>
          <w:tcPr>
            <w:tcW w:w="10800" w:type="dxa"/>
          </w:tcPr>
          <w:p w:rsidR="007D1D7E" w:rsidRPr="0062798F" w:rsidRDefault="007D1D7E" w:rsidP="001014B9">
            <w:pPr>
              <w:rPr>
                <w:rFonts w:ascii="Arial" w:hAnsi="Arial" w:cs="Arial"/>
                <w:sz w:val="20"/>
              </w:rPr>
            </w:pPr>
            <w:r w:rsidRPr="0062798F">
              <w:rPr>
                <w:rFonts w:ascii="Arial" w:hAnsi="Arial" w:cs="Arial"/>
                <w:b/>
                <w:i/>
                <w:sz w:val="20"/>
              </w:rPr>
              <w:t>Record of Meetings</w:t>
            </w:r>
            <w:r w:rsidRPr="0062798F">
              <w:rPr>
                <w:rFonts w:ascii="Arial" w:hAnsi="Arial" w:cs="Arial"/>
                <w:sz w:val="20"/>
              </w:rPr>
              <w:t xml:space="preserve"> </w:t>
            </w:r>
          </w:p>
        </w:tc>
      </w:tr>
      <w:tr w:rsidR="007D1D7E" w:rsidRPr="00CE498F" w:rsidTr="0062798F">
        <w:tc>
          <w:tcPr>
            <w:tcW w:w="10800" w:type="dxa"/>
          </w:tcPr>
          <w:p w:rsidR="007D1D7E" w:rsidRPr="0062798F" w:rsidRDefault="007D1D7E" w:rsidP="001014B9">
            <w:pPr>
              <w:rPr>
                <w:rFonts w:ascii="Arial" w:hAnsi="Arial" w:cs="Arial"/>
                <w:sz w:val="20"/>
              </w:rPr>
            </w:pPr>
            <w:r w:rsidRPr="0062798F">
              <w:rPr>
                <w:rFonts w:ascii="Arial" w:hAnsi="Arial" w:cs="Arial"/>
                <w:b/>
                <w:i/>
                <w:sz w:val="20"/>
              </w:rPr>
              <w:t xml:space="preserve">Record of Activities </w:t>
            </w:r>
            <w:r w:rsidRPr="0062798F">
              <w:rPr>
                <w:rFonts w:ascii="Arial" w:hAnsi="Arial" w:cs="Arial"/>
                <w:sz w:val="20"/>
              </w:rPr>
              <w:t>undertaken with use of Grant (evidence in the form of annual reports, newsletters etc are sufficient)</w:t>
            </w:r>
          </w:p>
        </w:tc>
      </w:tr>
      <w:tr w:rsidR="007D1D7E" w:rsidRPr="00CE498F" w:rsidTr="0062798F">
        <w:tc>
          <w:tcPr>
            <w:tcW w:w="10800" w:type="dxa"/>
          </w:tcPr>
          <w:p w:rsidR="007D1D7E" w:rsidRPr="0062798F" w:rsidRDefault="007D1D7E" w:rsidP="00C02114">
            <w:pPr>
              <w:rPr>
                <w:rFonts w:ascii="Arial" w:hAnsi="Arial" w:cs="Arial"/>
                <w:sz w:val="20"/>
              </w:rPr>
            </w:pPr>
            <w:r w:rsidRPr="0062798F">
              <w:rPr>
                <w:rFonts w:ascii="Arial" w:hAnsi="Arial" w:cs="Arial"/>
                <w:b/>
                <w:i/>
                <w:sz w:val="20"/>
              </w:rPr>
              <w:t xml:space="preserve">Record of Complaints </w:t>
            </w:r>
          </w:p>
          <w:p w:rsidR="007D1D7E" w:rsidRPr="0062798F" w:rsidRDefault="007D1D7E" w:rsidP="001014B9">
            <w:pPr>
              <w:rPr>
                <w:rFonts w:ascii="Arial" w:hAnsi="Arial" w:cs="Arial"/>
                <w:b/>
                <w:i/>
                <w:sz w:val="20"/>
              </w:rPr>
            </w:pPr>
            <w:r w:rsidRPr="0062798F">
              <w:rPr>
                <w:rFonts w:ascii="Arial" w:hAnsi="Arial" w:cs="Arial"/>
                <w:sz w:val="20"/>
              </w:rPr>
              <w:t>Complaint recording should be in line with HSE’s Policy ‘</w:t>
            </w:r>
            <w:proofErr w:type="gramStart"/>
            <w:r w:rsidRPr="0062798F">
              <w:rPr>
                <w:rFonts w:ascii="Arial" w:hAnsi="Arial" w:cs="Arial"/>
                <w:sz w:val="20"/>
              </w:rPr>
              <w:t>Your</w:t>
            </w:r>
            <w:proofErr w:type="gramEnd"/>
            <w:r w:rsidRPr="0062798F">
              <w:rPr>
                <w:rFonts w:ascii="Arial" w:hAnsi="Arial" w:cs="Arial"/>
                <w:sz w:val="20"/>
              </w:rPr>
              <w:t xml:space="preserve"> Service, Your Say’, which is adopted by the Agency pending development of the Agency’s own complaints policy. </w:t>
            </w:r>
          </w:p>
        </w:tc>
      </w:tr>
      <w:tr w:rsidR="007D1D7E" w:rsidRPr="00CE498F" w:rsidTr="0062798F">
        <w:trPr>
          <w:trHeight w:val="4058"/>
        </w:trPr>
        <w:tc>
          <w:tcPr>
            <w:tcW w:w="10800" w:type="dxa"/>
          </w:tcPr>
          <w:p w:rsidR="007D1D7E" w:rsidRPr="0062798F" w:rsidRDefault="007D1D7E" w:rsidP="001014B9">
            <w:pPr>
              <w:rPr>
                <w:rFonts w:ascii="Arial" w:hAnsi="Arial" w:cs="Arial"/>
                <w:sz w:val="20"/>
              </w:rPr>
            </w:pPr>
            <w:r w:rsidRPr="0062798F">
              <w:rPr>
                <w:rFonts w:ascii="Arial" w:hAnsi="Arial" w:cs="Arial"/>
                <w:b/>
                <w:i/>
                <w:sz w:val="20"/>
              </w:rPr>
              <w:t>Governing Document</w:t>
            </w:r>
            <w:r w:rsidRPr="0062798F">
              <w:rPr>
                <w:rFonts w:ascii="Arial" w:hAnsi="Arial" w:cs="Arial"/>
                <w:sz w:val="20"/>
              </w:rPr>
              <w:t xml:space="preserve"> (i.e. a Constitution or if agency is incorporated a Memorandum &amp; Articles of Association).    A Constitution outlines the following and Rules regarding same where applicable:</w:t>
            </w:r>
          </w:p>
          <w:p w:rsidR="007D1D7E" w:rsidRPr="0062798F" w:rsidRDefault="007D1D7E" w:rsidP="0062798F">
            <w:pPr>
              <w:numPr>
                <w:ilvl w:val="0"/>
                <w:numId w:val="6"/>
              </w:numPr>
              <w:rPr>
                <w:rFonts w:ascii="Arial" w:hAnsi="Arial" w:cs="Arial"/>
                <w:sz w:val="18"/>
                <w:szCs w:val="18"/>
              </w:rPr>
            </w:pPr>
            <w:r w:rsidRPr="0062798F">
              <w:rPr>
                <w:rFonts w:ascii="Arial" w:hAnsi="Arial" w:cs="Arial"/>
                <w:sz w:val="18"/>
                <w:szCs w:val="18"/>
              </w:rPr>
              <w:t>Names of Organisation</w:t>
            </w:r>
          </w:p>
          <w:p w:rsidR="007D1D7E" w:rsidRPr="0062798F" w:rsidRDefault="007D1D7E" w:rsidP="0062798F">
            <w:pPr>
              <w:numPr>
                <w:ilvl w:val="0"/>
                <w:numId w:val="6"/>
              </w:numPr>
              <w:rPr>
                <w:rFonts w:ascii="Arial" w:hAnsi="Arial" w:cs="Arial"/>
                <w:sz w:val="18"/>
                <w:szCs w:val="18"/>
              </w:rPr>
            </w:pPr>
            <w:r w:rsidRPr="0062798F">
              <w:rPr>
                <w:rFonts w:ascii="Arial" w:hAnsi="Arial" w:cs="Arial"/>
                <w:sz w:val="18"/>
                <w:szCs w:val="18"/>
              </w:rPr>
              <w:t>Aims</w:t>
            </w:r>
          </w:p>
          <w:p w:rsidR="007D1D7E" w:rsidRPr="0062798F" w:rsidRDefault="007D1D7E" w:rsidP="0062798F">
            <w:pPr>
              <w:numPr>
                <w:ilvl w:val="0"/>
                <w:numId w:val="6"/>
              </w:numPr>
              <w:rPr>
                <w:rFonts w:ascii="Arial" w:hAnsi="Arial" w:cs="Arial"/>
                <w:sz w:val="18"/>
                <w:szCs w:val="18"/>
              </w:rPr>
            </w:pPr>
            <w:r w:rsidRPr="0062798F">
              <w:rPr>
                <w:rFonts w:ascii="Arial" w:hAnsi="Arial" w:cs="Arial"/>
                <w:sz w:val="18"/>
                <w:szCs w:val="18"/>
              </w:rPr>
              <w:t>Members</w:t>
            </w:r>
          </w:p>
          <w:p w:rsidR="007D1D7E" w:rsidRPr="0062798F" w:rsidRDefault="007D1D7E" w:rsidP="0062798F">
            <w:pPr>
              <w:numPr>
                <w:ilvl w:val="0"/>
                <w:numId w:val="6"/>
              </w:numPr>
              <w:rPr>
                <w:rFonts w:ascii="Arial" w:hAnsi="Arial" w:cs="Arial"/>
                <w:sz w:val="18"/>
                <w:szCs w:val="18"/>
              </w:rPr>
            </w:pPr>
            <w:r w:rsidRPr="0062798F">
              <w:rPr>
                <w:rFonts w:ascii="Arial" w:hAnsi="Arial" w:cs="Arial"/>
                <w:sz w:val="18"/>
                <w:szCs w:val="18"/>
              </w:rPr>
              <w:t>Equal Opportunity (statement sufficient for most small agencies)</w:t>
            </w:r>
          </w:p>
          <w:p w:rsidR="007D1D7E" w:rsidRPr="0062798F" w:rsidRDefault="007D1D7E" w:rsidP="0062798F">
            <w:pPr>
              <w:numPr>
                <w:ilvl w:val="0"/>
                <w:numId w:val="6"/>
              </w:numPr>
              <w:rPr>
                <w:rFonts w:ascii="Arial" w:hAnsi="Arial" w:cs="Arial"/>
                <w:sz w:val="18"/>
                <w:szCs w:val="18"/>
              </w:rPr>
            </w:pPr>
            <w:r w:rsidRPr="0062798F">
              <w:rPr>
                <w:rFonts w:ascii="Arial" w:hAnsi="Arial" w:cs="Arial"/>
                <w:sz w:val="18"/>
                <w:szCs w:val="18"/>
              </w:rPr>
              <w:t xml:space="preserve">Committee &amp; Officers </w:t>
            </w:r>
          </w:p>
          <w:p w:rsidR="007D1D7E" w:rsidRPr="0062798F" w:rsidRDefault="007D1D7E" w:rsidP="0062798F">
            <w:pPr>
              <w:numPr>
                <w:ilvl w:val="0"/>
                <w:numId w:val="6"/>
              </w:numPr>
              <w:rPr>
                <w:rFonts w:ascii="Arial" w:hAnsi="Arial" w:cs="Arial"/>
                <w:sz w:val="18"/>
                <w:szCs w:val="18"/>
              </w:rPr>
            </w:pPr>
            <w:r w:rsidRPr="0062798F">
              <w:rPr>
                <w:rFonts w:ascii="Arial" w:hAnsi="Arial" w:cs="Arial"/>
                <w:sz w:val="18"/>
                <w:szCs w:val="18"/>
              </w:rPr>
              <w:t>AGM &amp; Other Meetings</w:t>
            </w:r>
          </w:p>
          <w:p w:rsidR="007D1D7E" w:rsidRPr="0062798F" w:rsidRDefault="007D1D7E" w:rsidP="0062798F">
            <w:pPr>
              <w:numPr>
                <w:ilvl w:val="0"/>
                <w:numId w:val="6"/>
              </w:numPr>
              <w:rPr>
                <w:rFonts w:ascii="Arial" w:hAnsi="Arial" w:cs="Arial"/>
                <w:sz w:val="18"/>
                <w:szCs w:val="18"/>
              </w:rPr>
            </w:pPr>
            <w:r w:rsidRPr="0062798F">
              <w:rPr>
                <w:rFonts w:ascii="Arial" w:hAnsi="Arial" w:cs="Arial"/>
                <w:sz w:val="18"/>
                <w:szCs w:val="18"/>
              </w:rPr>
              <w:t>Finances</w:t>
            </w:r>
          </w:p>
          <w:p w:rsidR="007D1D7E" w:rsidRPr="0062798F" w:rsidRDefault="007D1D7E" w:rsidP="0062798F">
            <w:pPr>
              <w:numPr>
                <w:ilvl w:val="0"/>
                <w:numId w:val="6"/>
              </w:numPr>
              <w:rPr>
                <w:rFonts w:ascii="Arial" w:hAnsi="Arial" w:cs="Arial"/>
                <w:sz w:val="18"/>
                <w:szCs w:val="18"/>
              </w:rPr>
            </w:pPr>
            <w:r w:rsidRPr="0062798F">
              <w:rPr>
                <w:rFonts w:ascii="Arial" w:hAnsi="Arial" w:cs="Arial"/>
                <w:sz w:val="18"/>
                <w:szCs w:val="18"/>
              </w:rPr>
              <w:t>Rules of Procedure</w:t>
            </w:r>
          </w:p>
          <w:p w:rsidR="007D1D7E" w:rsidRPr="0062798F" w:rsidRDefault="007D1D7E" w:rsidP="0062798F">
            <w:pPr>
              <w:numPr>
                <w:ilvl w:val="0"/>
                <w:numId w:val="6"/>
              </w:numPr>
              <w:rPr>
                <w:rFonts w:ascii="Arial" w:hAnsi="Arial" w:cs="Arial"/>
                <w:sz w:val="18"/>
                <w:szCs w:val="18"/>
              </w:rPr>
            </w:pPr>
            <w:r w:rsidRPr="0062798F">
              <w:rPr>
                <w:rFonts w:ascii="Arial" w:hAnsi="Arial" w:cs="Arial"/>
                <w:sz w:val="18"/>
                <w:szCs w:val="18"/>
              </w:rPr>
              <w:t>Conflict of Interest (statement)</w:t>
            </w:r>
          </w:p>
          <w:p w:rsidR="007D1D7E" w:rsidRPr="0062798F" w:rsidRDefault="007D1D7E" w:rsidP="0062798F">
            <w:pPr>
              <w:numPr>
                <w:ilvl w:val="0"/>
                <w:numId w:val="6"/>
              </w:numPr>
              <w:rPr>
                <w:rFonts w:ascii="Arial" w:hAnsi="Arial" w:cs="Arial"/>
                <w:sz w:val="18"/>
                <w:szCs w:val="18"/>
              </w:rPr>
            </w:pPr>
            <w:r w:rsidRPr="0062798F">
              <w:rPr>
                <w:rFonts w:ascii="Arial" w:hAnsi="Arial" w:cs="Arial"/>
                <w:sz w:val="18"/>
                <w:szCs w:val="18"/>
              </w:rPr>
              <w:t xml:space="preserve">Freedom from Abuse &amp; Complaints in line with Agency’s ‘Your Service’ Your Say’ should be in place </w:t>
            </w:r>
          </w:p>
          <w:p w:rsidR="007D1D7E" w:rsidRPr="0062798F" w:rsidRDefault="007D1D7E" w:rsidP="0062798F">
            <w:pPr>
              <w:numPr>
                <w:ilvl w:val="0"/>
                <w:numId w:val="6"/>
              </w:numPr>
              <w:rPr>
                <w:rFonts w:ascii="Arial" w:hAnsi="Arial" w:cs="Arial"/>
                <w:sz w:val="18"/>
                <w:szCs w:val="18"/>
              </w:rPr>
            </w:pPr>
            <w:r w:rsidRPr="0062798F">
              <w:rPr>
                <w:rFonts w:ascii="Arial" w:hAnsi="Arial" w:cs="Arial"/>
                <w:sz w:val="18"/>
                <w:szCs w:val="18"/>
              </w:rPr>
              <w:t>Amendments to the Constitution</w:t>
            </w:r>
          </w:p>
          <w:p w:rsidR="007D1D7E" w:rsidRPr="0062798F" w:rsidRDefault="007D1D7E" w:rsidP="0062798F">
            <w:pPr>
              <w:numPr>
                <w:ilvl w:val="0"/>
                <w:numId w:val="6"/>
              </w:numPr>
              <w:rPr>
                <w:rFonts w:ascii="Arial" w:hAnsi="Arial" w:cs="Arial"/>
                <w:sz w:val="18"/>
                <w:szCs w:val="18"/>
              </w:rPr>
            </w:pPr>
            <w:r w:rsidRPr="0062798F">
              <w:rPr>
                <w:rFonts w:ascii="Arial" w:hAnsi="Arial" w:cs="Arial"/>
                <w:sz w:val="18"/>
                <w:szCs w:val="18"/>
              </w:rPr>
              <w:t>Dissolution</w:t>
            </w:r>
          </w:p>
          <w:p w:rsidR="007D1D7E" w:rsidRPr="0062798F" w:rsidRDefault="007D1D7E" w:rsidP="001014B9">
            <w:pPr>
              <w:rPr>
                <w:rFonts w:ascii="Arial" w:hAnsi="Arial" w:cs="Arial"/>
                <w:sz w:val="20"/>
              </w:rPr>
            </w:pPr>
            <w:r w:rsidRPr="0062798F">
              <w:rPr>
                <w:rFonts w:ascii="Arial" w:hAnsi="Arial" w:cs="Arial"/>
                <w:sz w:val="20"/>
              </w:rPr>
              <w:t>Governance Self evaluation questionnaire</w:t>
            </w:r>
          </w:p>
          <w:p w:rsidR="007D1D7E" w:rsidRPr="0062798F" w:rsidRDefault="007D1D7E" w:rsidP="001014B9">
            <w:pPr>
              <w:rPr>
                <w:rFonts w:ascii="Arial" w:hAnsi="Arial" w:cs="Arial"/>
                <w:sz w:val="20"/>
              </w:rPr>
            </w:pPr>
            <w:r w:rsidRPr="0062798F">
              <w:rPr>
                <w:rFonts w:ascii="Arial" w:hAnsi="Arial" w:cs="Arial"/>
                <w:sz w:val="20"/>
              </w:rPr>
              <w:t>Equal Opportunities Policy</w:t>
            </w:r>
          </w:p>
          <w:p w:rsidR="007D1D7E" w:rsidRPr="0062798F" w:rsidRDefault="007D1D7E" w:rsidP="001014B9">
            <w:pPr>
              <w:rPr>
                <w:rFonts w:ascii="Arial" w:hAnsi="Arial" w:cs="Arial"/>
                <w:sz w:val="20"/>
              </w:rPr>
            </w:pPr>
            <w:r w:rsidRPr="0062798F">
              <w:rPr>
                <w:rFonts w:ascii="Arial" w:hAnsi="Arial" w:cs="Arial"/>
                <w:sz w:val="20"/>
              </w:rPr>
              <w:t>Complaints Policy</w:t>
            </w:r>
          </w:p>
          <w:p w:rsidR="007D1D7E" w:rsidRPr="0062798F" w:rsidRDefault="007D1D7E" w:rsidP="001014B9">
            <w:pPr>
              <w:rPr>
                <w:rFonts w:ascii="Arial" w:hAnsi="Arial" w:cs="Arial"/>
                <w:sz w:val="20"/>
              </w:rPr>
            </w:pPr>
            <w:r w:rsidRPr="0062798F">
              <w:rPr>
                <w:rFonts w:ascii="Arial" w:hAnsi="Arial" w:cs="Arial"/>
                <w:sz w:val="20"/>
              </w:rPr>
              <w:t>Protection form Abuse Policy</w:t>
            </w:r>
          </w:p>
        </w:tc>
      </w:tr>
      <w:tr w:rsidR="007D1D7E" w:rsidRPr="00CE498F" w:rsidTr="0062798F">
        <w:trPr>
          <w:trHeight w:val="2078"/>
        </w:trPr>
        <w:tc>
          <w:tcPr>
            <w:tcW w:w="10800" w:type="dxa"/>
          </w:tcPr>
          <w:p w:rsidR="007D1D7E" w:rsidRPr="0062798F" w:rsidRDefault="007D1D7E" w:rsidP="001014B9">
            <w:pPr>
              <w:rPr>
                <w:rFonts w:ascii="Arial" w:hAnsi="Arial" w:cs="Arial"/>
                <w:sz w:val="20"/>
              </w:rPr>
            </w:pPr>
            <w:r w:rsidRPr="0062798F">
              <w:rPr>
                <w:rFonts w:ascii="Arial" w:hAnsi="Arial" w:cs="Arial"/>
                <w:b/>
                <w:i/>
                <w:sz w:val="20"/>
              </w:rPr>
              <w:t xml:space="preserve">Record of Financial Matters and Proper Governance &amp; Accounting Arrangements &amp; Systems </w:t>
            </w:r>
            <w:r w:rsidRPr="0062798F">
              <w:rPr>
                <w:rFonts w:ascii="Arial" w:hAnsi="Arial" w:cs="Arial"/>
                <w:sz w:val="20"/>
              </w:rPr>
              <w:t>including:</w:t>
            </w:r>
          </w:p>
          <w:p w:rsidR="007D1D7E" w:rsidRPr="0062798F" w:rsidRDefault="007D1D7E" w:rsidP="0062798F">
            <w:pPr>
              <w:numPr>
                <w:ilvl w:val="0"/>
                <w:numId w:val="6"/>
              </w:numPr>
              <w:rPr>
                <w:rFonts w:ascii="Arial" w:hAnsi="Arial" w:cs="Arial"/>
                <w:sz w:val="20"/>
              </w:rPr>
            </w:pPr>
            <w:r w:rsidRPr="0062798F">
              <w:rPr>
                <w:rFonts w:ascii="Arial" w:hAnsi="Arial" w:cs="Arial"/>
                <w:sz w:val="20"/>
              </w:rPr>
              <w:t>Having a Bank /Credit Union/Post Office Account in the agency’s own name</w:t>
            </w:r>
          </w:p>
          <w:p w:rsidR="007D1D7E" w:rsidRPr="0062798F" w:rsidRDefault="007D1D7E" w:rsidP="0062798F">
            <w:pPr>
              <w:numPr>
                <w:ilvl w:val="0"/>
                <w:numId w:val="6"/>
              </w:numPr>
              <w:rPr>
                <w:rFonts w:ascii="Arial" w:hAnsi="Arial" w:cs="Arial"/>
                <w:sz w:val="20"/>
              </w:rPr>
            </w:pPr>
            <w:r w:rsidRPr="0062798F">
              <w:rPr>
                <w:rFonts w:ascii="Arial" w:hAnsi="Arial" w:cs="Arial"/>
                <w:sz w:val="20"/>
              </w:rPr>
              <w:t>Income &amp; Expenditure Reports</w:t>
            </w:r>
          </w:p>
          <w:p w:rsidR="007D1D7E" w:rsidRPr="0062798F" w:rsidRDefault="007D1D7E" w:rsidP="0062798F">
            <w:pPr>
              <w:numPr>
                <w:ilvl w:val="0"/>
                <w:numId w:val="6"/>
              </w:numPr>
              <w:rPr>
                <w:rFonts w:ascii="Arial" w:hAnsi="Arial" w:cs="Arial"/>
                <w:sz w:val="20"/>
              </w:rPr>
            </w:pPr>
            <w:r w:rsidRPr="0062798F">
              <w:rPr>
                <w:rFonts w:ascii="Arial" w:hAnsi="Arial" w:cs="Arial"/>
                <w:sz w:val="20"/>
              </w:rPr>
              <w:t>Reporting to Governing Body (if applicable)</w:t>
            </w:r>
          </w:p>
          <w:p w:rsidR="007D1D7E" w:rsidRPr="0062798F" w:rsidRDefault="007D1D7E" w:rsidP="0062798F">
            <w:pPr>
              <w:numPr>
                <w:ilvl w:val="0"/>
                <w:numId w:val="6"/>
              </w:numPr>
              <w:rPr>
                <w:rFonts w:ascii="Arial" w:hAnsi="Arial" w:cs="Arial"/>
                <w:sz w:val="20"/>
              </w:rPr>
            </w:pPr>
            <w:r w:rsidRPr="0062798F">
              <w:rPr>
                <w:rFonts w:ascii="Arial" w:hAnsi="Arial" w:cs="Arial"/>
                <w:sz w:val="20"/>
              </w:rPr>
              <w:t>Payment of taxes &amp; pensions (if applicable)</w:t>
            </w:r>
          </w:p>
          <w:p w:rsidR="007D1D7E" w:rsidRPr="0062798F" w:rsidRDefault="007D1D7E" w:rsidP="0062798F">
            <w:pPr>
              <w:numPr>
                <w:ilvl w:val="0"/>
                <w:numId w:val="6"/>
              </w:numPr>
              <w:rPr>
                <w:rFonts w:ascii="Arial" w:hAnsi="Arial" w:cs="Arial"/>
                <w:sz w:val="20"/>
              </w:rPr>
            </w:pPr>
            <w:r w:rsidRPr="0062798F">
              <w:rPr>
                <w:rFonts w:ascii="Arial" w:hAnsi="Arial" w:cs="Arial"/>
                <w:sz w:val="20"/>
              </w:rPr>
              <w:t>Petty Cash</w:t>
            </w:r>
          </w:p>
          <w:p w:rsidR="007D1D7E" w:rsidRPr="0062798F" w:rsidRDefault="007D1D7E" w:rsidP="0062798F">
            <w:pPr>
              <w:numPr>
                <w:ilvl w:val="0"/>
                <w:numId w:val="6"/>
              </w:numPr>
              <w:rPr>
                <w:rFonts w:ascii="Arial" w:hAnsi="Arial" w:cs="Arial"/>
                <w:sz w:val="20"/>
              </w:rPr>
            </w:pPr>
            <w:r w:rsidRPr="0062798F">
              <w:rPr>
                <w:rFonts w:ascii="Arial" w:hAnsi="Arial" w:cs="Arial"/>
                <w:sz w:val="20"/>
              </w:rPr>
              <w:t xml:space="preserve">Payment by cheque or Electronic Fund Transfer (EFT) were possible </w:t>
            </w:r>
          </w:p>
          <w:p w:rsidR="007D1D7E" w:rsidRPr="0062798F" w:rsidRDefault="007D1D7E" w:rsidP="0062798F">
            <w:pPr>
              <w:numPr>
                <w:ilvl w:val="0"/>
                <w:numId w:val="6"/>
              </w:numPr>
              <w:rPr>
                <w:rFonts w:ascii="Arial" w:hAnsi="Arial" w:cs="Arial"/>
                <w:sz w:val="20"/>
              </w:rPr>
            </w:pPr>
            <w:r w:rsidRPr="0062798F">
              <w:rPr>
                <w:rFonts w:ascii="Arial" w:hAnsi="Arial" w:cs="Arial"/>
                <w:sz w:val="20"/>
              </w:rPr>
              <w:t>Receipting of cash &amp; income collected</w:t>
            </w:r>
          </w:p>
          <w:p w:rsidR="007D1D7E" w:rsidRPr="0062798F" w:rsidRDefault="007D1D7E" w:rsidP="0062798F">
            <w:pPr>
              <w:numPr>
                <w:ilvl w:val="0"/>
                <w:numId w:val="6"/>
              </w:numPr>
              <w:rPr>
                <w:rFonts w:ascii="Arial" w:hAnsi="Arial" w:cs="Arial"/>
                <w:sz w:val="20"/>
              </w:rPr>
            </w:pPr>
            <w:r w:rsidRPr="0062798F">
              <w:rPr>
                <w:rFonts w:ascii="Arial" w:hAnsi="Arial" w:cs="Arial"/>
                <w:sz w:val="20"/>
              </w:rPr>
              <w:t xml:space="preserve">Submission of Annual Accounts </w:t>
            </w:r>
          </w:p>
          <w:p w:rsidR="007D1D7E" w:rsidRPr="0062798F" w:rsidRDefault="007D1D7E" w:rsidP="0062798F">
            <w:pPr>
              <w:numPr>
                <w:ilvl w:val="0"/>
                <w:numId w:val="6"/>
              </w:numPr>
              <w:rPr>
                <w:rFonts w:ascii="Arial" w:hAnsi="Arial" w:cs="Arial"/>
                <w:sz w:val="20"/>
              </w:rPr>
            </w:pPr>
            <w:r w:rsidRPr="0062798F">
              <w:rPr>
                <w:rFonts w:ascii="Arial" w:hAnsi="Arial" w:cs="Arial"/>
                <w:sz w:val="20"/>
              </w:rPr>
              <w:t>Audited Accounts  are required</w:t>
            </w:r>
          </w:p>
        </w:tc>
      </w:tr>
      <w:tr w:rsidR="007D1D7E" w:rsidRPr="00CE498F" w:rsidTr="0062798F">
        <w:tc>
          <w:tcPr>
            <w:tcW w:w="10800" w:type="dxa"/>
          </w:tcPr>
          <w:p w:rsidR="007D1D7E" w:rsidRPr="0062798F" w:rsidRDefault="007D1D7E" w:rsidP="001014B9">
            <w:pPr>
              <w:rPr>
                <w:rFonts w:ascii="Arial" w:hAnsi="Arial" w:cs="Arial"/>
                <w:b/>
                <w:i/>
                <w:sz w:val="20"/>
              </w:rPr>
            </w:pPr>
            <w:r w:rsidRPr="0062798F">
              <w:rPr>
                <w:rFonts w:ascii="Arial" w:hAnsi="Arial" w:cs="Arial"/>
                <w:b/>
                <w:i/>
                <w:sz w:val="20"/>
              </w:rPr>
              <w:t xml:space="preserve">Comply with legislation </w:t>
            </w:r>
            <w:r w:rsidRPr="0062798F">
              <w:rPr>
                <w:rFonts w:ascii="Arial" w:hAnsi="Arial" w:cs="Arial"/>
                <w:i/>
                <w:sz w:val="20"/>
              </w:rPr>
              <w:t xml:space="preserve">regarding the following and have </w:t>
            </w:r>
            <w:r w:rsidRPr="0062798F">
              <w:rPr>
                <w:rFonts w:ascii="Arial" w:hAnsi="Arial" w:cs="Arial"/>
                <w:b/>
                <w:i/>
                <w:sz w:val="20"/>
              </w:rPr>
              <w:t>structures &amp; systems</w:t>
            </w:r>
            <w:r w:rsidRPr="0062798F">
              <w:rPr>
                <w:rFonts w:ascii="Arial" w:hAnsi="Arial" w:cs="Arial"/>
                <w:i/>
                <w:sz w:val="20"/>
              </w:rPr>
              <w:t xml:space="preserve"> in place regarding same:</w:t>
            </w:r>
          </w:p>
          <w:p w:rsidR="007D1D7E" w:rsidRPr="0062798F" w:rsidRDefault="007D1D7E" w:rsidP="0062798F">
            <w:pPr>
              <w:numPr>
                <w:ilvl w:val="0"/>
                <w:numId w:val="6"/>
              </w:numPr>
              <w:rPr>
                <w:rFonts w:ascii="Arial" w:hAnsi="Arial" w:cs="Arial"/>
                <w:sz w:val="20"/>
              </w:rPr>
            </w:pPr>
            <w:r w:rsidRPr="0062798F">
              <w:rPr>
                <w:rFonts w:ascii="Arial" w:hAnsi="Arial" w:cs="Arial"/>
                <w:b/>
                <w:i/>
                <w:sz w:val="20"/>
              </w:rPr>
              <w:t>Data Protection &amp; Freedom of Information</w:t>
            </w:r>
          </w:p>
          <w:p w:rsidR="007D1D7E" w:rsidRPr="0062798F" w:rsidRDefault="007D1D7E" w:rsidP="0062798F">
            <w:pPr>
              <w:numPr>
                <w:ilvl w:val="0"/>
                <w:numId w:val="6"/>
              </w:numPr>
              <w:rPr>
                <w:rFonts w:ascii="Arial" w:hAnsi="Arial" w:cs="Arial"/>
                <w:sz w:val="20"/>
              </w:rPr>
            </w:pPr>
            <w:r w:rsidRPr="0062798F">
              <w:rPr>
                <w:rFonts w:ascii="Arial" w:hAnsi="Arial" w:cs="Arial"/>
                <w:b/>
                <w:i/>
                <w:sz w:val="20"/>
              </w:rPr>
              <w:t xml:space="preserve">Equality </w:t>
            </w:r>
            <w:r w:rsidRPr="0062798F">
              <w:rPr>
                <w:rFonts w:ascii="Arial" w:hAnsi="Arial" w:cs="Arial"/>
                <w:sz w:val="20"/>
              </w:rPr>
              <w:t>(statement in Constitution will suffice)</w:t>
            </w:r>
          </w:p>
          <w:p w:rsidR="007D1D7E" w:rsidRPr="0062798F" w:rsidRDefault="007D1D7E" w:rsidP="0062798F">
            <w:pPr>
              <w:numPr>
                <w:ilvl w:val="0"/>
                <w:numId w:val="6"/>
              </w:numPr>
              <w:rPr>
                <w:rFonts w:ascii="Arial" w:hAnsi="Arial" w:cs="Arial"/>
                <w:sz w:val="20"/>
              </w:rPr>
            </w:pPr>
            <w:r w:rsidRPr="0062798F">
              <w:rPr>
                <w:rFonts w:ascii="Arial" w:hAnsi="Arial" w:cs="Arial"/>
                <w:b/>
                <w:i/>
                <w:sz w:val="20"/>
              </w:rPr>
              <w:t xml:space="preserve">Employment Practices </w:t>
            </w:r>
            <w:r w:rsidRPr="0062798F">
              <w:rPr>
                <w:rFonts w:ascii="Arial" w:hAnsi="Arial" w:cs="Arial"/>
                <w:sz w:val="20"/>
              </w:rPr>
              <w:t xml:space="preserve">(This is not relevant for small Organisation without paid employees). If paid </w:t>
            </w:r>
            <w:proofErr w:type="gramStart"/>
            <w:r w:rsidRPr="0062798F">
              <w:rPr>
                <w:rFonts w:ascii="Arial" w:hAnsi="Arial" w:cs="Arial"/>
                <w:sz w:val="20"/>
              </w:rPr>
              <w:t>staff are</w:t>
            </w:r>
            <w:proofErr w:type="gramEnd"/>
            <w:r w:rsidRPr="0062798F">
              <w:rPr>
                <w:rFonts w:ascii="Arial" w:hAnsi="Arial" w:cs="Arial"/>
                <w:sz w:val="20"/>
              </w:rPr>
              <w:t xml:space="preserve"> involved then Garda Vetting is relevant.</w:t>
            </w:r>
          </w:p>
          <w:p w:rsidR="007D1D7E" w:rsidRPr="0062798F" w:rsidRDefault="007D1D7E" w:rsidP="0062798F">
            <w:pPr>
              <w:numPr>
                <w:ilvl w:val="0"/>
                <w:numId w:val="6"/>
              </w:numPr>
              <w:rPr>
                <w:rFonts w:ascii="Arial" w:hAnsi="Arial" w:cs="Arial"/>
                <w:sz w:val="20"/>
              </w:rPr>
            </w:pPr>
            <w:r w:rsidRPr="0062798F">
              <w:rPr>
                <w:rFonts w:ascii="Arial" w:hAnsi="Arial" w:cs="Arial"/>
                <w:b/>
                <w:i/>
                <w:sz w:val="20"/>
              </w:rPr>
              <w:t>Equal Opportunities policy</w:t>
            </w:r>
          </w:p>
        </w:tc>
      </w:tr>
      <w:tr w:rsidR="007D1D7E" w:rsidRPr="00CE498F" w:rsidTr="00ED225C">
        <w:trPr>
          <w:trHeight w:val="1867"/>
        </w:trPr>
        <w:tc>
          <w:tcPr>
            <w:tcW w:w="10800" w:type="dxa"/>
          </w:tcPr>
          <w:p w:rsidR="007D1D7E" w:rsidRPr="0062798F" w:rsidRDefault="007D1D7E" w:rsidP="001014B9">
            <w:pPr>
              <w:rPr>
                <w:rFonts w:ascii="Arial" w:hAnsi="Arial" w:cs="Arial"/>
                <w:sz w:val="20"/>
              </w:rPr>
            </w:pPr>
            <w:r w:rsidRPr="0062798F">
              <w:rPr>
                <w:rFonts w:ascii="Arial" w:hAnsi="Arial" w:cs="Arial"/>
                <w:b/>
                <w:i/>
                <w:sz w:val="20"/>
              </w:rPr>
              <w:t>Policy / Procedures</w:t>
            </w:r>
            <w:r w:rsidRPr="0062798F">
              <w:rPr>
                <w:rFonts w:ascii="Arial" w:hAnsi="Arial" w:cs="Arial"/>
                <w:sz w:val="20"/>
              </w:rPr>
              <w:t xml:space="preserve"> on the following:</w:t>
            </w:r>
          </w:p>
          <w:p w:rsidR="007D1D7E" w:rsidRPr="0062798F" w:rsidRDefault="007D1D7E" w:rsidP="0062798F">
            <w:pPr>
              <w:numPr>
                <w:ilvl w:val="0"/>
                <w:numId w:val="6"/>
              </w:numPr>
              <w:rPr>
                <w:rFonts w:ascii="Arial" w:hAnsi="Arial" w:cs="Arial"/>
                <w:sz w:val="20"/>
              </w:rPr>
            </w:pPr>
            <w:r w:rsidRPr="0062798F">
              <w:rPr>
                <w:rFonts w:ascii="Arial" w:hAnsi="Arial" w:cs="Arial"/>
                <w:b/>
                <w:i/>
                <w:sz w:val="20"/>
              </w:rPr>
              <w:t>Safeguarding of Children &amp; Vulnerable Persons and Protection from Abuse Policy</w:t>
            </w:r>
            <w:r w:rsidRPr="0062798F">
              <w:rPr>
                <w:rFonts w:ascii="Arial" w:hAnsi="Arial" w:cs="Arial"/>
                <w:sz w:val="20"/>
              </w:rPr>
              <w:t xml:space="preserve"> – </w:t>
            </w:r>
            <w:r w:rsidRPr="0062798F">
              <w:rPr>
                <w:rFonts w:ascii="Arial" w:hAnsi="Arial" w:cs="Arial"/>
                <w:b/>
                <w:sz w:val="20"/>
              </w:rPr>
              <w:t>Garda Vetting applicable in these instances.</w:t>
            </w:r>
          </w:p>
          <w:p w:rsidR="007D1D7E" w:rsidRPr="0062798F" w:rsidRDefault="007D1D7E" w:rsidP="0062798F">
            <w:pPr>
              <w:numPr>
                <w:ilvl w:val="0"/>
                <w:numId w:val="6"/>
              </w:numPr>
              <w:tabs>
                <w:tab w:val="clear" w:pos="720"/>
                <w:tab w:val="num" w:pos="252"/>
              </w:tabs>
              <w:ind w:left="252" w:firstLine="0"/>
              <w:rPr>
                <w:rFonts w:ascii="Arial" w:hAnsi="Arial" w:cs="Arial"/>
                <w:sz w:val="20"/>
              </w:rPr>
            </w:pPr>
            <w:r w:rsidRPr="0062798F">
              <w:rPr>
                <w:rFonts w:ascii="Arial" w:hAnsi="Arial" w:cs="Arial"/>
                <w:b/>
                <w:i/>
                <w:sz w:val="20"/>
              </w:rPr>
              <w:t xml:space="preserve">Complaints Policy </w:t>
            </w:r>
            <w:r w:rsidRPr="0062798F">
              <w:rPr>
                <w:rFonts w:ascii="Arial" w:hAnsi="Arial" w:cs="Arial"/>
                <w:sz w:val="20"/>
              </w:rPr>
              <w:t xml:space="preserve">in line with the Agency’s ‘Your Service, Your Say’ Policy, which is adopted by the Agency pending development of the Agency’s own complaints policy. </w:t>
            </w:r>
          </w:p>
          <w:p w:rsidR="007D1D7E" w:rsidRPr="0062798F" w:rsidRDefault="007D1D7E" w:rsidP="0062798F">
            <w:pPr>
              <w:numPr>
                <w:ilvl w:val="0"/>
                <w:numId w:val="6"/>
              </w:numPr>
              <w:rPr>
                <w:rFonts w:ascii="Arial" w:hAnsi="Arial" w:cs="Arial"/>
                <w:sz w:val="20"/>
              </w:rPr>
            </w:pPr>
            <w:r w:rsidRPr="0062798F">
              <w:rPr>
                <w:rFonts w:ascii="Arial" w:hAnsi="Arial" w:cs="Arial"/>
                <w:b/>
                <w:i/>
                <w:sz w:val="20"/>
              </w:rPr>
              <w:t>Equal Opportunities Policy</w:t>
            </w:r>
          </w:p>
        </w:tc>
      </w:tr>
    </w:tbl>
    <w:p w:rsidR="007D1D7E" w:rsidRPr="00CE498F" w:rsidRDefault="007D1D7E" w:rsidP="00C02114">
      <w:pPr>
        <w:pStyle w:val="ACLevel2"/>
        <w:numPr>
          <w:ilvl w:val="0"/>
          <w:numId w:val="0"/>
        </w:numPr>
      </w:pPr>
    </w:p>
    <w:sectPr w:rsidR="007D1D7E" w:rsidRPr="00CE498F" w:rsidSect="001B1AC2">
      <w:footerReference w:type="default" r:id="rId27"/>
      <w:type w:val="continuous"/>
      <w:pgSz w:w="12240" w:h="15840" w:code="1"/>
      <w:pgMar w:top="720" w:right="1152" w:bottom="907" w:left="1152" w:header="158"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409E" w:rsidRDefault="00C4409E">
      <w:r>
        <w:separator/>
      </w:r>
    </w:p>
  </w:endnote>
  <w:endnote w:type="continuationSeparator" w:id="0">
    <w:p w:rsidR="00C4409E" w:rsidRDefault="00C440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09E" w:rsidRDefault="00C4409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09E" w:rsidRPr="00723708" w:rsidRDefault="00C4409E">
    <w:pPr>
      <w:pStyle w:val="Footer"/>
      <w:pBdr>
        <w:top w:val="thinThickSmallGap" w:sz="24" w:space="1" w:color="622423" w:themeColor="accent2" w:themeShade="7F"/>
      </w:pBdr>
      <w:rPr>
        <w:i/>
        <w:sz w:val="22"/>
        <w:szCs w:val="22"/>
      </w:rPr>
    </w:pPr>
    <w:r w:rsidRPr="00723708">
      <w:rPr>
        <w:i/>
        <w:sz w:val="22"/>
        <w:szCs w:val="22"/>
      </w:rPr>
      <w:t>Alterations to legal clauses or official text in this contract are strictly prohibited</w:t>
    </w:r>
    <w:r w:rsidRPr="00723708">
      <w:rPr>
        <w:i/>
        <w:sz w:val="22"/>
        <w:szCs w:val="22"/>
      </w:rPr>
      <w:ptab w:relativeTo="margin" w:alignment="right" w:leader="none"/>
    </w:r>
    <w:r w:rsidRPr="00723708">
      <w:rPr>
        <w:i/>
        <w:sz w:val="22"/>
        <w:szCs w:val="22"/>
      </w:rPr>
      <w:t xml:space="preserve">Page </w:t>
    </w:r>
    <w:r w:rsidR="00CD75A0" w:rsidRPr="00723708">
      <w:rPr>
        <w:i/>
        <w:sz w:val="22"/>
        <w:szCs w:val="22"/>
      </w:rPr>
      <w:fldChar w:fldCharType="begin"/>
    </w:r>
    <w:r w:rsidRPr="00723708">
      <w:rPr>
        <w:i/>
        <w:sz w:val="22"/>
        <w:szCs w:val="22"/>
      </w:rPr>
      <w:instrText xml:space="preserve"> PAGE   \* MERGEFORMAT </w:instrText>
    </w:r>
    <w:r w:rsidR="00CD75A0" w:rsidRPr="00723708">
      <w:rPr>
        <w:i/>
        <w:sz w:val="22"/>
        <w:szCs w:val="22"/>
      </w:rPr>
      <w:fldChar w:fldCharType="separate"/>
    </w:r>
    <w:r w:rsidR="00204236">
      <w:rPr>
        <w:i/>
        <w:noProof/>
        <w:sz w:val="22"/>
        <w:szCs w:val="22"/>
      </w:rPr>
      <w:t>10</w:t>
    </w:r>
    <w:r w:rsidR="00CD75A0" w:rsidRPr="00723708">
      <w:rPr>
        <w:i/>
        <w:sz w:val="22"/>
        <w:szCs w:val="22"/>
      </w:rPr>
      <w:fldChar w:fldCharType="end"/>
    </w:r>
  </w:p>
  <w:p w:rsidR="00C4409E" w:rsidRPr="00723708" w:rsidRDefault="00C4409E">
    <w:pPr>
      <w:pStyle w:val="Footer"/>
      <w:rPr>
        <w:i/>
        <w:sz w:val="22"/>
        <w:szCs w:val="2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09E" w:rsidRDefault="00C4409E">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sidRPr="00EA4D3D">
      <w:rPr>
        <w:i/>
        <w:sz w:val="22"/>
        <w:szCs w:val="22"/>
      </w:rPr>
      <w:t xml:space="preserve">Page </w:t>
    </w:r>
    <w:r w:rsidR="00CD75A0" w:rsidRPr="00EA4D3D">
      <w:rPr>
        <w:i/>
        <w:sz w:val="22"/>
        <w:szCs w:val="22"/>
      </w:rPr>
      <w:fldChar w:fldCharType="begin"/>
    </w:r>
    <w:r w:rsidRPr="00EA4D3D">
      <w:rPr>
        <w:i/>
        <w:sz w:val="22"/>
        <w:szCs w:val="22"/>
      </w:rPr>
      <w:instrText xml:space="preserve"> PAGE   \* MERGEFORMAT </w:instrText>
    </w:r>
    <w:r w:rsidR="00CD75A0" w:rsidRPr="00EA4D3D">
      <w:rPr>
        <w:i/>
        <w:sz w:val="22"/>
        <w:szCs w:val="22"/>
      </w:rPr>
      <w:fldChar w:fldCharType="separate"/>
    </w:r>
    <w:r w:rsidR="00204236">
      <w:rPr>
        <w:i/>
        <w:noProof/>
        <w:sz w:val="22"/>
        <w:szCs w:val="22"/>
      </w:rPr>
      <w:t>0</w:t>
    </w:r>
    <w:r w:rsidR="00CD75A0" w:rsidRPr="00EA4D3D">
      <w:rPr>
        <w:i/>
        <w:sz w:val="22"/>
        <w:szCs w:val="22"/>
      </w:rPr>
      <w:fldChar w:fldCharType="end"/>
    </w:r>
  </w:p>
  <w:p w:rsidR="00C4409E" w:rsidRPr="00723708" w:rsidRDefault="00C4409E" w:rsidP="00723708">
    <w:pPr>
      <w:pStyle w:val="Footer"/>
      <w:jc w:val="right"/>
      <w:rPr>
        <w:lang w:val="en-IE"/>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09E" w:rsidRDefault="00CD75A0" w:rsidP="00900115">
    <w:pPr>
      <w:pStyle w:val="Footer"/>
      <w:framePr w:wrap="around" w:vAnchor="text" w:hAnchor="margin" w:xAlign="right" w:y="1"/>
      <w:rPr>
        <w:rStyle w:val="PageNumber"/>
      </w:rPr>
    </w:pPr>
    <w:r>
      <w:rPr>
        <w:rStyle w:val="PageNumber"/>
      </w:rPr>
      <w:fldChar w:fldCharType="begin"/>
    </w:r>
    <w:r w:rsidR="00C4409E">
      <w:rPr>
        <w:rStyle w:val="PageNumber"/>
      </w:rPr>
      <w:instrText xml:space="preserve">PAGE  </w:instrText>
    </w:r>
    <w:r>
      <w:rPr>
        <w:rStyle w:val="PageNumber"/>
      </w:rPr>
      <w:fldChar w:fldCharType="separate"/>
    </w:r>
    <w:r w:rsidR="00C4409E">
      <w:rPr>
        <w:rStyle w:val="PageNumber"/>
        <w:noProof/>
      </w:rPr>
      <w:t>2</w:t>
    </w:r>
    <w:r>
      <w:rPr>
        <w:rStyle w:val="PageNumber"/>
      </w:rPr>
      <w:fldChar w:fldCharType="end"/>
    </w:r>
  </w:p>
  <w:p w:rsidR="00C4409E" w:rsidRDefault="00C4409E">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09E" w:rsidRDefault="00C4409E">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sidRPr="005207AA">
      <w:rPr>
        <w:i/>
        <w:sz w:val="22"/>
        <w:szCs w:val="22"/>
      </w:rPr>
      <w:t xml:space="preserve">Page </w:t>
    </w:r>
    <w:r w:rsidR="00CD75A0" w:rsidRPr="005207AA">
      <w:rPr>
        <w:i/>
        <w:sz w:val="22"/>
        <w:szCs w:val="22"/>
      </w:rPr>
      <w:fldChar w:fldCharType="begin"/>
    </w:r>
    <w:r w:rsidRPr="005207AA">
      <w:rPr>
        <w:i/>
        <w:sz w:val="22"/>
        <w:szCs w:val="22"/>
      </w:rPr>
      <w:instrText xml:space="preserve"> PAGE   \* MERGEFORMAT </w:instrText>
    </w:r>
    <w:r w:rsidR="00CD75A0" w:rsidRPr="005207AA">
      <w:rPr>
        <w:i/>
        <w:sz w:val="22"/>
        <w:szCs w:val="22"/>
      </w:rPr>
      <w:fldChar w:fldCharType="separate"/>
    </w:r>
    <w:r w:rsidR="00204236">
      <w:rPr>
        <w:i/>
        <w:noProof/>
        <w:sz w:val="22"/>
        <w:szCs w:val="22"/>
      </w:rPr>
      <w:t>11</w:t>
    </w:r>
    <w:r w:rsidR="00CD75A0" w:rsidRPr="005207AA">
      <w:rPr>
        <w:i/>
        <w:sz w:val="22"/>
        <w:szCs w:val="22"/>
      </w:rPr>
      <w:fldChar w:fldCharType="end"/>
    </w:r>
  </w:p>
  <w:p w:rsidR="00C4409E" w:rsidRPr="005207AA" w:rsidRDefault="00C4409E" w:rsidP="005207AA">
    <w:pPr>
      <w:pStyle w:val="Footer"/>
      <w:rPr>
        <w:szCs w:val="22"/>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09E" w:rsidRDefault="00C4409E">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sidRPr="00723708">
      <w:rPr>
        <w:i/>
        <w:sz w:val="22"/>
        <w:szCs w:val="22"/>
      </w:rPr>
      <w:t xml:space="preserve">Page </w:t>
    </w:r>
    <w:r w:rsidR="00CD75A0" w:rsidRPr="00723708">
      <w:rPr>
        <w:i/>
        <w:sz w:val="22"/>
        <w:szCs w:val="22"/>
      </w:rPr>
      <w:fldChar w:fldCharType="begin"/>
    </w:r>
    <w:r w:rsidRPr="00723708">
      <w:rPr>
        <w:i/>
        <w:sz w:val="22"/>
        <w:szCs w:val="22"/>
      </w:rPr>
      <w:instrText xml:space="preserve"> PAGE   \* MERGEFORMAT </w:instrText>
    </w:r>
    <w:r w:rsidR="00CD75A0" w:rsidRPr="00723708">
      <w:rPr>
        <w:i/>
        <w:sz w:val="22"/>
        <w:szCs w:val="22"/>
      </w:rPr>
      <w:fldChar w:fldCharType="separate"/>
    </w:r>
    <w:r w:rsidR="00204236">
      <w:rPr>
        <w:i/>
        <w:noProof/>
        <w:sz w:val="22"/>
        <w:szCs w:val="22"/>
      </w:rPr>
      <w:t>13</w:t>
    </w:r>
    <w:r w:rsidR="00CD75A0" w:rsidRPr="00723708">
      <w:rPr>
        <w:i/>
        <w:sz w:val="22"/>
        <w:szCs w:val="22"/>
      </w:rPr>
      <w:fldChar w:fldCharType="end"/>
    </w:r>
  </w:p>
  <w:p w:rsidR="00C4409E" w:rsidRPr="00F44975" w:rsidRDefault="00C4409E" w:rsidP="00F44975">
    <w:pPr>
      <w:pStyle w:val="Footer"/>
      <w:rPr>
        <w:szCs w:val="16"/>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09E" w:rsidRPr="00F95211" w:rsidRDefault="00C4409E" w:rsidP="00F95211">
    <w:pPr>
      <w:pStyle w:val="Footer"/>
      <w:pBdr>
        <w:top w:val="thinThickSmallGap" w:sz="24" w:space="0" w:color="622423" w:themeColor="accent2" w:themeShade="7F"/>
      </w:pBdr>
      <w:tabs>
        <w:tab w:val="right" w:pos="9936"/>
      </w:tabs>
      <w:jc w:val="right"/>
      <w:rPr>
        <w:i/>
        <w:sz w:val="22"/>
        <w:szCs w:val="22"/>
        <w:lang w:val="en-IE"/>
      </w:rPr>
    </w:pPr>
    <w:r w:rsidRPr="00F95211">
      <w:rPr>
        <w:i/>
        <w:sz w:val="22"/>
        <w:szCs w:val="22"/>
        <w:lang w:val="en-IE"/>
      </w:rPr>
      <w:t>Page 1</w:t>
    </w:r>
    <w:r>
      <w:rPr>
        <w:i/>
        <w:sz w:val="22"/>
        <w:szCs w:val="22"/>
        <w:lang w:val="en-IE"/>
      </w:rPr>
      <w:t>5</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09E" w:rsidRDefault="00C4409E">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sidRPr="001B1AC2">
      <w:rPr>
        <w:i/>
        <w:sz w:val="22"/>
        <w:szCs w:val="22"/>
      </w:rPr>
      <w:t xml:space="preserve">Page </w:t>
    </w:r>
    <w:r w:rsidR="00CD75A0" w:rsidRPr="001B1AC2">
      <w:rPr>
        <w:i/>
        <w:sz w:val="22"/>
        <w:szCs w:val="22"/>
      </w:rPr>
      <w:fldChar w:fldCharType="begin"/>
    </w:r>
    <w:r w:rsidRPr="001B1AC2">
      <w:rPr>
        <w:i/>
        <w:sz w:val="22"/>
        <w:szCs w:val="22"/>
      </w:rPr>
      <w:instrText xml:space="preserve"> PAGE   \* MERGEFORMAT </w:instrText>
    </w:r>
    <w:r w:rsidR="00CD75A0" w:rsidRPr="001B1AC2">
      <w:rPr>
        <w:i/>
        <w:sz w:val="22"/>
        <w:szCs w:val="22"/>
      </w:rPr>
      <w:fldChar w:fldCharType="separate"/>
    </w:r>
    <w:r w:rsidR="00204236">
      <w:rPr>
        <w:i/>
        <w:noProof/>
        <w:sz w:val="22"/>
        <w:szCs w:val="22"/>
      </w:rPr>
      <w:t>18</w:t>
    </w:r>
    <w:r w:rsidR="00CD75A0" w:rsidRPr="001B1AC2">
      <w:rPr>
        <w:i/>
        <w:sz w:val="22"/>
        <w:szCs w:val="22"/>
      </w:rPr>
      <w:fldChar w:fldCharType="end"/>
    </w:r>
  </w:p>
  <w:p w:rsidR="00C4409E" w:rsidRPr="00F00347" w:rsidRDefault="00C4409E" w:rsidP="001B1AC2">
    <w:pPr>
      <w:pStyle w:val="Footer"/>
      <w:tabs>
        <w:tab w:val="clear" w:pos="4153"/>
        <w:tab w:val="clear" w:pos="8306"/>
        <w:tab w:val="left" w:pos="960"/>
      </w:tabs>
      <w:rPr>
        <w:szCs w:val="16"/>
        <w:lang w:val="en-IE"/>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409E" w:rsidRDefault="00C4409E">
      <w:r>
        <w:separator/>
      </w:r>
    </w:p>
  </w:footnote>
  <w:footnote w:type="continuationSeparator" w:id="0">
    <w:p w:rsidR="00C4409E" w:rsidRDefault="00C440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09E" w:rsidRDefault="00C4409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09E" w:rsidRDefault="00C4409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56050"/>
      <w:docPartObj>
        <w:docPartGallery w:val="Page Numbers (Margins)"/>
        <w:docPartUnique/>
      </w:docPartObj>
    </w:sdtPr>
    <w:sdtContent>
      <w:p w:rsidR="00C4409E" w:rsidRDefault="00CD75A0">
        <w:pPr>
          <w:pStyle w:val="Header"/>
        </w:pPr>
        <w:r w:rsidRPr="00CD75A0">
          <w:rPr>
            <w:noProof/>
            <w:lang w:val="en-US" w:eastAsia="zh-TW"/>
          </w:rPr>
          <w:pict>
            <v:rect id="_x0000_s11267" style="position:absolute;margin-left:0;margin-top:0;width:60pt;height:70.5pt;z-index:251660288;mso-position-horizontal:center;mso-position-horizontal-relative:right-margin-area;mso-position-vertical:center;mso-position-vertical-relative:page" o:allowincell="f" stroked="f">
              <v:textbox style="mso-next-textbox:#_x0000_s11267">
                <w:txbxContent>
                  <w:p w:rsidR="00C4409E" w:rsidRDefault="00C4409E">
                    <w:pPr>
                      <w:jc w:val="center"/>
                      <w:rPr>
                        <w:rFonts w:asciiTheme="majorHAnsi" w:hAnsiTheme="majorHAnsi"/>
                        <w:sz w:val="72"/>
                        <w:szCs w:val="44"/>
                      </w:rPr>
                    </w:pPr>
                  </w:p>
                </w:txbxContent>
              </v:textbox>
              <w10:wrap anchorx="page" anchory="page"/>
            </v:rect>
          </w:pict>
        </w:r>
      </w:p>
    </w:sdtContent>
  </w:sdt>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09E" w:rsidRPr="00477555" w:rsidRDefault="00C4409E" w:rsidP="00477555">
    <w:pPr>
      <w:pStyle w:val="Header"/>
      <w:jc w:val="center"/>
      <w:rPr>
        <w:rFonts w:ascii="Arial" w:hAnsi="Arial" w:cs="Arial"/>
        <w:sz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09E" w:rsidRDefault="00C4409E">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09E" w:rsidRDefault="00C4409E">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09E" w:rsidRDefault="00C4409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E39F8"/>
    <w:multiLevelType w:val="multilevel"/>
    <w:tmpl w:val="CF80DCE4"/>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i w:val="0"/>
        <w:color w:val="auto"/>
      </w:rPr>
    </w:lvl>
    <w:lvl w:ilvl="2">
      <w:start w:val="1"/>
      <w:numFmt w:val="lowerLetter"/>
      <w:lvlText w:val="(%3)"/>
      <w:lvlJc w:val="left"/>
      <w:pPr>
        <w:ind w:left="2706" w:hanging="720"/>
      </w:pPr>
      <w:rPr>
        <w:rFonts w:ascii="Arial" w:eastAsia="Times New Roman" w:hAnsi="Arial" w:cs="Arial"/>
      </w:rPr>
    </w:lvl>
    <w:lvl w:ilvl="3">
      <w:start w:val="1"/>
      <w:numFmt w:val="lowerRoman"/>
      <w:lvlText w:val="(%4)"/>
      <w:lvlJc w:val="left"/>
      <w:pPr>
        <w:ind w:left="3699" w:hanging="720"/>
      </w:pPr>
      <w:rPr>
        <w:rFonts w:ascii="Arial" w:eastAsia="Times New Roman" w:hAnsi="Arial" w:cs="Arial"/>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
    <w:nsid w:val="0FB376E3"/>
    <w:multiLevelType w:val="hybridMultilevel"/>
    <w:tmpl w:val="5566918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170D7DE2"/>
    <w:multiLevelType w:val="multilevel"/>
    <w:tmpl w:val="BBCCFE5A"/>
    <w:lvl w:ilvl="0">
      <w:start w:val="1"/>
      <w:numFmt w:val="decimal"/>
      <w:lvlRestart w:val="0"/>
      <w:lvlText w:val="%1."/>
      <w:lvlJc w:val="left"/>
      <w:pPr>
        <w:tabs>
          <w:tab w:val="num" w:pos="720"/>
        </w:tabs>
        <w:ind w:left="720" w:hanging="720"/>
      </w:pPr>
      <w:rPr>
        <w:rFonts w:cs="Times New Roman"/>
        <w:b w:val="0"/>
        <w:i w:val="0"/>
        <w:caps w:val="0"/>
        <w:smallCaps w:val="0"/>
        <w:strike w:val="0"/>
        <w:dstrike w:val="0"/>
        <w:outline w:val="0"/>
        <w:shadow w:val="0"/>
        <w:emboss w:val="0"/>
        <w:imprint w:val="0"/>
        <w:vanish w:val="0"/>
        <w:color w:val="auto"/>
        <w:u w:val="none"/>
        <w:effect w:val="none"/>
        <w:vertAlign w:val="baseline"/>
      </w:rPr>
    </w:lvl>
    <w:lvl w:ilvl="1">
      <w:start w:val="1"/>
      <w:numFmt w:val="decimal"/>
      <w:lvlText w:val="%1.%2"/>
      <w:lvlJc w:val="left"/>
      <w:pPr>
        <w:tabs>
          <w:tab w:val="num" w:pos="1440"/>
        </w:tabs>
        <w:ind w:left="1440" w:hanging="720"/>
      </w:pPr>
      <w:rPr>
        <w:rFonts w:cs="Times New Roman"/>
        <w:b w:val="0"/>
        <w:i w:val="0"/>
        <w:caps w:val="0"/>
        <w:smallCaps w:val="0"/>
        <w:strike w:val="0"/>
        <w:dstrike w:val="0"/>
        <w:outline w:val="0"/>
        <w:shadow w:val="0"/>
        <w:emboss w:val="0"/>
        <w:imprint w:val="0"/>
        <w:vanish w:val="0"/>
        <w:color w:val="auto"/>
        <w:u w:val="none"/>
        <w:effect w:val="none"/>
        <w:vertAlign w:val="baseline"/>
      </w:rPr>
    </w:lvl>
    <w:lvl w:ilvl="2">
      <w:start w:val="1"/>
      <w:numFmt w:val="lowerLetter"/>
      <w:lvlText w:val="(%3)"/>
      <w:lvlJc w:val="left"/>
      <w:pPr>
        <w:tabs>
          <w:tab w:val="num" w:pos="1980"/>
        </w:tabs>
        <w:ind w:left="1980" w:hanging="720"/>
      </w:pPr>
      <w:rPr>
        <w:rFonts w:cs="Times New Roman"/>
        <w:b w:val="0"/>
        <w:i w:val="0"/>
        <w:caps w:val="0"/>
        <w:smallCaps w:val="0"/>
        <w:strike w:val="0"/>
        <w:dstrike w:val="0"/>
        <w:outline w:val="0"/>
        <w:shadow w:val="0"/>
        <w:emboss w:val="0"/>
        <w:imprint w:val="0"/>
        <w:vanish w:val="0"/>
        <w:color w:val="auto"/>
        <w:u w:val="none"/>
        <w:effect w:val="none"/>
        <w:vertAlign w:val="baseline"/>
      </w:rPr>
    </w:lvl>
    <w:lvl w:ilvl="3">
      <w:start w:val="1"/>
      <w:numFmt w:val="lowerRoman"/>
      <w:lvlText w:val="(%4)"/>
      <w:lvlJc w:val="left"/>
      <w:pPr>
        <w:tabs>
          <w:tab w:val="num" w:pos="2880"/>
        </w:tabs>
        <w:ind w:left="2880" w:hanging="720"/>
      </w:pPr>
      <w:rPr>
        <w:rFonts w:cs="Times New Roman"/>
        <w:b w:val="0"/>
        <w:i w:val="0"/>
        <w:caps w:val="0"/>
        <w:smallCaps w:val="0"/>
        <w:strike w:val="0"/>
        <w:dstrike w:val="0"/>
        <w:outline w:val="0"/>
        <w:shadow w:val="0"/>
        <w:emboss w:val="0"/>
        <w:imprint w:val="0"/>
        <w:vanish w:val="0"/>
        <w:color w:val="auto"/>
        <w:u w:val="none"/>
        <w:effect w:val="none"/>
        <w:vertAlign w:val="baseline"/>
      </w:rPr>
    </w:lvl>
    <w:lvl w:ilvl="4">
      <w:start w:val="1"/>
      <w:numFmt w:val="upperLetter"/>
      <w:lvlText w:val="(%5)"/>
      <w:lvlJc w:val="left"/>
      <w:pPr>
        <w:tabs>
          <w:tab w:val="num" w:pos="3600"/>
        </w:tabs>
        <w:ind w:left="3600" w:hanging="720"/>
      </w:pPr>
      <w:rPr>
        <w:rFonts w:cs="Times New Roman"/>
        <w:b w:val="0"/>
        <w:i w:val="0"/>
        <w:caps w:val="0"/>
        <w:smallCaps w:val="0"/>
        <w:strike w:val="0"/>
        <w:dstrike w:val="0"/>
        <w:outline w:val="0"/>
        <w:shadow w:val="0"/>
        <w:emboss w:val="0"/>
        <w:imprint w:val="0"/>
        <w:vanish w:val="0"/>
        <w:color w:val="auto"/>
        <w:u w:val="none"/>
        <w:effect w:val="none"/>
        <w:vertAlign w:val="baseline"/>
      </w:rPr>
    </w:lvl>
    <w:lvl w:ilvl="5">
      <w:start w:val="1"/>
      <w:numFmt w:val="none"/>
      <w:lvlText w:val="Not Defined"/>
      <w:lvlJc w:val="left"/>
      <w:pPr>
        <w:tabs>
          <w:tab w:val="num" w:pos="0"/>
        </w:tabs>
      </w:pPr>
      <w:rPr>
        <w:rFonts w:cs="Times New Roman"/>
        <w:b w:val="0"/>
        <w:i w:val="0"/>
        <w:caps w:val="0"/>
        <w:smallCaps w:val="0"/>
        <w:strike w:val="0"/>
        <w:dstrike w:val="0"/>
        <w:outline w:val="0"/>
        <w:shadow w:val="0"/>
        <w:emboss w:val="0"/>
        <w:imprint w:val="0"/>
        <w:vanish w:val="0"/>
        <w:color w:val="auto"/>
        <w:u w:val="none"/>
        <w:effect w:val="none"/>
        <w:vertAlign w:val="baseline"/>
      </w:rPr>
    </w:lvl>
    <w:lvl w:ilvl="6">
      <w:start w:val="1"/>
      <w:numFmt w:val="none"/>
      <w:lvlText w:val="Not Defined"/>
      <w:lvlJc w:val="left"/>
      <w:pPr>
        <w:tabs>
          <w:tab w:val="num" w:pos="0"/>
        </w:tabs>
      </w:pPr>
      <w:rPr>
        <w:rFonts w:cs="Times New Roman"/>
        <w:b w:val="0"/>
        <w:i w:val="0"/>
        <w:caps w:val="0"/>
        <w:smallCaps w:val="0"/>
        <w:strike w:val="0"/>
        <w:dstrike w:val="0"/>
        <w:outline w:val="0"/>
        <w:shadow w:val="0"/>
        <w:emboss w:val="0"/>
        <w:imprint w:val="0"/>
        <w:vanish w:val="0"/>
        <w:color w:val="auto"/>
        <w:u w:val="none"/>
        <w:effect w:val="none"/>
        <w:vertAlign w:val="baseline"/>
      </w:rPr>
    </w:lvl>
    <w:lvl w:ilvl="7">
      <w:start w:val="1"/>
      <w:numFmt w:val="none"/>
      <w:lvlText w:val="Not Defined"/>
      <w:lvlJc w:val="left"/>
      <w:pPr>
        <w:tabs>
          <w:tab w:val="num" w:pos="0"/>
        </w:tabs>
      </w:pPr>
      <w:rPr>
        <w:rFonts w:cs="Times New Roman"/>
        <w:b w:val="0"/>
        <w:i w:val="0"/>
        <w:caps w:val="0"/>
        <w:smallCaps w:val="0"/>
        <w:strike w:val="0"/>
        <w:dstrike w:val="0"/>
        <w:outline w:val="0"/>
        <w:shadow w:val="0"/>
        <w:emboss w:val="0"/>
        <w:imprint w:val="0"/>
        <w:vanish w:val="0"/>
        <w:color w:val="auto"/>
        <w:u w:val="none"/>
        <w:effect w:val="none"/>
        <w:vertAlign w:val="baseline"/>
      </w:rPr>
    </w:lvl>
    <w:lvl w:ilvl="8">
      <w:start w:val="1"/>
      <w:numFmt w:val="none"/>
      <w:lvlText w:val="Not Defined"/>
      <w:lvlJc w:val="left"/>
      <w:pPr>
        <w:tabs>
          <w:tab w:val="num" w:pos="0"/>
        </w:tabs>
      </w:pPr>
      <w:rPr>
        <w:rFonts w:cs="Times New Roman"/>
        <w:b w:val="0"/>
        <w:i w:val="0"/>
        <w:caps w:val="0"/>
        <w:smallCaps w:val="0"/>
        <w:strike w:val="0"/>
        <w:dstrike w:val="0"/>
        <w:outline w:val="0"/>
        <w:shadow w:val="0"/>
        <w:emboss w:val="0"/>
        <w:imprint w:val="0"/>
        <w:vanish w:val="0"/>
        <w:color w:val="auto"/>
        <w:u w:val="none"/>
        <w:effect w:val="none"/>
        <w:vertAlign w:val="baseline"/>
      </w:rPr>
    </w:lvl>
  </w:abstractNum>
  <w:abstractNum w:abstractNumId="3">
    <w:nsid w:val="18371930"/>
    <w:multiLevelType w:val="hybridMultilevel"/>
    <w:tmpl w:val="84CC2526"/>
    <w:lvl w:ilvl="0" w:tplc="8A2AF4B8">
      <w:start w:val="1"/>
      <w:numFmt w:val="lowerLetter"/>
      <w:lvlText w:val="(%1)"/>
      <w:lvlJc w:val="left"/>
      <w:pPr>
        <w:ind w:left="502" w:hanging="360"/>
      </w:pPr>
      <w:rPr>
        <w:rFonts w:hint="default"/>
        <w:b w:val="0"/>
        <w:i w:val="0"/>
      </w:rPr>
    </w:lvl>
    <w:lvl w:ilvl="1" w:tplc="18090019">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4">
    <w:nsid w:val="1D4805E2"/>
    <w:multiLevelType w:val="hybridMultilevel"/>
    <w:tmpl w:val="ABD20D8A"/>
    <w:lvl w:ilvl="0" w:tplc="C70EF2F8">
      <w:start w:val="1"/>
      <w:numFmt w:val="decimal"/>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3EAC03DA"/>
    <w:multiLevelType w:val="hybridMultilevel"/>
    <w:tmpl w:val="790637E8"/>
    <w:lvl w:ilvl="0" w:tplc="B38EEEFA">
      <w:numFmt w:val="bullet"/>
      <w:lvlText w:val="-"/>
      <w:lvlJc w:val="left"/>
      <w:pPr>
        <w:tabs>
          <w:tab w:val="num" w:pos="720"/>
        </w:tabs>
        <w:ind w:left="72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4724744B"/>
    <w:multiLevelType w:val="hybridMultilevel"/>
    <w:tmpl w:val="7F323E6C"/>
    <w:lvl w:ilvl="0" w:tplc="8D4297B4">
      <w:start w:val="1"/>
      <w:numFmt w:val="decimal"/>
      <w:lvlText w:val="%1."/>
      <w:lvlJc w:val="righ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49685012"/>
    <w:multiLevelType w:val="multilevel"/>
    <w:tmpl w:val="B4F0F6C2"/>
    <w:lvl w:ilvl="0">
      <w:start w:val="1"/>
      <w:numFmt w:val="bullet"/>
      <w:lvlText w:val=""/>
      <w:lvlJc w:val="left"/>
      <w:pPr>
        <w:tabs>
          <w:tab w:val="num" w:pos="720"/>
        </w:tabs>
        <w:ind w:left="720" w:hanging="720"/>
      </w:pPr>
      <w:rPr>
        <w:rFonts w:ascii="Symbol" w:hAnsi="Symbol" w:hint="default"/>
        <w:b w:val="0"/>
        <w:i w:val="0"/>
        <w:caps w:val="0"/>
        <w:smallCaps w:val="0"/>
        <w:strike w:val="0"/>
        <w:dstrike w:val="0"/>
        <w:outline w:val="0"/>
        <w:shadow w:val="0"/>
        <w:emboss w:val="0"/>
        <w:imprint w:val="0"/>
        <w:vanish w:val="0"/>
        <w:color w:val="auto"/>
        <w:u w:val="none"/>
        <w:effect w:val="none"/>
        <w:vertAlign w:val="baseline"/>
      </w:rPr>
    </w:lvl>
    <w:lvl w:ilvl="1">
      <w:start w:val="1"/>
      <w:numFmt w:val="decimal"/>
      <w:lvlText w:val="%1.%2"/>
      <w:lvlJc w:val="left"/>
      <w:pPr>
        <w:tabs>
          <w:tab w:val="num" w:pos="1440"/>
        </w:tabs>
        <w:ind w:left="1440" w:hanging="720"/>
      </w:pPr>
      <w:rPr>
        <w:rFonts w:cs="Times New Roman" w:hint="default"/>
        <w:b w:val="0"/>
        <w:i w:val="0"/>
        <w:caps w:val="0"/>
        <w:smallCaps w:val="0"/>
        <w:strike w:val="0"/>
        <w:dstrike w:val="0"/>
        <w:outline w:val="0"/>
        <w:shadow w:val="0"/>
        <w:emboss w:val="0"/>
        <w:imprint w:val="0"/>
        <w:vanish w:val="0"/>
        <w:color w:val="auto"/>
        <w:u w:val="none"/>
        <w:effect w:val="none"/>
        <w:vertAlign w:val="baseline"/>
      </w:rPr>
    </w:lvl>
    <w:lvl w:ilvl="2">
      <w:start w:val="1"/>
      <w:numFmt w:val="lowerLetter"/>
      <w:lvlText w:val="(%3)"/>
      <w:lvlJc w:val="left"/>
      <w:pPr>
        <w:tabs>
          <w:tab w:val="num" w:pos="2029"/>
        </w:tabs>
        <w:ind w:left="2029" w:hanging="720"/>
      </w:pPr>
      <w:rPr>
        <w:rFonts w:cs="Times New Roman" w:hint="default"/>
        <w:b w:val="0"/>
        <w:i w:val="0"/>
        <w:caps w:val="0"/>
        <w:smallCaps w:val="0"/>
        <w:strike w:val="0"/>
        <w:dstrike w:val="0"/>
        <w:outline w:val="0"/>
        <w:shadow w:val="0"/>
        <w:emboss w:val="0"/>
        <w:imprint w:val="0"/>
        <w:vanish w:val="0"/>
        <w:color w:val="auto"/>
        <w:u w:val="none"/>
        <w:effect w:val="none"/>
        <w:vertAlign w:val="baseline"/>
      </w:rPr>
    </w:lvl>
    <w:lvl w:ilvl="3">
      <w:start w:val="1"/>
      <w:numFmt w:val="lowerRoman"/>
      <w:lvlText w:val="(%4)"/>
      <w:lvlJc w:val="left"/>
      <w:pPr>
        <w:tabs>
          <w:tab w:val="num" w:pos="2880"/>
        </w:tabs>
        <w:ind w:left="2880" w:hanging="720"/>
      </w:pPr>
      <w:rPr>
        <w:rFonts w:cs="Times New Roman" w:hint="default"/>
        <w:b w:val="0"/>
        <w:i w:val="0"/>
        <w:caps w:val="0"/>
        <w:smallCaps w:val="0"/>
        <w:strike w:val="0"/>
        <w:dstrike w:val="0"/>
        <w:outline w:val="0"/>
        <w:shadow w:val="0"/>
        <w:emboss w:val="0"/>
        <w:imprint w:val="0"/>
        <w:vanish w:val="0"/>
        <w:color w:val="auto"/>
        <w:u w:val="none"/>
        <w:effect w:val="none"/>
        <w:vertAlign w:val="baseline"/>
      </w:rPr>
    </w:lvl>
    <w:lvl w:ilvl="4">
      <w:start w:val="1"/>
      <w:numFmt w:val="upperLetter"/>
      <w:lvlText w:val="(%5)"/>
      <w:lvlJc w:val="left"/>
      <w:pPr>
        <w:tabs>
          <w:tab w:val="num" w:pos="3600"/>
        </w:tabs>
        <w:ind w:left="3600" w:hanging="720"/>
      </w:pPr>
      <w:rPr>
        <w:rFonts w:cs="Times New Roman" w:hint="default"/>
        <w:b w:val="0"/>
        <w:i w:val="0"/>
        <w:caps w:val="0"/>
        <w:smallCaps w:val="0"/>
        <w:strike w:val="0"/>
        <w:dstrike w:val="0"/>
        <w:outline w:val="0"/>
        <w:shadow w:val="0"/>
        <w:emboss w:val="0"/>
        <w:imprint w:val="0"/>
        <w:vanish w:val="0"/>
        <w:color w:val="auto"/>
        <w:u w:val="none"/>
        <w:effect w:val="none"/>
        <w:vertAlign w:val="baseline"/>
      </w:rPr>
    </w:lvl>
    <w:lvl w:ilvl="5">
      <w:start w:val="1"/>
      <w:numFmt w:val="none"/>
      <w:lvlText w:val="Not Defined"/>
      <w:lvlJc w:val="left"/>
      <w:pPr>
        <w:tabs>
          <w:tab w:val="num" w:pos="0"/>
        </w:tabs>
      </w:pPr>
      <w:rPr>
        <w:rFonts w:cs="Times New Roman" w:hint="default"/>
        <w:b w:val="0"/>
        <w:i w:val="0"/>
        <w:caps w:val="0"/>
        <w:smallCaps w:val="0"/>
        <w:strike w:val="0"/>
        <w:dstrike w:val="0"/>
        <w:outline w:val="0"/>
        <w:shadow w:val="0"/>
        <w:emboss w:val="0"/>
        <w:imprint w:val="0"/>
        <w:vanish w:val="0"/>
        <w:color w:val="auto"/>
        <w:u w:val="none"/>
        <w:effect w:val="none"/>
        <w:vertAlign w:val="baseline"/>
      </w:rPr>
    </w:lvl>
    <w:lvl w:ilvl="6">
      <w:start w:val="1"/>
      <w:numFmt w:val="none"/>
      <w:lvlText w:val="Not Defined"/>
      <w:lvlJc w:val="left"/>
      <w:pPr>
        <w:tabs>
          <w:tab w:val="num" w:pos="0"/>
        </w:tabs>
      </w:pPr>
      <w:rPr>
        <w:rFonts w:cs="Times New Roman" w:hint="default"/>
        <w:b w:val="0"/>
        <w:i w:val="0"/>
        <w:caps w:val="0"/>
        <w:smallCaps w:val="0"/>
        <w:strike w:val="0"/>
        <w:dstrike w:val="0"/>
        <w:outline w:val="0"/>
        <w:shadow w:val="0"/>
        <w:emboss w:val="0"/>
        <w:imprint w:val="0"/>
        <w:vanish w:val="0"/>
        <w:color w:val="auto"/>
        <w:u w:val="none"/>
        <w:effect w:val="none"/>
        <w:vertAlign w:val="baseline"/>
      </w:rPr>
    </w:lvl>
    <w:lvl w:ilvl="7">
      <w:start w:val="1"/>
      <w:numFmt w:val="none"/>
      <w:lvlText w:val="Not Defined"/>
      <w:lvlJc w:val="left"/>
      <w:pPr>
        <w:tabs>
          <w:tab w:val="num" w:pos="0"/>
        </w:tabs>
      </w:pPr>
      <w:rPr>
        <w:rFonts w:cs="Times New Roman" w:hint="default"/>
        <w:b w:val="0"/>
        <w:i w:val="0"/>
        <w:caps w:val="0"/>
        <w:smallCaps w:val="0"/>
        <w:strike w:val="0"/>
        <w:dstrike w:val="0"/>
        <w:outline w:val="0"/>
        <w:shadow w:val="0"/>
        <w:emboss w:val="0"/>
        <w:imprint w:val="0"/>
        <w:vanish w:val="0"/>
        <w:color w:val="auto"/>
        <w:u w:val="none"/>
        <w:effect w:val="none"/>
        <w:vertAlign w:val="baseline"/>
      </w:rPr>
    </w:lvl>
    <w:lvl w:ilvl="8">
      <w:start w:val="1"/>
      <w:numFmt w:val="none"/>
      <w:lvlText w:val="Not Defined"/>
      <w:lvlJc w:val="left"/>
      <w:pPr>
        <w:tabs>
          <w:tab w:val="num" w:pos="0"/>
        </w:tabs>
      </w:pPr>
      <w:rPr>
        <w:rFonts w:cs="Times New Roman" w:hint="default"/>
        <w:b w:val="0"/>
        <w:i w:val="0"/>
        <w:caps w:val="0"/>
        <w:smallCaps w:val="0"/>
        <w:strike w:val="0"/>
        <w:dstrike w:val="0"/>
        <w:outline w:val="0"/>
        <w:shadow w:val="0"/>
        <w:emboss w:val="0"/>
        <w:imprint w:val="0"/>
        <w:vanish w:val="0"/>
        <w:color w:val="auto"/>
        <w:u w:val="none"/>
        <w:effect w:val="none"/>
        <w:vertAlign w:val="baseline"/>
      </w:rPr>
    </w:lvl>
  </w:abstractNum>
  <w:abstractNum w:abstractNumId="8">
    <w:nsid w:val="49B56626"/>
    <w:multiLevelType w:val="multilevel"/>
    <w:tmpl w:val="BBCCFE5A"/>
    <w:lvl w:ilvl="0">
      <w:start w:val="1"/>
      <w:numFmt w:val="decimal"/>
      <w:lvlRestart w:val="0"/>
      <w:lvlText w:val="%1."/>
      <w:lvlJc w:val="left"/>
      <w:pPr>
        <w:tabs>
          <w:tab w:val="num" w:pos="720"/>
        </w:tabs>
        <w:ind w:left="720" w:hanging="720"/>
      </w:pPr>
      <w:rPr>
        <w:rFonts w:cs="Times New Roman"/>
        <w:b w:val="0"/>
        <w:i w:val="0"/>
        <w:caps w:val="0"/>
        <w:smallCaps w:val="0"/>
        <w:strike w:val="0"/>
        <w:dstrike w:val="0"/>
        <w:outline w:val="0"/>
        <w:shadow w:val="0"/>
        <w:emboss w:val="0"/>
        <w:imprint w:val="0"/>
        <w:vanish w:val="0"/>
        <w:color w:val="auto"/>
        <w:u w:val="none"/>
        <w:effect w:val="none"/>
        <w:vertAlign w:val="baseline"/>
      </w:rPr>
    </w:lvl>
    <w:lvl w:ilvl="1">
      <w:start w:val="1"/>
      <w:numFmt w:val="decimal"/>
      <w:lvlText w:val="%1.%2"/>
      <w:lvlJc w:val="left"/>
      <w:pPr>
        <w:tabs>
          <w:tab w:val="num" w:pos="1440"/>
        </w:tabs>
        <w:ind w:left="1440" w:hanging="720"/>
      </w:pPr>
      <w:rPr>
        <w:rFonts w:cs="Times New Roman"/>
        <w:b w:val="0"/>
        <w:i w:val="0"/>
        <w:caps w:val="0"/>
        <w:smallCaps w:val="0"/>
        <w:strike w:val="0"/>
        <w:dstrike w:val="0"/>
        <w:outline w:val="0"/>
        <w:shadow w:val="0"/>
        <w:emboss w:val="0"/>
        <w:imprint w:val="0"/>
        <w:vanish w:val="0"/>
        <w:color w:val="auto"/>
        <w:u w:val="none"/>
        <w:effect w:val="none"/>
        <w:vertAlign w:val="baseline"/>
      </w:rPr>
    </w:lvl>
    <w:lvl w:ilvl="2">
      <w:start w:val="1"/>
      <w:numFmt w:val="lowerLetter"/>
      <w:lvlText w:val="(%3)"/>
      <w:lvlJc w:val="left"/>
      <w:pPr>
        <w:tabs>
          <w:tab w:val="num" w:pos="1980"/>
        </w:tabs>
        <w:ind w:left="1980" w:hanging="720"/>
      </w:pPr>
      <w:rPr>
        <w:rFonts w:cs="Times New Roman"/>
        <w:b w:val="0"/>
        <w:i w:val="0"/>
        <w:caps w:val="0"/>
        <w:smallCaps w:val="0"/>
        <w:strike w:val="0"/>
        <w:dstrike w:val="0"/>
        <w:outline w:val="0"/>
        <w:shadow w:val="0"/>
        <w:emboss w:val="0"/>
        <w:imprint w:val="0"/>
        <w:vanish w:val="0"/>
        <w:color w:val="auto"/>
        <w:u w:val="none"/>
        <w:effect w:val="none"/>
        <w:vertAlign w:val="baseline"/>
      </w:rPr>
    </w:lvl>
    <w:lvl w:ilvl="3">
      <w:start w:val="1"/>
      <w:numFmt w:val="lowerRoman"/>
      <w:lvlText w:val="(%4)"/>
      <w:lvlJc w:val="left"/>
      <w:pPr>
        <w:tabs>
          <w:tab w:val="num" w:pos="2880"/>
        </w:tabs>
        <w:ind w:left="2880" w:hanging="720"/>
      </w:pPr>
      <w:rPr>
        <w:rFonts w:cs="Times New Roman"/>
        <w:b w:val="0"/>
        <w:i w:val="0"/>
        <w:caps w:val="0"/>
        <w:smallCaps w:val="0"/>
        <w:strike w:val="0"/>
        <w:dstrike w:val="0"/>
        <w:outline w:val="0"/>
        <w:shadow w:val="0"/>
        <w:emboss w:val="0"/>
        <w:imprint w:val="0"/>
        <w:vanish w:val="0"/>
        <w:color w:val="auto"/>
        <w:u w:val="none"/>
        <w:effect w:val="none"/>
        <w:vertAlign w:val="baseline"/>
      </w:rPr>
    </w:lvl>
    <w:lvl w:ilvl="4">
      <w:start w:val="1"/>
      <w:numFmt w:val="upperLetter"/>
      <w:lvlText w:val="(%5)"/>
      <w:lvlJc w:val="left"/>
      <w:pPr>
        <w:tabs>
          <w:tab w:val="num" w:pos="3600"/>
        </w:tabs>
        <w:ind w:left="3600" w:hanging="720"/>
      </w:pPr>
      <w:rPr>
        <w:rFonts w:cs="Times New Roman"/>
        <w:b w:val="0"/>
        <w:i w:val="0"/>
        <w:caps w:val="0"/>
        <w:smallCaps w:val="0"/>
        <w:strike w:val="0"/>
        <w:dstrike w:val="0"/>
        <w:outline w:val="0"/>
        <w:shadow w:val="0"/>
        <w:emboss w:val="0"/>
        <w:imprint w:val="0"/>
        <w:vanish w:val="0"/>
        <w:color w:val="auto"/>
        <w:u w:val="none"/>
        <w:effect w:val="none"/>
        <w:vertAlign w:val="baseline"/>
      </w:rPr>
    </w:lvl>
    <w:lvl w:ilvl="5">
      <w:start w:val="1"/>
      <w:numFmt w:val="none"/>
      <w:lvlText w:val="Not Defined"/>
      <w:lvlJc w:val="left"/>
      <w:pPr>
        <w:tabs>
          <w:tab w:val="num" w:pos="0"/>
        </w:tabs>
      </w:pPr>
      <w:rPr>
        <w:rFonts w:cs="Times New Roman"/>
        <w:b w:val="0"/>
        <w:i w:val="0"/>
        <w:caps w:val="0"/>
        <w:smallCaps w:val="0"/>
        <w:strike w:val="0"/>
        <w:dstrike w:val="0"/>
        <w:outline w:val="0"/>
        <w:shadow w:val="0"/>
        <w:emboss w:val="0"/>
        <w:imprint w:val="0"/>
        <w:vanish w:val="0"/>
        <w:color w:val="auto"/>
        <w:u w:val="none"/>
        <w:effect w:val="none"/>
        <w:vertAlign w:val="baseline"/>
      </w:rPr>
    </w:lvl>
    <w:lvl w:ilvl="6">
      <w:start w:val="1"/>
      <w:numFmt w:val="none"/>
      <w:lvlText w:val="Not Defined"/>
      <w:lvlJc w:val="left"/>
      <w:pPr>
        <w:tabs>
          <w:tab w:val="num" w:pos="0"/>
        </w:tabs>
      </w:pPr>
      <w:rPr>
        <w:rFonts w:cs="Times New Roman"/>
        <w:b w:val="0"/>
        <w:i w:val="0"/>
        <w:caps w:val="0"/>
        <w:smallCaps w:val="0"/>
        <w:strike w:val="0"/>
        <w:dstrike w:val="0"/>
        <w:outline w:val="0"/>
        <w:shadow w:val="0"/>
        <w:emboss w:val="0"/>
        <w:imprint w:val="0"/>
        <w:vanish w:val="0"/>
        <w:color w:val="auto"/>
        <w:u w:val="none"/>
        <w:effect w:val="none"/>
        <w:vertAlign w:val="baseline"/>
      </w:rPr>
    </w:lvl>
    <w:lvl w:ilvl="7">
      <w:start w:val="1"/>
      <w:numFmt w:val="none"/>
      <w:lvlText w:val="Not Defined"/>
      <w:lvlJc w:val="left"/>
      <w:pPr>
        <w:tabs>
          <w:tab w:val="num" w:pos="0"/>
        </w:tabs>
      </w:pPr>
      <w:rPr>
        <w:rFonts w:cs="Times New Roman"/>
        <w:b w:val="0"/>
        <w:i w:val="0"/>
        <w:caps w:val="0"/>
        <w:smallCaps w:val="0"/>
        <w:strike w:val="0"/>
        <w:dstrike w:val="0"/>
        <w:outline w:val="0"/>
        <w:shadow w:val="0"/>
        <w:emboss w:val="0"/>
        <w:imprint w:val="0"/>
        <w:vanish w:val="0"/>
        <w:color w:val="auto"/>
        <w:u w:val="none"/>
        <w:effect w:val="none"/>
        <w:vertAlign w:val="baseline"/>
      </w:rPr>
    </w:lvl>
    <w:lvl w:ilvl="8">
      <w:start w:val="1"/>
      <w:numFmt w:val="none"/>
      <w:lvlText w:val="Not Defined"/>
      <w:lvlJc w:val="left"/>
      <w:pPr>
        <w:tabs>
          <w:tab w:val="num" w:pos="0"/>
        </w:tabs>
      </w:pPr>
      <w:rPr>
        <w:rFonts w:cs="Times New Roman"/>
        <w:b w:val="0"/>
        <w:i w:val="0"/>
        <w:caps w:val="0"/>
        <w:smallCaps w:val="0"/>
        <w:strike w:val="0"/>
        <w:dstrike w:val="0"/>
        <w:outline w:val="0"/>
        <w:shadow w:val="0"/>
        <w:emboss w:val="0"/>
        <w:imprint w:val="0"/>
        <w:vanish w:val="0"/>
        <w:color w:val="auto"/>
        <w:u w:val="none"/>
        <w:effect w:val="none"/>
        <w:vertAlign w:val="baseline"/>
      </w:rPr>
    </w:lvl>
  </w:abstractNum>
  <w:abstractNum w:abstractNumId="9">
    <w:nsid w:val="53936C34"/>
    <w:multiLevelType w:val="hybridMultilevel"/>
    <w:tmpl w:val="AD9A7216"/>
    <w:lvl w:ilvl="0" w:tplc="18090001">
      <w:start w:val="1"/>
      <w:numFmt w:val="bullet"/>
      <w:lvlText w:val=""/>
      <w:lvlJc w:val="left"/>
      <w:pPr>
        <w:ind w:left="2160" w:hanging="360"/>
      </w:pPr>
      <w:rPr>
        <w:rFonts w:ascii="Symbol" w:hAnsi="Symbol" w:hint="default"/>
      </w:rPr>
    </w:lvl>
    <w:lvl w:ilvl="1" w:tplc="18090003" w:tentative="1">
      <w:start w:val="1"/>
      <w:numFmt w:val="bullet"/>
      <w:lvlText w:val="o"/>
      <w:lvlJc w:val="left"/>
      <w:pPr>
        <w:ind w:left="2880" w:hanging="360"/>
      </w:pPr>
      <w:rPr>
        <w:rFonts w:ascii="Courier New" w:hAnsi="Courier New" w:cs="Courier New" w:hint="default"/>
      </w:rPr>
    </w:lvl>
    <w:lvl w:ilvl="2" w:tplc="18090005" w:tentative="1">
      <w:start w:val="1"/>
      <w:numFmt w:val="bullet"/>
      <w:lvlText w:val=""/>
      <w:lvlJc w:val="left"/>
      <w:pPr>
        <w:ind w:left="3600" w:hanging="360"/>
      </w:pPr>
      <w:rPr>
        <w:rFonts w:ascii="Wingdings" w:hAnsi="Wingdings" w:hint="default"/>
      </w:rPr>
    </w:lvl>
    <w:lvl w:ilvl="3" w:tplc="18090001" w:tentative="1">
      <w:start w:val="1"/>
      <w:numFmt w:val="bullet"/>
      <w:lvlText w:val=""/>
      <w:lvlJc w:val="left"/>
      <w:pPr>
        <w:ind w:left="4320" w:hanging="360"/>
      </w:pPr>
      <w:rPr>
        <w:rFonts w:ascii="Symbol" w:hAnsi="Symbol" w:hint="default"/>
      </w:rPr>
    </w:lvl>
    <w:lvl w:ilvl="4" w:tplc="18090003" w:tentative="1">
      <w:start w:val="1"/>
      <w:numFmt w:val="bullet"/>
      <w:lvlText w:val="o"/>
      <w:lvlJc w:val="left"/>
      <w:pPr>
        <w:ind w:left="5040" w:hanging="360"/>
      </w:pPr>
      <w:rPr>
        <w:rFonts w:ascii="Courier New" w:hAnsi="Courier New" w:cs="Courier New" w:hint="default"/>
      </w:rPr>
    </w:lvl>
    <w:lvl w:ilvl="5" w:tplc="18090005" w:tentative="1">
      <w:start w:val="1"/>
      <w:numFmt w:val="bullet"/>
      <w:lvlText w:val=""/>
      <w:lvlJc w:val="left"/>
      <w:pPr>
        <w:ind w:left="5760" w:hanging="360"/>
      </w:pPr>
      <w:rPr>
        <w:rFonts w:ascii="Wingdings" w:hAnsi="Wingdings" w:hint="default"/>
      </w:rPr>
    </w:lvl>
    <w:lvl w:ilvl="6" w:tplc="18090001" w:tentative="1">
      <w:start w:val="1"/>
      <w:numFmt w:val="bullet"/>
      <w:lvlText w:val=""/>
      <w:lvlJc w:val="left"/>
      <w:pPr>
        <w:ind w:left="6480" w:hanging="360"/>
      </w:pPr>
      <w:rPr>
        <w:rFonts w:ascii="Symbol" w:hAnsi="Symbol" w:hint="default"/>
      </w:rPr>
    </w:lvl>
    <w:lvl w:ilvl="7" w:tplc="18090003" w:tentative="1">
      <w:start w:val="1"/>
      <w:numFmt w:val="bullet"/>
      <w:lvlText w:val="o"/>
      <w:lvlJc w:val="left"/>
      <w:pPr>
        <w:ind w:left="7200" w:hanging="360"/>
      </w:pPr>
      <w:rPr>
        <w:rFonts w:ascii="Courier New" w:hAnsi="Courier New" w:cs="Courier New" w:hint="default"/>
      </w:rPr>
    </w:lvl>
    <w:lvl w:ilvl="8" w:tplc="18090005" w:tentative="1">
      <w:start w:val="1"/>
      <w:numFmt w:val="bullet"/>
      <w:lvlText w:val=""/>
      <w:lvlJc w:val="left"/>
      <w:pPr>
        <w:ind w:left="7920" w:hanging="360"/>
      </w:pPr>
      <w:rPr>
        <w:rFonts w:ascii="Wingdings" w:hAnsi="Wingdings" w:hint="default"/>
      </w:rPr>
    </w:lvl>
  </w:abstractNum>
  <w:abstractNum w:abstractNumId="10">
    <w:nsid w:val="5C0337C3"/>
    <w:multiLevelType w:val="hybridMultilevel"/>
    <w:tmpl w:val="9A0C604E"/>
    <w:lvl w:ilvl="0" w:tplc="DB48DD48">
      <w:start w:val="1"/>
      <w:numFmt w:val="lowerLetter"/>
      <w:lvlText w:val="(%1)"/>
      <w:lvlJc w:val="left"/>
      <w:pPr>
        <w:ind w:left="1713" w:hanging="360"/>
      </w:pPr>
      <w:rPr>
        <w:rFonts w:hint="default"/>
      </w:rPr>
    </w:lvl>
    <w:lvl w:ilvl="1" w:tplc="18090019">
      <w:start w:val="1"/>
      <w:numFmt w:val="lowerLetter"/>
      <w:lvlText w:val="%2."/>
      <w:lvlJc w:val="left"/>
      <w:pPr>
        <w:ind w:left="2433" w:hanging="360"/>
      </w:pPr>
    </w:lvl>
    <w:lvl w:ilvl="2" w:tplc="1809001B">
      <w:start w:val="1"/>
      <w:numFmt w:val="lowerRoman"/>
      <w:lvlText w:val="%3."/>
      <w:lvlJc w:val="right"/>
      <w:pPr>
        <w:ind w:left="3153" w:hanging="180"/>
      </w:pPr>
    </w:lvl>
    <w:lvl w:ilvl="3" w:tplc="1809000F" w:tentative="1">
      <w:start w:val="1"/>
      <w:numFmt w:val="decimal"/>
      <w:lvlText w:val="%4."/>
      <w:lvlJc w:val="left"/>
      <w:pPr>
        <w:ind w:left="3873" w:hanging="360"/>
      </w:pPr>
    </w:lvl>
    <w:lvl w:ilvl="4" w:tplc="18090019" w:tentative="1">
      <w:start w:val="1"/>
      <w:numFmt w:val="lowerLetter"/>
      <w:lvlText w:val="%5."/>
      <w:lvlJc w:val="left"/>
      <w:pPr>
        <w:ind w:left="4593" w:hanging="360"/>
      </w:pPr>
    </w:lvl>
    <w:lvl w:ilvl="5" w:tplc="1809001B" w:tentative="1">
      <w:start w:val="1"/>
      <w:numFmt w:val="lowerRoman"/>
      <w:lvlText w:val="%6."/>
      <w:lvlJc w:val="right"/>
      <w:pPr>
        <w:ind w:left="5313" w:hanging="180"/>
      </w:pPr>
    </w:lvl>
    <w:lvl w:ilvl="6" w:tplc="1809000F" w:tentative="1">
      <w:start w:val="1"/>
      <w:numFmt w:val="decimal"/>
      <w:lvlText w:val="%7."/>
      <w:lvlJc w:val="left"/>
      <w:pPr>
        <w:ind w:left="6033" w:hanging="360"/>
      </w:pPr>
    </w:lvl>
    <w:lvl w:ilvl="7" w:tplc="18090019" w:tentative="1">
      <w:start w:val="1"/>
      <w:numFmt w:val="lowerLetter"/>
      <w:lvlText w:val="%8."/>
      <w:lvlJc w:val="left"/>
      <w:pPr>
        <w:ind w:left="6753" w:hanging="360"/>
      </w:pPr>
    </w:lvl>
    <w:lvl w:ilvl="8" w:tplc="1809001B" w:tentative="1">
      <w:start w:val="1"/>
      <w:numFmt w:val="lowerRoman"/>
      <w:lvlText w:val="%9."/>
      <w:lvlJc w:val="right"/>
      <w:pPr>
        <w:ind w:left="7473" w:hanging="180"/>
      </w:pPr>
    </w:lvl>
  </w:abstractNum>
  <w:abstractNum w:abstractNumId="11">
    <w:nsid w:val="5E5C2703"/>
    <w:multiLevelType w:val="hybridMultilevel"/>
    <w:tmpl w:val="BDD40734"/>
    <w:lvl w:ilvl="0" w:tplc="6C02E3E0">
      <w:start w:val="1"/>
      <w:numFmt w:val="bullet"/>
      <w:lvlText w:val=""/>
      <w:lvlJc w:val="left"/>
      <w:pPr>
        <w:tabs>
          <w:tab w:val="num" w:pos="720"/>
        </w:tabs>
        <w:ind w:left="720" w:hanging="360"/>
      </w:pPr>
      <w:rPr>
        <w:rFonts w:ascii="Wingdings" w:hAnsi="Wingdings" w:hint="default"/>
        <w:color w:val="auto"/>
      </w:rPr>
    </w:lvl>
    <w:lvl w:ilvl="1" w:tplc="8FB0FB6C" w:tentative="1">
      <w:start w:val="1"/>
      <w:numFmt w:val="bullet"/>
      <w:lvlText w:val="o"/>
      <w:lvlJc w:val="left"/>
      <w:pPr>
        <w:tabs>
          <w:tab w:val="num" w:pos="1440"/>
        </w:tabs>
        <w:ind w:left="1440" w:hanging="360"/>
      </w:pPr>
      <w:rPr>
        <w:rFonts w:ascii="Courier New" w:hAnsi="Courier New" w:hint="default"/>
      </w:rPr>
    </w:lvl>
    <w:lvl w:ilvl="2" w:tplc="1FDC7E94" w:tentative="1">
      <w:start w:val="1"/>
      <w:numFmt w:val="bullet"/>
      <w:lvlText w:val=""/>
      <w:lvlJc w:val="left"/>
      <w:pPr>
        <w:tabs>
          <w:tab w:val="num" w:pos="2160"/>
        </w:tabs>
        <w:ind w:left="2160" w:hanging="360"/>
      </w:pPr>
      <w:rPr>
        <w:rFonts w:ascii="Wingdings" w:hAnsi="Wingdings" w:hint="default"/>
      </w:rPr>
    </w:lvl>
    <w:lvl w:ilvl="3" w:tplc="93F81D6E" w:tentative="1">
      <w:start w:val="1"/>
      <w:numFmt w:val="bullet"/>
      <w:lvlText w:val=""/>
      <w:lvlJc w:val="left"/>
      <w:pPr>
        <w:tabs>
          <w:tab w:val="num" w:pos="2880"/>
        </w:tabs>
        <w:ind w:left="2880" w:hanging="360"/>
      </w:pPr>
      <w:rPr>
        <w:rFonts w:ascii="Symbol" w:hAnsi="Symbol" w:hint="default"/>
      </w:rPr>
    </w:lvl>
    <w:lvl w:ilvl="4" w:tplc="8C08B876" w:tentative="1">
      <w:start w:val="1"/>
      <w:numFmt w:val="bullet"/>
      <w:lvlText w:val="o"/>
      <w:lvlJc w:val="left"/>
      <w:pPr>
        <w:tabs>
          <w:tab w:val="num" w:pos="3600"/>
        </w:tabs>
        <w:ind w:left="3600" w:hanging="360"/>
      </w:pPr>
      <w:rPr>
        <w:rFonts w:ascii="Courier New" w:hAnsi="Courier New" w:hint="default"/>
      </w:rPr>
    </w:lvl>
    <w:lvl w:ilvl="5" w:tplc="3D7AF14E" w:tentative="1">
      <w:start w:val="1"/>
      <w:numFmt w:val="bullet"/>
      <w:lvlText w:val=""/>
      <w:lvlJc w:val="left"/>
      <w:pPr>
        <w:tabs>
          <w:tab w:val="num" w:pos="4320"/>
        </w:tabs>
        <w:ind w:left="4320" w:hanging="360"/>
      </w:pPr>
      <w:rPr>
        <w:rFonts w:ascii="Wingdings" w:hAnsi="Wingdings" w:hint="default"/>
      </w:rPr>
    </w:lvl>
    <w:lvl w:ilvl="6" w:tplc="F438C302" w:tentative="1">
      <w:start w:val="1"/>
      <w:numFmt w:val="bullet"/>
      <w:lvlText w:val=""/>
      <w:lvlJc w:val="left"/>
      <w:pPr>
        <w:tabs>
          <w:tab w:val="num" w:pos="5040"/>
        </w:tabs>
        <w:ind w:left="5040" w:hanging="360"/>
      </w:pPr>
      <w:rPr>
        <w:rFonts w:ascii="Symbol" w:hAnsi="Symbol" w:hint="default"/>
      </w:rPr>
    </w:lvl>
    <w:lvl w:ilvl="7" w:tplc="DC289326" w:tentative="1">
      <w:start w:val="1"/>
      <w:numFmt w:val="bullet"/>
      <w:lvlText w:val="o"/>
      <w:lvlJc w:val="left"/>
      <w:pPr>
        <w:tabs>
          <w:tab w:val="num" w:pos="5760"/>
        </w:tabs>
        <w:ind w:left="5760" w:hanging="360"/>
      </w:pPr>
      <w:rPr>
        <w:rFonts w:ascii="Courier New" w:hAnsi="Courier New" w:hint="default"/>
      </w:rPr>
    </w:lvl>
    <w:lvl w:ilvl="8" w:tplc="9A4E1DB4" w:tentative="1">
      <w:start w:val="1"/>
      <w:numFmt w:val="bullet"/>
      <w:lvlText w:val=""/>
      <w:lvlJc w:val="left"/>
      <w:pPr>
        <w:tabs>
          <w:tab w:val="num" w:pos="6480"/>
        </w:tabs>
        <w:ind w:left="6480" w:hanging="360"/>
      </w:pPr>
      <w:rPr>
        <w:rFonts w:ascii="Wingdings" w:hAnsi="Wingdings" w:hint="default"/>
      </w:rPr>
    </w:lvl>
  </w:abstractNum>
  <w:abstractNum w:abstractNumId="12">
    <w:nsid w:val="5F49405B"/>
    <w:multiLevelType w:val="hybridMultilevel"/>
    <w:tmpl w:val="E0AEF51E"/>
    <w:lvl w:ilvl="0" w:tplc="1ADCB878">
      <w:numFmt w:val="bullet"/>
      <w:lvlText w:val=""/>
      <w:lvlJc w:val="left"/>
      <w:pPr>
        <w:tabs>
          <w:tab w:val="num" w:pos="720"/>
        </w:tabs>
        <w:ind w:left="720" w:hanging="360"/>
      </w:pPr>
      <w:rPr>
        <w:rFonts w:ascii="Symbol" w:eastAsia="Times New Roman" w:hAnsi="Symbol" w:hint="default"/>
      </w:rPr>
    </w:lvl>
    <w:lvl w:ilvl="1" w:tplc="607AA7F8">
      <w:start w:val="1"/>
      <w:numFmt w:val="bullet"/>
      <w:lvlText w:val=""/>
      <w:lvlJc w:val="left"/>
      <w:pPr>
        <w:tabs>
          <w:tab w:val="num" w:pos="1440"/>
        </w:tabs>
        <w:ind w:left="1440" w:hanging="360"/>
      </w:pPr>
      <w:rPr>
        <w:rFonts w:ascii="Wingdings" w:hAnsi="Wingdings" w:hint="default"/>
      </w:rPr>
    </w:lvl>
    <w:lvl w:ilvl="2" w:tplc="77BE4C04" w:tentative="1">
      <w:start w:val="1"/>
      <w:numFmt w:val="bullet"/>
      <w:lvlText w:val=""/>
      <w:lvlJc w:val="left"/>
      <w:pPr>
        <w:tabs>
          <w:tab w:val="num" w:pos="2160"/>
        </w:tabs>
        <w:ind w:left="2160" w:hanging="360"/>
      </w:pPr>
      <w:rPr>
        <w:rFonts w:ascii="Wingdings" w:hAnsi="Wingdings" w:hint="default"/>
      </w:rPr>
    </w:lvl>
    <w:lvl w:ilvl="3" w:tplc="C63699DA" w:tentative="1">
      <w:start w:val="1"/>
      <w:numFmt w:val="bullet"/>
      <w:lvlText w:val=""/>
      <w:lvlJc w:val="left"/>
      <w:pPr>
        <w:tabs>
          <w:tab w:val="num" w:pos="2880"/>
        </w:tabs>
        <w:ind w:left="2880" w:hanging="360"/>
      </w:pPr>
      <w:rPr>
        <w:rFonts w:ascii="Symbol" w:hAnsi="Symbol" w:hint="default"/>
      </w:rPr>
    </w:lvl>
    <w:lvl w:ilvl="4" w:tplc="ECDC612C" w:tentative="1">
      <w:start w:val="1"/>
      <w:numFmt w:val="bullet"/>
      <w:lvlText w:val="o"/>
      <w:lvlJc w:val="left"/>
      <w:pPr>
        <w:tabs>
          <w:tab w:val="num" w:pos="3600"/>
        </w:tabs>
        <w:ind w:left="3600" w:hanging="360"/>
      </w:pPr>
      <w:rPr>
        <w:rFonts w:ascii="Courier New" w:hAnsi="Courier New" w:hint="default"/>
      </w:rPr>
    </w:lvl>
    <w:lvl w:ilvl="5" w:tplc="2FBA4FB8" w:tentative="1">
      <w:start w:val="1"/>
      <w:numFmt w:val="bullet"/>
      <w:lvlText w:val=""/>
      <w:lvlJc w:val="left"/>
      <w:pPr>
        <w:tabs>
          <w:tab w:val="num" w:pos="4320"/>
        </w:tabs>
        <w:ind w:left="4320" w:hanging="360"/>
      </w:pPr>
      <w:rPr>
        <w:rFonts w:ascii="Wingdings" w:hAnsi="Wingdings" w:hint="default"/>
      </w:rPr>
    </w:lvl>
    <w:lvl w:ilvl="6" w:tplc="BA920D36" w:tentative="1">
      <w:start w:val="1"/>
      <w:numFmt w:val="bullet"/>
      <w:lvlText w:val=""/>
      <w:lvlJc w:val="left"/>
      <w:pPr>
        <w:tabs>
          <w:tab w:val="num" w:pos="5040"/>
        </w:tabs>
        <w:ind w:left="5040" w:hanging="360"/>
      </w:pPr>
      <w:rPr>
        <w:rFonts w:ascii="Symbol" w:hAnsi="Symbol" w:hint="default"/>
      </w:rPr>
    </w:lvl>
    <w:lvl w:ilvl="7" w:tplc="2FA0801A" w:tentative="1">
      <w:start w:val="1"/>
      <w:numFmt w:val="bullet"/>
      <w:lvlText w:val="o"/>
      <w:lvlJc w:val="left"/>
      <w:pPr>
        <w:tabs>
          <w:tab w:val="num" w:pos="5760"/>
        </w:tabs>
        <w:ind w:left="5760" w:hanging="360"/>
      </w:pPr>
      <w:rPr>
        <w:rFonts w:ascii="Courier New" w:hAnsi="Courier New" w:hint="default"/>
      </w:rPr>
    </w:lvl>
    <w:lvl w:ilvl="8" w:tplc="0966DC06" w:tentative="1">
      <w:start w:val="1"/>
      <w:numFmt w:val="bullet"/>
      <w:lvlText w:val=""/>
      <w:lvlJc w:val="left"/>
      <w:pPr>
        <w:tabs>
          <w:tab w:val="num" w:pos="6480"/>
        </w:tabs>
        <w:ind w:left="6480" w:hanging="360"/>
      </w:pPr>
      <w:rPr>
        <w:rFonts w:ascii="Wingdings" w:hAnsi="Wingdings" w:hint="default"/>
      </w:rPr>
    </w:lvl>
  </w:abstractNum>
  <w:abstractNum w:abstractNumId="13">
    <w:nsid w:val="635C0AB9"/>
    <w:multiLevelType w:val="multilevel"/>
    <w:tmpl w:val="FC947520"/>
    <w:lvl w:ilvl="0">
      <w:start w:val="1"/>
      <w:numFmt w:val="decimal"/>
      <w:lvlRestart w:val="0"/>
      <w:lvlText w:val="%1."/>
      <w:lvlJc w:val="left"/>
      <w:pPr>
        <w:tabs>
          <w:tab w:val="num" w:pos="720"/>
        </w:tabs>
        <w:ind w:left="720" w:hanging="720"/>
      </w:pPr>
      <w:rPr>
        <w:rFonts w:cs="Times New Roman" w:hint="default"/>
        <w:b w:val="0"/>
        <w:i w:val="0"/>
        <w:caps w:val="0"/>
        <w:smallCaps w:val="0"/>
        <w:strike w:val="0"/>
        <w:dstrike w:val="0"/>
        <w:outline w:val="0"/>
        <w:shadow w:val="0"/>
        <w:emboss w:val="0"/>
        <w:imprint w:val="0"/>
        <w:vanish w:val="0"/>
        <w:color w:val="auto"/>
        <w:u w:val="none"/>
        <w:effect w:val="none"/>
        <w:vertAlign w:val="baseline"/>
      </w:rPr>
    </w:lvl>
    <w:lvl w:ilvl="1">
      <w:start w:val="1"/>
      <w:numFmt w:val="bullet"/>
      <w:lvlText w:val=""/>
      <w:lvlJc w:val="left"/>
      <w:pPr>
        <w:tabs>
          <w:tab w:val="num" w:pos="1080"/>
        </w:tabs>
        <w:ind w:left="1080" w:hanging="360"/>
      </w:pPr>
      <w:rPr>
        <w:rFonts w:ascii="Symbol" w:hAnsi="Symbol" w:hint="default"/>
        <w:b w:val="0"/>
        <w:i w:val="0"/>
        <w:caps w:val="0"/>
        <w:smallCaps w:val="0"/>
        <w:strike w:val="0"/>
        <w:dstrike w:val="0"/>
        <w:outline w:val="0"/>
        <w:shadow w:val="0"/>
        <w:emboss w:val="0"/>
        <w:imprint w:val="0"/>
        <w:vanish w:val="0"/>
        <w:color w:val="auto"/>
        <w:u w:val="none"/>
        <w:effect w:val="none"/>
        <w:vertAlign w:val="baseline"/>
      </w:rPr>
    </w:lvl>
    <w:lvl w:ilvl="2">
      <w:start w:val="1"/>
      <w:numFmt w:val="lowerLetter"/>
      <w:lvlText w:val="(%3)"/>
      <w:lvlJc w:val="left"/>
      <w:pPr>
        <w:tabs>
          <w:tab w:val="num" w:pos="2029"/>
        </w:tabs>
        <w:ind w:left="2029" w:hanging="720"/>
      </w:pPr>
      <w:rPr>
        <w:rFonts w:cs="Times New Roman" w:hint="default"/>
        <w:b w:val="0"/>
        <w:i w:val="0"/>
        <w:caps w:val="0"/>
        <w:smallCaps w:val="0"/>
        <w:strike w:val="0"/>
        <w:dstrike w:val="0"/>
        <w:outline w:val="0"/>
        <w:shadow w:val="0"/>
        <w:emboss w:val="0"/>
        <w:imprint w:val="0"/>
        <w:vanish w:val="0"/>
        <w:color w:val="auto"/>
        <w:u w:val="none"/>
        <w:effect w:val="none"/>
        <w:vertAlign w:val="baseline"/>
      </w:rPr>
    </w:lvl>
    <w:lvl w:ilvl="3">
      <w:start w:val="1"/>
      <w:numFmt w:val="lowerRoman"/>
      <w:lvlText w:val="(%4)"/>
      <w:lvlJc w:val="left"/>
      <w:pPr>
        <w:tabs>
          <w:tab w:val="num" w:pos="2880"/>
        </w:tabs>
        <w:ind w:left="2880" w:hanging="720"/>
      </w:pPr>
      <w:rPr>
        <w:rFonts w:cs="Times New Roman" w:hint="default"/>
        <w:b w:val="0"/>
        <w:i w:val="0"/>
        <w:caps w:val="0"/>
        <w:smallCaps w:val="0"/>
        <w:strike w:val="0"/>
        <w:dstrike w:val="0"/>
        <w:outline w:val="0"/>
        <w:shadow w:val="0"/>
        <w:emboss w:val="0"/>
        <w:imprint w:val="0"/>
        <w:vanish w:val="0"/>
        <w:color w:val="auto"/>
        <w:u w:val="none"/>
        <w:effect w:val="none"/>
        <w:vertAlign w:val="baseline"/>
      </w:rPr>
    </w:lvl>
    <w:lvl w:ilvl="4">
      <w:start w:val="1"/>
      <w:numFmt w:val="upperLetter"/>
      <w:lvlText w:val="(%5)"/>
      <w:lvlJc w:val="left"/>
      <w:pPr>
        <w:tabs>
          <w:tab w:val="num" w:pos="3600"/>
        </w:tabs>
        <w:ind w:left="3600" w:hanging="720"/>
      </w:pPr>
      <w:rPr>
        <w:rFonts w:cs="Times New Roman" w:hint="default"/>
        <w:b w:val="0"/>
        <w:i w:val="0"/>
        <w:caps w:val="0"/>
        <w:smallCaps w:val="0"/>
        <w:strike w:val="0"/>
        <w:dstrike w:val="0"/>
        <w:outline w:val="0"/>
        <w:shadow w:val="0"/>
        <w:emboss w:val="0"/>
        <w:imprint w:val="0"/>
        <w:vanish w:val="0"/>
        <w:color w:val="auto"/>
        <w:u w:val="none"/>
        <w:effect w:val="none"/>
        <w:vertAlign w:val="baseline"/>
      </w:rPr>
    </w:lvl>
    <w:lvl w:ilvl="5">
      <w:start w:val="1"/>
      <w:numFmt w:val="none"/>
      <w:lvlText w:val="Not Defined"/>
      <w:lvlJc w:val="left"/>
      <w:pPr>
        <w:tabs>
          <w:tab w:val="num" w:pos="0"/>
        </w:tabs>
      </w:pPr>
      <w:rPr>
        <w:rFonts w:cs="Times New Roman" w:hint="default"/>
        <w:b w:val="0"/>
        <w:i w:val="0"/>
        <w:caps w:val="0"/>
        <w:smallCaps w:val="0"/>
        <w:strike w:val="0"/>
        <w:dstrike w:val="0"/>
        <w:outline w:val="0"/>
        <w:shadow w:val="0"/>
        <w:emboss w:val="0"/>
        <w:imprint w:val="0"/>
        <w:vanish w:val="0"/>
        <w:color w:val="auto"/>
        <w:u w:val="none"/>
        <w:effect w:val="none"/>
        <w:vertAlign w:val="baseline"/>
      </w:rPr>
    </w:lvl>
    <w:lvl w:ilvl="6">
      <w:start w:val="1"/>
      <w:numFmt w:val="none"/>
      <w:lvlText w:val="Not Defined"/>
      <w:lvlJc w:val="left"/>
      <w:pPr>
        <w:tabs>
          <w:tab w:val="num" w:pos="0"/>
        </w:tabs>
      </w:pPr>
      <w:rPr>
        <w:rFonts w:cs="Times New Roman" w:hint="default"/>
        <w:b w:val="0"/>
        <w:i w:val="0"/>
        <w:caps w:val="0"/>
        <w:smallCaps w:val="0"/>
        <w:strike w:val="0"/>
        <w:dstrike w:val="0"/>
        <w:outline w:val="0"/>
        <w:shadow w:val="0"/>
        <w:emboss w:val="0"/>
        <w:imprint w:val="0"/>
        <w:vanish w:val="0"/>
        <w:color w:val="auto"/>
        <w:u w:val="none"/>
        <w:effect w:val="none"/>
        <w:vertAlign w:val="baseline"/>
      </w:rPr>
    </w:lvl>
    <w:lvl w:ilvl="7">
      <w:start w:val="1"/>
      <w:numFmt w:val="none"/>
      <w:lvlText w:val="Not Defined"/>
      <w:lvlJc w:val="left"/>
      <w:pPr>
        <w:tabs>
          <w:tab w:val="num" w:pos="0"/>
        </w:tabs>
      </w:pPr>
      <w:rPr>
        <w:rFonts w:cs="Times New Roman" w:hint="default"/>
        <w:b w:val="0"/>
        <w:i w:val="0"/>
        <w:caps w:val="0"/>
        <w:smallCaps w:val="0"/>
        <w:strike w:val="0"/>
        <w:dstrike w:val="0"/>
        <w:outline w:val="0"/>
        <w:shadow w:val="0"/>
        <w:emboss w:val="0"/>
        <w:imprint w:val="0"/>
        <w:vanish w:val="0"/>
        <w:color w:val="auto"/>
        <w:u w:val="none"/>
        <w:effect w:val="none"/>
        <w:vertAlign w:val="baseline"/>
      </w:rPr>
    </w:lvl>
    <w:lvl w:ilvl="8">
      <w:start w:val="1"/>
      <w:numFmt w:val="none"/>
      <w:lvlText w:val="Not Defined"/>
      <w:lvlJc w:val="left"/>
      <w:pPr>
        <w:tabs>
          <w:tab w:val="num" w:pos="0"/>
        </w:tabs>
      </w:pPr>
      <w:rPr>
        <w:rFonts w:cs="Times New Roman" w:hint="default"/>
        <w:b w:val="0"/>
        <w:i w:val="0"/>
        <w:caps w:val="0"/>
        <w:smallCaps w:val="0"/>
        <w:strike w:val="0"/>
        <w:dstrike w:val="0"/>
        <w:outline w:val="0"/>
        <w:shadow w:val="0"/>
        <w:emboss w:val="0"/>
        <w:imprint w:val="0"/>
        <w:vanish w:val="0"/>
        <w:color w:val="auto"/>
        <w:u w:val="none"/>
        <w:effect w:val="none"/>
        <w:vertAlign w:val="baseline"/>
      </w:rPr>
    </w:lvl>
  </w:abstractNum>
  <w:abstractNum w:abstractNumId="14">
    <w:nsid w:val="6B2E0317"/>
    <w:multiLevelType w:val="hybridMultilevel"/>
    <w:tmpl w:val="39002944"/>
    <w:lvl w:ilvl="0" w:tplc="728AA1A4">
      <w:numFmt w:val="bullet"/>
      <w:lvlText w:val=""/>
      <w:lvlJc w:val="left"/>
      <w:pPr>
        <w:tabs>
          <w:tab w:val="num" w:pos="720"/>
        </w:tabs>
        <w:ind w:left="720" w:hanging="360"/>
      </w:pPr>
      <w:rPr>
        <w:rFonts w:ascii="Symbol" w:eastAsia="Times New Roman" w:hAnsi="Symbol" w:hint="default"/>
      </w:rPr>
    </w:lvl>
    <w:lvl w:ilvl="1" w:tplc="7FD698F4" w:tentative="1">
      <w:start w:val="1"/>
      <w:numFmt w:val="bullet"/>
      <w:lvlText w:val="o"/>
      <w:lvlJc w:val="left"/>
      <w:pPr>
        <w:tabs>
          <w:tab w:val="num" w:pos="1440"/>
        </w:tabs>
        <w:ind w:left="1440" w:hanging="360"/>
      </w:pPr>
      <w:rPr>
        <w:rFonts w:ascii="Courier New" w:hAnsi="Courier New" w:hint="default"/>
      </w:rPr>
    </w:lvl>
    <w:lvl w:ilvl="2" w:tplc="3D8EFD06" w:tentative="1">
      <w:start w:val="1"/>
      <w:numFmt w:val="bullet"/>
      <w:lvlText w:val=""/>
      <w:lvlJc w:val="left"/>
      <w:pPr>
        <w:tabs>
          <w:tab w:val="num" w:pos="2160"/>
        </w:tabs>
        <w:ind w:left="2160" w:hanging="360"/>
      </w:pPr>
      <w:rPr>
        <w:rFonts w:ascii="Wingdings" w:hAnsi="Wingdings" w:hint="default"/>
      </w:rPr>
    </w:lvl>
    <w:lvl w:ilvl="3" w:tplc="55527AD2" w:tentative="1">
      <w:start w:val="1"/>
      <w:numFmt w:val="bullet"/>
      <w:lvlText w:val=""/>
      <w:lvlJc w:val="left"/>
      <w:pPr>
        <w:tabs>
          <w:tab w:val="num" w:pos="2880"/>
        </w:tabs>
        <w:ind w:left="2880" w:hanging="360"/>
      </w:pPr>
      <w:rPr>
        <w:rFonts w:ascii="Symbol" w:hAnsi="Symbol" w:hint="default"/>
      </w:rPr>
    </w:lvl>
    <w:lvl w:ilvl="4" w:tplc="66A8A96E" w:tentative="1">
      <w:start w:val="1"/>
      <w:numFmt w:val="bullet"/>
      <w:lvlText w:val="o"/>
      <w:lvlJc w:val="left"/>
      <w:pPr>
        <w:tabs>
          <w:tab w:val="num" w:pos="3600"/>
        </w:tabs>
        <w:ind w:left="3600" w:hanging="360"/>
      </w:pPr>
      <w:rPr>
        <w:rFonts w:ascii="Courier New" w:hAnsi="Courier New" w:hint="default"/>
      </w:rPr>
    </w:lvl>
    <w:lvl w:ilvl="5" w:tplc="4C34CE7A" w:tentative="1">
      <w:start w:val="1"/>
      <w:numFmt w:val="bullet"/>
      <w:lvlText w:val=""/>
      <w:lvlJc w:val="left"/>
      <w:pPr>
        <w:tabs>
          <w:tab w:val="num" w:pos="4320"/>
        </w:tabs>
        <w:ind w:left="4320" w:hanging="360"/>
      </w:pPr>
      <w:rPr>
        <w:rFonts w:ascii="Wingdings" w:hAnsi="Wingdings" w:hint="default"/>
      </w:rPr>
    </w:lvl>
    <w:lvl w:ilvl="6" w:tplc="D3564AB2" w:tentative="1">
      <w:start w:val="1"/>
      <w:numFmt w:val="bullet"/>
      <w:lvlText w:val=""/>
      <w:lvlJc w:val="left"/>
      <w:pPr>
        <w:tabs>
          <w:tab w:val="num" w:pos="5040"/>
        </w:tabs>
        <w:ind w:left="5040" w:hanging="360"/>
      </w:pPr>
      <w:rPr>
        <w:rFonts w:ascii="Symbol" w:hAnsi="Symbol" w:hint="default"/>
      </w:rPr>
    </w:lvl>
    <w:lvl w:ilvl="7" w:tplc="049079FE" w:tentative="1">
      <w:start w:val="1"/>
      <w:numFmt w:val="bullet"/>
      <w:lvlText w:val="o"/>
      <w:lvlJc w:val="left"/>
      <w:pPr>
        <w:tabs>
          <w:tab w:val="num" w:pos="5760"/>
        </w:tabs>
        <w:ind w:left="5760" w:hanging="360"/>
      </w:pPr>
      <w:rPr>
        <w:rFonts w:ascii="Courier New" w:hAnsi="Courier New" w:hint="default"/>
      </w:rPr>
    </w:lvl>
    <w:lvl w:ilvl="8" w:tplc="6EC28C92" w:tentative="1">
      <w:start w:val="1"/>
      <w:numFmt w:val="bullet"/>
      <w:lvlText w:val=""/>
      <w:lvlJc w:val="left"/>
      <w:pPr>
        <w:tabs>
          <w:tab w:val="num" w:pos="6480"/>
        </w:tabs>
        <w:ind w:left="6480" w:hanging="360"/>
      </w:pPr>
      <w:rPr>
        <w:rFonts w:ascii="Wingdings" w:hAnsi="Wingdings" w:hint="default"/>
      </w:rPr>
    </w:lvl>
  </w:abstractNum>
  <w:abstractNum w:abstractNumId="15">
    <w:nsid w:val="6C181BEC"/>
    <w:multiLevelType w:val="multilevel"/>
    <w:tmpl w:val="290AB94C"/>
    <w:lvl w:ilvl="0">
      <w:start w:val="1"/>
      <w:numFmt w:val="decimal"/>
      <w:lvlRestart w:val="0"/>
      <w:pStyle w:val="ACLevel1"/>
      <w:lvlText w:val="%1."/>
      <w:lvlJc w:val="left"/>
      <w:pPr>
        <w:tabs>
          <w:tab w:val="num" w:pos="720"/>
        </w:tabs>
        <w:ind w:left="720" w:hanging="720"/>
      </w:pPr>
      <w:rPr>
        <w:rFonts w:cs="Times New Roman"/>
        <w:b w:val="0"/>
        <w:i w:val="0"/>
        <w:caps w:val="0"/>
        <w:smallCaps w:val="0"/>
        <w:strike w:val="0"/>
        <w:dstrike w:val="0"/>
        <w:outline w:val="0"/>
        <w:shadow w:val="0"/>
        <w:emboss w:val="0"/>
        <w:imprint w:val="0"/>
        <w:vanish w:val="0"/>
        <w:color w:val="auto"/>
        <w:u w:val="none"/>
        <w:effect w:val="none"/>
        <w:vertAlign w:val="baseline"/>
      </w:rPr>
    </w:lvl>
    <w:lvl w:ilvl="1">
      <w:start w:val="1"/>
      <w:numFmt w:val="decimal"/>
      <w:pStyle w:val="ACLevel2"/>
      <w:lvlText w:val="%1.%2"/>
      <w:lvlJc w:val="left"/>
      <w:pPr>
        <w:tabs>
          <w:tab w:val="num" w:pos="1440"/>
        </w:tabs>
        <w:ind w:left="1440" w:hanging="720"/>
      </w:pPr>
      <w:rPr>
        <w:rFonts w:cs="Times New Roman"/>
        <w:b w:val="0"/>
        <w:i w:val="0"/>
        <w:caps w:val="0"/>
        <w:smallCaps w:val="0"/>
        <w:strike w:val="0"/>
        <w:dstrike w:val="0"/>
        <w:outline w:val="0"/>
        <w:shadow w:val="0"/>
        <w:emboss w:val="0"/>
        <w:imprint w:val="0"/>
        <w:vanish w:val="0"/>
        <w:color w:val="auto"/>
        <w:u w:val="none"/>
        <w:effect w:val="none"/>
        <w:vertAlign w:val="baseline"/>
      </w:rPr>
    </w:lvl>
    <w:lvl w:ilvl="2">
      <w:start w:val="1"/>
      <w:numFmt w:val="lowerLetter"/>
      <w:pStyle w:val="ACLevel3"/>
      <w:lvlText w:val="(%3)"/>
      <w:lvlJc w:val="left"/>
      <w:pPr>
        <w:tabs>
          <w:tab w:val="num" w:pos="1980"/>
        </w:tabs>
        <w:ind w:left="1980" w:hanging="720"/>
      </w:pPr>
      <w:rPr>
        <w:rFonts w:cs="Times New Roman"/>
        <w:b w:val="0"/>
        <w:i w:val="0"/>
        <w:caps w:val="0"/>
        <w:smallCaps w:val="0"/>
        <w:strike w:val="0"/>
        <w:dstrike w:val="0"/>
        <w:outline w:val="0"/>
        <w:shadow w:val="0"/>
        <w:emboss w:val="0"/>
        <w:imprint w:val="0"/>
        <w:vanish w:val="0"/>
        <w:color w:val="auto"/>
        <w:u w:val="none"/>
        <w:effect w:val="none"/>
        <w:vertAlign w:val="baseline"/>
      </w:rPr>
    </w:lvl>
    <w:lvl w:ilvl="3">
      <w:start w:val="1"/>
      <w:numFmt w:val="lowerLetter"/>
      <w:lvlText w:val="%4)"/>
      <w:lvlJc w:val="left"/>
      <w:pPr>
        <w:tabs>
          <w:tab w:val="num" w:pos="2520"/>
        </w:tabs>
        <w:ind w:left="2520" w:hanging="360"/>
      </w:pPr>
      <w:rPr>
        <w:rFonts w:cs="Times New Roman" w:hint="default"/>
        <w:b w:val="0"/>
        <w:i w:val="0"/>
        <w:caps w:val="0"/>
        <w:smallCaps w:val="0"/>
        <w:strike w:val="0"/>
        <w:dstrike w:val="0"/>
        <w:outline w:val="0"/>
        <w:shadow w:val="0"/>
        <w:emboss w:val="0"/>
        <w:imprint w:val="0"/>
        <w:vanish w:val="0"/>
        <w:color w:val="auto"/>
        <w:u w:val="none"/>
        <w:effect w:val="none"/>
        <w:vertAlign w:val="baseline"/>
      </w:rPr>
    </w:lvl>
    <w:lvl w:ilvl="4">
      <w:start w:val="1"/>
      <w:numFmt w:val="upperLetter"/>
      <w:pStyle w:val="ACLevel5"/>
      <w:lvlText w:val="(%5)"/>
      <w:lvlJc w:val="left"/>
      <w:pPr>
        <w:tabs>
          <w:tab w:val="num" w:pos="3600"/>
        </w:tabs>
        <w:ind w:left="3600" w:hanging="720"/>
      </w:pPr>
      <w:rPr>
        <w:rFonts w:cs="Times New Roman"/>
        <w:b w:val="0"/>
        <w:i w:val="0"/>
        <w:caps w:val="0"/>
        <w:smallCaps w:val="0"/>
        <w:strike w:val="0"/>
        <w:dstrike w:val="0"/>
        <w:outline w:val="0"/>
        <w:shadow w:val="0"/>
        <w:emboss w:val="0"/>
        <w:imprint w:val="0"/>
        <w:vanish w:val="0"/>
        <w:color w:val="auto"/>
        <w:u w:val="none"/>
        <w:effect w:val="none"/>
        <w:vertAlign w:val="baseline"/>
      </w:rPr>
    </w:lvl>
    <w:lvl w:ilvl="5">
      <w:start w:val="1"/>
      <w:numFmt w:val="none"/>
      <w:lvlText w:val="Not Defined"/>
      <w:lvlJc w:val="left"/>
      <w:pPr>
        <w:tabs>
          <w:tab w:val="num" w:pos="0"/>
        </w:tabs>
      </w:pPr>
      <w:rPr>
        <w:rFonts w:cs="Times New Roman"/>
        <w:b w:val="0"/>
        <w:i w:val="0"/>
        <w:caps w:val="0"/>
        <w:smallCaps w:val="0"/>
        <w:strike w:val="0"/>
        <w:dstrike w:val="0"/>
        <w:outline w:val="0"/>
        <w:shadow w:val="0"/>
        <w:emboss w:val="0"/>
        <w:imprint w:val="0"/>
        <w:vanish w:val="0"/>
        <w:color w:val="auto"/>
        <w:u w:val="none"/>
        <w:effect w:val="none"/>
        <w:vertAlign w:val="baseline"/>
      </w:rPr>
    </w:lvl>
    <w:lvl w:ilvl="6">
      <w:start w:val="1"/>
      <w:numFmt w:val="none"/>
      <w:lvlText w:val="Not Defined"/>
      <w:lvlJc w:val="left"/>
      <w:pPr>
        <w:tabs>
          <w:tab w:val="num" w:pos="0"/>
        </w:tabs>
      </w:pPr>
      <w:rPr>
        <w:rFonts w:cs="Times New Roman"/>
        <w:b w:val="0"/>
        <w:i w:val="0"/>
        <w:caps w:val="0"/>
        <w:smallCaps w:val="0"/>
        <w:strike w:val="0"/>
        <w:dstrike w:val="0"/>
        <w:outline w:val="0"/>
        <w:shadow w:val="0"/>
        <w:emboss w:val="0"/>
        <w:imprint w:val="0"/>
        <w:vanish w:val="0"/>
        <w:color w:val="auto"/>
        <w:u w:val="none"/>
        <w:effect w:val="none"/>
        <w:vertAlign w:val="baseline"/>
      </w:rPr>
    </w:lvl>
    <w:lvl w:ilvl="7">
      <w:start w:val="1"/>
      <w:numFmt w:val="none"/>
      <w:lvlText w:val="Not Defined"/>
      <w:lvlJc w:val="left"/>
      <w:pPr>
        <w:tabs>
          <w:tab w:val="num" w:pos="0"/>
        </w:tabs>
      </w:pPr>
      <w:rPr>
        <w:rFonts w:cs="Times New Roman"/>
        <w:b w:val="0"/>
        <w:i w:val="0"/>
        <w:caps w:val="0"/>
        <w:smallCaps w:val="0"/>
        <w:strike w:val="0"/>
        <w:dstrike w:val="0"/>
        <w:outline w:val="0"/>
        <w:shadow w:val="0"/>
        <w:emboss w:val="0"/>
        <w:imprint w:val="0"/>
        <w:vanish w:val="0"/>
        <w:color w:val="auto"/>
        <w:u w:val="none"/>
        <w:effect w:val="none"/>
        <w:vertAlign w:val="baseline"/>
      </w:rPr>
    </w:lvl>
    <w:lvl w:ilvl="8">
      <w:start w:val="1"/>
      <w:numFmt w:val="none"/>
      <w:lvlText w:val="Not Defined"/>
      <w:lvlJc w:val="left"/>
      <w:pPr>
        <w:tabs>
          <w:tab w:val="num" w:pos="0"/>
        </w:tabs>
      </w:pPr>
      <w:rPr>
        <w:rFonts w:cs="Times New Roman"/>
        <w:b w:val="0"/>
        <w:i w:val="0"/>
        <w:caps w:val="0"/>
        <w:smallCaps w:val="0"/>
        <w:strike w:val="0"/>
        <w:dstrike w:val="0"/>
        <w:outline w:val="0"/>
        <w:shadow w:val="0"/>
        <w:emboss w:val="0"/>
        <w:imprint w:val="0"/>
        <w:vanish w:val="0"/>
        <w:color w:val="auto"/>
        <w:u w:val="none"/>
        <w:effect w:val="none"/>
        <w:vertAlign w:val="baseline"/>
      </w:rPr>
    </w:lvl>
  </w:abstractNum>
  <w:abstractNum w:abstractNumId="16">
    <w:nsid w:val="766C4C02"/>
    <w:multiLevelType w:val="hybridMultilevel"/>
    <w:tmpl w:val="286E867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7CE6512A"/>
    <w:multiLevelType w:val="hybridMultilevel"/>
    <w:tmpl w:val="10A61FA2"/>
    <w:lvl w:ilvl="0" w:tplc="2C30A0F2">
      <w:start w:val="3"/>
      <w:numFmt w:val="upperLetter"/>
      <w:lvlText w:val="(%1)"/>
      <w:lvlJc w:val="left"/>
      <w:pPr>
        <w:ind w:left="1620" w:hanging="360"/>
      </w:pPr>
      <w:rPr>
        <w:rFonts w:hint="default"/>
      </w:rPr>
    </w:lvl>
    <w:lvl w:ilvl="1" w:tplc="18090019">
      <w:start w:val="1"/>
      <w:numFmt w:val="lowerLetter"/>
      <w:lvlText w:val="%2."/>
      <w:lvlJc w:val="left"/>
      <w:pPr>
        <w:ind w:left="2340" w:hanging="360"/>
      </w:pPr>
    </w:lvl>
    <w:lvl w:ilvl="2" w:tplc="1809001B">
      <w:start w:val="1"/>
      <w:numFmt w:val="lowerRoman"/>
      <w:lvlText w:val="%3."/>
      <w:lvlJc w:val="right"/>
      <w:pPr>
        <w:ind w:left="3060" w:hanging="180"/>
      </w:pPr>
    </w:lvl>
    <w:lvl w:ilvl="3" w:tplc="1809000F" w:tentative="1">
      <w:start w:val="1"/>
      <w:numFmt w:val="decimal"/>
      <w:lvlText w:val="%4."/>
      <w:lvlJc w:val="left"/>
      <w:pPr>
        <w:ind w:left="3780" w:hanging="360"/>
      </w:pPr>
    </w:lvl>
    <w:lvl w:ilvl="4" w:tplc="18090019" w:tentative="1">
      <w:start w:val="1"/>
      <w:numFmt w:val="lowerLetter"/>
      <w:lvlText w:val="%5."/>
      <w:lvlJc w:val="left"/>
      <w:pPr>
        <w:ind w:left="4500" w:hanging="360"/>
      </w:pPr>
    </w:lvl>
    <w:lvl w:ilvl="5" w:tplc="1809001B" w:tentative="1">
      <w:start w:val="1"/>
      <w:numFmt w:val="lowerRoman"/>
      <w:lvlText w:val="%6."/>
      <w:lvlJc w:val="right"/>
      <w:pPr>
        <w:ind w:left="5220" w:hanging="180"/>
      </w:pPr>
    </w:lvl>
    <w:lvl w:ilvl="6" w:tplc="1809000F" w:tentative="1">
      <w:start w:val="1"/>
      <w:numFmt w:val="decimal"/>
      <w:lvlText w:val="%7."/>
      <w:lvlJc w:val="left"/>
      <w:pPr>
        <w:ind w:left="5940" w:hanging="360"/>
      </w:pPr>
    </w:lvl>
    <w:lvl w:ilvl="7" w:tplc="18090019" w:tentative="1">
      <w:start w:val="1"/>
      <w:numFmt w:val="lowerLetter"/>
      <w:lvlText w:val="%8."/>
      <w:lvlJc w:val="left"/>
      <w:pPr>
        <w:ind w:left="6660" w:hanging="360"/>
      </w:pPr>
    </w:lvl>
    <w:lvl w:ilvl="8" w:tplc="1809001B" w:tentative="1">
      <w:start w:val="1"/>
      <w:numFmt w:val="lowerRoman"/>
      <w:lvlText w:val="%9."/>
      <w:lvlJc w:val="right"/>
      <w:pPr>
        <w:ind w:left="7380" w:hanging="180"/>
      </w:pPr>
    </w:lvl>
  </w:abstractNum>
  <w:abstractNum w:abstractNumId="18">
    <w:nsid w:val="7EBE1CA7"/>
    <w:multiLevelType w:val="multilevel"/>
    <w:tmpl w:val="B5EA56FA"/>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9">
    <w:nsid w:val="7F5829B9"/>
    <w:multiLevelType w:val="multilevel"/>
    <w:tmpl w:val="593A5A40"/>
    <w:lvl w:ilvl="0">
      <w:start w:val="10"/>
      <w:numFmt w:val="decimal"/>
      <w:lvlRestart w:val="0"/>
      <w:lvlText w:val="%1."/>
      <w:lvlJc w:val="left"/>
      <w:pPr>
        <w:tabs>
          <w:tab w:val="num" w:pos="720"/>
        </w:tabs>
        <w:ind w:left="720" w:hanging="720"/>
      </w:pPr>
      <w:rPr>
        <w:rFonts w:cs="Times New Roman" w:hint="default"/>
        <w:b w:val="0"/>
        <w:i w:val="0"/>
        <w:caps w:val="0"/>
        <w:smallCaps w:val="0"/>
        <w:strike w:val="0"/>
        <w:dstrike w:val="0"/>
        <w:outline w:val="0"/>
        <w:shadow w:val="0"/>
        <w:emboss w:val="0"/>
        <w:imprint w:val="0"/>
        <w:vanish w:val="0"/>
        <w:color w:val="auto"/>
        <w:u w:val="none"/>
        <w:effect w:val="none"/>
        <w:vertAlign w:val="baseline"/>
      </w:rPr>
    </w:lvl>
    <w:lvl w:ilvl="1">
      <w:start w:val="1"/>
      <w:numFmt w:val="decimal"/>
      <w:lvlText w:val="%1.%2"/>
      <w:lvlJc w:val="left"/>
      <w:pPr>
        <w:tabs>
          <w:tab w:val="num" w:pos="1440"/>
        </w:tabs>
        <w:ind w:left="1440" w:hanging="720"/>
      </w:pPr>
      <w:rPr>
        <w:rFonts w:cs="Times New Roman" w:hint="default"/>
        <w:b w:val="0"/>
        <w:i w:val="0"/>
        <w:caps w:val="0"/>
        <w:smallCaps w:val="0"/>
        <w:strike w:val="0"/>
        <w:dstrike w:val="0"/>
        <w:outline w:val="0"/>
        <w:shadow w:val="0"/>
        <w:emboss w:val="0"/>
        <w:imprint w:val="0"/>
        <w:vanish w:val="0"/>
        <w:color w:val="auto"/>
        <w:u w:val="none"/>
        <w:effect w:val="none"/>
        <w:vertAlign w:val="baseline"/>
      </w:rPr>
    </w:lvl>
    <w:lvl w:ilvl="2">
      <w:start w:val="1"/>
      <w:numFmt w:val="lowerLetter"/>
      <w:lvlText w:val="(%3)"/>
      <w:lvlJc w:val="left"/>
      <w:pPr>
        <w:tabs>
          <w:tab w:val="num" w:pos="2029"/>
        </w:tabs>
        <w:ind w:left="2029" w:hanging="720"/>
      </w:pPr>
      <w:rPr>
        <w:rFonts w:cs="Times New Roman" w:hint="default"/>
        <w:b w:val="0"/>
        <w:i w:val="0"/>
        <w:caps w:val="0"/>
        <w:smallCaps w:val="0"/>
        <w:strike w:val="0"/>
        <w:dstrike w:val="0"/>
        <w:outline w:val="0"/>
        <w:shadow w:val="0"/>
        <w:emboss w:val="0"/>
        <w:imprint w:val="0"/>
        <w:vanish w:val="0"/>
        <w:color w:val="auto"/>
        <w:u w:val="none"/>
        <w:effect w:val="none"/>
        <w:vertAlign w:val="baseline"/>
      </w:rPr>
    </w:lvl>
    <w:lvl w:ilvl="3">
      <w:start w:val="1"/>
      <w:numFmt w:val="lowerRoman"/>
      <w:lvlText w:val="(%4)"/>
      <w:lvlJc w:val="left"/>
      <w:pPr>
        <w:tabs>
          <w:tab w:val="num" w:pos="2880"/>
        </w:tabs>
        <w:ind w:left="2880" w:hanging="720"/>
      </w:pPr>
      <w:rPr>
        <w:rFonts w:cs="Times New Roman" w:hint="default"/>
        <w:b w:val="0"/>
        <w:i w:val="0"/>
        <w:caps w:val="0"/>
        <w:smallCaps w:val="0"/>
        <w:strike w:val="0"/>
        <w:dstrike w:val="0"/>
        <w:outline w:val="0"/>
        <w:shadow w:val="0"/>
        <w:emboss w:val="0"/>
        <w:imprint w:val="0"/>
        <w:vanish w:val="0"/>
        <w:color w:val="auto"/>
        <w:u w:val="none"/>
        <w:effect w:val="none"/>
        <w:vertAlign w:val="baseline"/>
      </w:rPr>
    </w:lvl>
    <w:lvl w:ilvl="4">
      <w:start w:val="1"/>
      <w:numFmt w:val="upperLetter"/>
      <w:lvlText w:val="(%5)"/>
      <w:lvlJc w:val="left"/>
      <w:pPr>
        <w:tabs>
          <w:tab w:val="num" w:pos="3600"/>
        </w:tabs>
        <w:ind w:left="3600" w:hanging="720"/>
      </w:pPr>
      <w:rPr>
        <w:rFonts w:cs="Times New Roman" w:hint="default"/>
        <w:b w:val="0"/>
        <w:i w:val="0"/>
        <w:caps w:val="0"/>
        <w:smallCaps w:val="0"/>
        <w:strike w:val="0"/>
        <w:dstrike w:val="0"/>
        <w:outline w:val="0"/>
        <w:shadow w:val="0"/>
        <w:emboss w:val="0"/>
        <w:imprint w:val="0"/>
        <w:vanish w:val="0"/>
        <w:color w:val="auto"/>
        <w:u w:val="none"/>
        <w:effect w:val="none"/>
        <w:vertAlign w:val="baseline"/>
      </w:rPr>
    </w:lvl>
    <w:lvl w:ilvl="5">
      <w:start w:val="1"/>
      <w:numFmt w:val="none"/>
      <w:lvlText w:val="Not Defined"/>
      <w:lvlJc w:val="left"/>
      <w:pPr>
        <w:tabs>
          <w:tab w:val="num" w:pos="0"/>
        </w:tabs>
      </w:pPr>
      <w:rPr>
        <w:rFonts w:cs="Times New Roman" w:hint="default"/>
        <w:b w:val="0"/>
        <w:i w:val="0"/>
        <w:caps w:val="0"/>
        <w:smallCaps w:val="0"/>
        <w:strike w:val="0"/>
        <w:dstrike w:val="0"/>
        <w:outline w:val="0"/>
        <w:shadow w:val="0"/>
        <w:emboss w:val="0"/>
        <w:imprint w:val="0"/>
        <w:vanish w:val="0"/>
        <w:color w:val="auto"/>
        <w:u w:val="none"/>
        <w:effect w:val="none"/>
        <w:vertAlign w:val="baseline"/>
      </w:rPr>
    </w:lvl>
    <w:lvl w:ilvl="6">
      <w:start w:val="1"/>
      <w:numFmt w:val="none"/>
      <w:lvlText w:val="Not Defined"/>
      <w:lvlJc w:val="left"/>
      <w:pPr>
        <w:tabs>
          <w:tab w:val="num" w:pos="0"/>
        </w:tabs>
      </w:pPr>
      <w:rPr>
        <w:rFonts w:cs="Times New Roman" w:hint="default"/>
        <w:b w:val="0"/>
        <w:i w:val="0"/>
        <w:caps w:val="0"/>
        <w:smallCaps w:val="0"/>
        <w:strike w:val="0"/>
        <w:dstrike w:val="0"/>
        <w:outline w:val="0"/>
        <w:shadow w:val="0"/>
        <w:emboss w:val="0"/>
        <w:imprint w:val="0"/>
        <w:vanish w:val="0"/>
        <w:color w:val="auto"/>
        <w:u w:val="none"/>
        <w:effect w:val="none"/>
        <w:vertAlign w:val="baseline"/>
      </w:rPr>
    </w:lvl>
    <w:lvl w:ilvl="7">
      <w:start w:val="1"/>
      <w:numFmt w:val="none"/>
      <w:lvlText w:val="Not Defined"/>
      <w:lvlJc w:val="left"/>
      <w:pPr>
        <w:tabs>
          <w:tab w:val="num" w:pos="0"/>
        </w:tabs>
      </w:pPr>
      <w:rPr>
        <w:rFonts w:cs="Times New Roman" w:hint="default"/>
        <w:b w:val="0"/>
        <w:i w:val="0"/>
        <w:caps w:val="0"/>
        <w:smallCaps w:val="0"/>
        <w:strike w:val="0"/>
        <w:dstrike w:val="0"/>
        <w:outline w:val="0"/>
        <w:shadow w:val="0"/>
        <w:emboss w:val="0"/>
        <w:imprint w:val="0"/>
        <w:vanish w:val="0"/>
        <w:color w:val="auto"/>
        <w:u w:val="none"/>
        <w:effect w:val="none"/>
        <w:vertAlign w:val="baseline"/>
      </w:rPr>
    </w:lvl>
    <w:lvl w:ilvl="8">
      <w:start w:val="1"/>
      <w:numFmt w:val="none"/>
      <w:lvlText w:val="Not Defined"/>
      <w:lvlJc w:val="left"/>
      <w:pPr>
        <w:tabs>
          <w:tab w:val="num" w:pos="0"/>
        </w:tabs>
      </w:pPr>
      <w:rPr>
        <w:rFonts w:cs="Times New Roman" w:hint="default"/>
        <w:b w:val="0"/>
        <w:i w:val="0"/>
        <w:caps w:val="0"/>
        <w:smallCaps w:val="0"/>
        <w:strike w:val="0"/>
        <w:dstrike w:val="0"/>
        <w:outline w:val="0"/>
        <w:shadow w:val="0"/>
        <w:emboss w:val="0"/>
        <w:imprint w:val="0"/>
        <w:vanish w:val="0"/>
        <w:color w:val="auto"/>
        <w:u w:val="none"/>
        <w:effect w:val="none"/>
        <w:vertAlign w:val="baseline"/>
      </w:rPr>
    </w:lvl>
  </w:abstractNum>
  <w:num w:numId="1">
    <w:abstractNumId w:val="15"/>
  </w:num>
  <w:num w:numId="2">
    <w:abstractNumId w:val="11"/>
  </w:num>
  <w:num w:numId="3">
    <w:abstractNumId w:val="2"/>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5"/>
  </w:num>
  <w:num w:numId="7">
    <w:abstractNumId w:val="12"/>
  </w:num>
  <w:num w:numId="8">
    <w:abstractNumId w:val="8"/>
  </w:num>
  <w:num w:numId="9">
    <w:abstractNumId w:val="16"/>
  </w:num>
  <w:num w:numId="10">
    <w:abstractNumId w:val="7"/>
  </w:num>
  <w:num w:numId="11">
    <w:abstractNumId w:val="18"/>
  </w:num>
  <w:num w:numId="12">
    <w:abstractNumId w:val="19"/>
  </w:num>
  <w:num w:numId="13">
    <w:abstractNumId w:val="13"/>
  </w:num>
  <w:num w:numId="14">
    <w:abstractNumId w:val="3"/>
  </w:num>
  <w:num w:numId="15">
    <w:abstractNumId w:val="1"/>
  </w:num>
  <w:num w:numId="16">
    <w:abstractNumId w:val="9"/>
  </w:num>
  <w:num w:numId="17">
    <w:abstractNumId w:val="0"/>
  </w:num>
  <w:num w:numId="18">
    <w:abstractNumId w:val="10"/>
  </w:num>
  <w:num w:numId="19">
    <w:abstractNumId w:val="17"/>
  </w:num>
  <w:num w:numId="20">
    <w:abstractNumId w:val="4"/>
  </w:num>
  <w:num w:numId="2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hdrShapeDefaults>
    <o:shapedefaults v:ext="edit" spidmax="11269"/>
    <o:shapelayout v:ext="edit">
      <o:idmap v:ext="edit" data="11"/>
    </o:shapelayout>
  </w:hdrShapeDefaults>
  <w:footnotePr>
    <w:footnote w:id="-1"/>
    <w:footnote w:id="0"/>
  </w:footnotePr>
  <w:endnotePr>
    <w:endnote w:id="-1"/>
    <w:endnote w:id="0"/>
  </w:endnotePr>
  <w:compat/>
  <w:rsids>
    <w:rsidRoot w:val="00774428"/>
    <w:rsid w:val="00001C42"/>
    <w:rsid w:val="00002C28"/>
    <w:rsid w:val="00003D71"/>
    <w:rsid w:val="00010A91"/>
    <w:rsid w:val="00021245"/>
    <w:rsid w:val="00027BEF"/>
    <w:rsid w:val="0003742A"/>
    <w:rsid w:val="00041AE0"/>
    <w:rsid w:val="00041C53"/>
    <w:rsid w:val="0004474E"/>
    <w:rsid w:val="0004606C"/>
    <w:rsid w:val="00047D51"/>
    <w:rsid w:val="000575BE"/>
    <w:rsid w:val="000717AB"/>
    <w:rsid w:val="00074B50"/>
    <w:rsid w:val="0009676C"/>
    <w:rsid w:val="000A5491"/>
    <w:rsid w:val="000B0369"/>
    <w:rsid w:val="000B5718"/>
    <w:rsid w:val="000C3064"/>
    <w:rsid w:val="000E0D76"/>
    <w:rsid w:val="000F04BD"/>
    <w:rsid w:val="000F78BB"/>
    <w:rsid w:val="001014B9"/>
    <w:rsid w:val="0010520B"/>
    <w:rsid w:val="00106F53"/>
    <w:rsid w:val="00113938"/>
    <w:rsid w:val="00115335"/>
    <w:rsid w:val="00131E0C"/>
    <w:rsid w:val="00132EA0"/>
    <w:rsid w:val="001361F2"/>
    <w:rsid w:val="001514AF"/>
    <w:rsid w:val="00161F45"/>
    <w:rsid w:val="0017040D"/>
    <w:rsid w:val="00171A9E"/>
    <w:rsid w:val="0017665F"/>
    <w:rsid w:val="00185B01"/>
    <w:rsid w:val="001944B5"/>
    <w:rsid w:val="001B0E0C"/>
    <w:rsid w:val="001B1AC2"/>
    <w:rsid w:val="001B1DB7"/>
    <w:rsid w:val="001B2CD5"/>
    <w:rsid w:val="001B7BF0"/>
    <w:rsid w:val="001C5FEA"/>
    <w:rsid w:val="001C7FF7"/>
    <w:rsid w:val="001E0163"/>
    <w:rsid w:val="001E0D97"/>
    <w:rsid w:val="00201608"/>
    <w:rsid w:val="00201976"/>
    <w:rsid w:val="00204236"/>
    <w:rsid w:val="00206119"/>
    <w:rsid w:val="00210C2F"/>
    <w:rsid w:val="00213E92"/>
    <w:rsid w:val="00222952"/>
    <w:rsid w:val="00227549"/>
    <w:rsid w:val="00262214"/>
    <w:rsid w:val="00265C01"/>
    <w:rsid w:val="002766E6"/>
    <w:rsid w:val="002841F6"/>
    <w:rsid w:val="00287A1E"/>
    <w:rsid w:val="00293B01"/>
    <w:rsid w:val="002A1945"/>
    <w:rsid w:val="002A5696"/>
    <w:rsid w:val="002D0D9F"/>
    <w:rsid w:val="002D7343"/>
    <w:rsid w:val="002E1799"/>
    <w:rsid w:val="002E440D"/>
    <w:rsid w:val="002F2741"/>
    <w:rsid w:val="002F57A8"/>
    <w:rsid w:val="002F6ED0"/>
    <w:rsid w:val="002F773F"/>
    <w:rsid w:val="00304B2C"/>
    <w:rsid w:val="0031108F"/>
    <w:rsid w:val="00335794"/>
    <w:rsid w:val="00341869"/>
    <w:rsid w:val="003536DA"/>
    <w:rsid w:val="0035452E"/>
    <w:rsid w:val="00361196"/>
    <w:rsid w:val="00361C0C"/>
    <w:rsid w:val="00362E01"/>
    <w:rsid w:val="00374459"/>
    <w:rsid w:val="00394E4A"/>
    <w:rsid w:val="00397BD5"/>
    <w:rsid w:val="003A7324"/>
    <w:rsid w:val="003B54DE"/>
    <w:rsid w:val="003B678F"/>
    <w:rsid w:val="003C6F21"/>
    <w:rsid w:val="003D523A"/>
    <w:rsid w:val="003E21ED"/>
    <w:rsid w:val="003F55F1"/>
    <w:rsid w:val="003F7141"/>
    <w:rsid w:val="0040210B"/>
    <w:rsid w:val="0040251A"/>
    <w:rsid w:val="00404FBF"/>
    <w:rsid w:val="004164E9"/>
    <w:rsid w:val="00422C9A"/>
    <w:rsid w:val="00430A58"/>
    <w:rsid w:val="004346DE"/>
    <w:rsid w:val="00445A69"/>
    <w:rsid w:val="0045195F"/>
    <w:rsid w:val="00461180"/>
    <w:rsid w:val="004702F9"/>
    <w:rsid w:val="00477555"/>
    <w:rsid w:val="004914DB"/>
    <w:rsid w:val="0049193F"/>
    <w:rsid w:val="00491DED"/>
    <w:rsid w:val="00491FA8"/>
    <w:rsid w:val="00495AEF"/>
    <w:rsid w:val="004A7F3A"/>
    <w:rsid w:val="004B2A26"/>
    <w:rsid w:val="004B33DA"/>
    <w:rsid w:val="004C00F9"/>
    <w:rsid w:val="004C4253"/>
    <w:rsid w:val="004C59AC"/>
    <w:rsid w:val="004D33DE"/>
    <w:rsid w:val="004D5772"/>
    <w:rsid w:val="004E541D"/>
    <w:rsid w:val="004F015D"/>
    <w:rsid w:val="004F2F04"/>
    <w:rsid w:val="004F53EC"/>
    <w:rsid w:val="004F5B86"/>
    <w:rsid w:val="00513B63"/>
    <w:rsid w:val="00515CED"/>
    <w:rsid w:val="005175C7"/>
    <w:rsid w:val="005207AA"/>
    <w:rsid w:val="00522346"/>
    <w:rsid w:val="00523A6B"/>
    <w:rsid w:val="00540172"/>
    <w:rsid w:val="0054582D"/>
    <w:rsid w:val="00550F0C"/>
    <w:rsid w:val="00562671"/>
    <w:rsid w:val="005714B0"/>
    <w:rsid w:val="0057150B"/>
    <w:rsid w:val="00580157"/>
    <w:rsid w:val="00587D07"/>
    <w:rsid w:val="005A508C"/>
    <w:rsid w:val="005B2B63"/>
    <w:rsid w:val="005C6635"/>
    <w:rsid w:val="005C7CC5"/>
    <w:rsid w:val="005D149A"/>
    <w:rsid w:val="005F5642"/>
    <w:rsid w:val="006010DB"/>
    <w:rsid w:val="00617408"/>
    <w:rsid w:val="00621183"/>
    <w:rsid w:val="00624213"/>
    <w:rsid w:val="00626D08"/>
    <w:rsid w:val="0062798F"/>
    <w:rsid w:val="00660CE9"/>
    <w:rsid w:val="00662300"/>
    <w:rsid w:val="006633C1"/>
    <w:rsid w:val="00666AC5"/>
    <w:rsid w:val="00667DE0"/>
    <w:rsid w:val="00675040"/>
    <w:rsid w:val="0069105F"/>
    <w:rsid w:val="006A171E"/>
    <w:rsid w:val="006A3C3D"/>
    <w:rsid w:val="006A67C9"/>
    <w:rsid w:val="006B015A"/>
    <w:rsid w:val="006B1CC5"/>
    <w:rsid w:val="006E2830"/>
    <w:rsid w:val="006E3E13"/>
    <w:rsid w:val="006E4A6F"/>
    <w:rsid w:val="006E5674"/>
    <w:rsid w:val="006E5F9D"/>
    <w:rsid w:val="007172B3"/>
    <w:rsid w:val="0071795B"/>
    <w:rsid w:val="00723708"/>
    <w:rsid w:val="00744972"/>
    <w:rsid w:val="00745B63"/>
    <w:rsid w:val="00761585"/>
    <w:rsid w:val="00762614"/>
    <w:rsid w:val="007657CF"/>
    <w:rsid w:val="00774428"/>
    <w:rsid w:val="0078161C"/>
    <w:rsid w:val="00787991"/>
    <w:rsid w:val="00790309"/>
    <w:rsid w:val="00790F80"/>
    <w:rsid w:val="007927B0"/>
    <w:rsid w:val="00792E75"/>
    <w:rsid w:val="007B19D2"/>
    <w:rsid w:val="007B2CDC"/>
    <w:rsid w:val="007B664E"/>
    <w:rsid w:val="007C034D"/>
    <w:rsid w:val="007D1D7E"/>
    <w:rsid w:val="007D6E86"/>
    <w:rsid w:val="007E59F5"/>
    <w:rsid w:val="007F0461"/>
    <w:rsid w:val="007F3CA4"/>
    <w:rsid w:val="007F5E30"/>
    <w:rsid w:val="00804088"/>
    <w:rsid w:val="008129AC"/>
    <w:rsid w:val="00817BED"/>
    <w:rsid w:val="00826C54"/>
    <w:rsid w:val="008576EA"/>
    <w:rsid w:val="008767AE"/>
    <w:rsid w:val="0088183C"/>
    <w:rsid w:val="00897F69"/>
    <w:rsid w:val="008A5127"/>
    <w:rsid w:val="008B15A7"/>
    <w:rsid w:val="008E448C"/>
    <w:rsid w:val="008F2629"/>
    <w:rsid w:val="008F537F"/>
    <w:rsid w:val="008F639F"/>
    <w:rsid w:val="00900115"/>
    <w:rsid w:val="00917585"/>
    <w:rsid w:val="00922DB4"/>
    <w:rsid w:val="00930812"/>
    <w:rsid w:val="009436C6"/>
    <w:rsid w:val="00953364"/>
    <w:rsid w:val="009659BB"/>
    <w:rsid w:val="00970597"/>
    <w:rsid w:val="009744B4"/>
    <w:rsid w:val="0098002B"/>
    <w:rsid w:val="009B2579"/>
    <w:rsid w:val="009B43B3"/>
    <w:rsid w:val="009B5A82"/>
    <w:rsid w:val="009C290E"/>
    <w:rsid w:val="009D0B8C"/>
    <w:rsid w:val="009D526B"/>
    <w:rsid w:val="009D7F49"/>
    <w:rsid w:val="009E7113"/>
    <w:rsid w:val="00A269F0"/>
    <w:rsid w:val="00A30489"/>
    <w:rsid w:val="00A37CFE"/>
    <w:rsid w:val="00A404D2"/>
    <w:rsid w:val="00A416C6"/>
    <w:rsid w:val="00A4763C"/>
    <w:rsid w:val="00A55E7D"/>
    <w:rsid w:val="00A63AC7"/>
    <w:rsid w:val="00A764C8"/>
    <w:rsid w:val="00A81562"/>
    <w:rsid w:val="00A81CA9"/>
    <w:rsid w:val="00A9545B"/>
    <w:rsid w:val="00AA2095"/>
    <w:rsid w:val="00AB3DD0"/>
    <w:rsid w:val="00AB5D96"/>
    <w:rsid w:val="00AC01E0"/>
    <w:rsid w:val="00AC2D5D"/>
    <w:rsid w:val="00AD48F9"/>
    <w:rsid w:val="00AD5599"/>
    <w:rsid w:val="00AD72F1"/>
    <w:rsid w:val="00B04971"/>
    <w:rsid w:val="00B13E00"/>
    <w:rsid w:val="00B17545"/>
    <w:rsid w:val="00B22405"/>
    <w:rsid w:val="00B23757"/>
    <w:rsid w:val="00B276DA"/>
    <w:rsid w:val="00B27EE9"/>
    <w:rsid w:val="00B4117F"/>
    <w:rsid w:val="00B44B3F"/>
    <w:rsid w:val="00B45D08"/>
    <w:rsid w:val="00B63F61"/>
    <w:rsid w:val="00B66510"/>
    <w:rsid w:val="00B70B8B"/>
    <w:rsid w:val="00B7175E"/>
    <w:rsid w:val="00BA136B"/>
    <w:rsid w:val="00BA2D6F"/>
    <w:rsid w:val="00BB2BC7"/>
    <w:rsid w:val="00BF1022"/>
    <w:rsid w:val="00BF1FE5"/>
    <w:rsid w:val="00BF764D"/>
    <w:rsid w:val="00BF7958"/>
    <w:rsid w:val="00C02114"/>
    <w:rsid w:val="00C02599"/>
    <w:rsid w:val="00C07A48"/>
    <w:rsid w:val="00C10305"/>
    <w:rsid w:val="00C230F6"/>
    <w:rsid w:val="00C27493"/>
    <w:rsid w:val="00C4409E"/>
    <w:rsid w:val="00C53E33"/>
    <w:rsid w:val="00C541C4"/>
    <w:rsid w:val="00C64734"/>
    <w:rsid w:val="00C71CB7"/>
    <w:rsid w:val="00C761D4"/>
    <w:rsid w:val="00C80AF9"/>
    <w:rsid w:val="00C80F4D"/>
    <w:rsid w:val="00C85F26"/>
    <w:rsid w:val="00C860C4"/>
    <w:rsid w:val="00C8637D"/>
    <w:rsid w:val="00C93E08"/>
    <w:rsid w:val="00C974AE"/>
    <w:rsid w:val="00CA2492"/>
    <w:rsid w:val="00CB3B65"/>
    <w:rsid w:val="00CB4A7A"/>
    <w:rsid w:val="00CC00B6"/>
    <w:rsid w:val="00CD75A0"/>
    <w:rsid w:val="00CE498F"/>
    <w:rsid w:val="00CF38F7"/>
    <w:rsid w:val="00CF3EC6"/>
    <w:rsid w:val="00CF5193"/>
    <w:rsid w:val="00D05C19"/>
    <w:rsid w:val="00D115CD"/>
    <w:rsid w:val="00D32AE2"/>
    <w:rsid w:val="00D45D6A"/>
    <w:rsid w:val="00D4759F"/>
    <w:rsid w:val="00D52B06"/>
    <w:rsid w:val="00D5430D"/>
    <w:rsid w:val="00D671E6"/>
    <w:rsid w:val="00D67A7A"/>
    <w:rsid w:val="00D70CDC"/>
    <w:rsid w:val="00D71D6F"/>
    <w:rsid w:val="00D83A82"/>
    <w:rsid w:val="00DB13A9"/>
    <w:rsid w:val="00DB7FE2"/>
    <w:rsid w:val="00DE676F"/>
    <w:rsid w:val="00DE6C5A"/>
    <w:rsid w:val="00DE7567"/>
    <w:rsid w:val="00E0046E"/>
    <w:rsid w:val="00E06C94"/>
    <w:rsid w:val="00E16D6C"/>
    <w:rsid w:val="00E202FF"/>
    <w:rsid w:val="00E21878"/>
    <w:rsid w:val="00E4475F"/>
    <w:rsid w:val="00E457A1"/>
    <w:rsid w:val="00E461BB"/>
    <w:rsid w:val="00E57DC2"/>
    <w:rsid w:val="00E604DC"/>
    <w:rsid w:val="00E61B8C"/>
    <w:rsid w:val="00E82F31"/>
    <w:rsid w:val="00EA1610"/>
    <w:rsid w:val="00EA4D3D"/>
    <w:rsid w:val="00EB5AE5"/>
    <w:rsid w:val="00EB72BC"/>
    <w:rsid w:val="00EC4F22"/>
    <w:rsid w:val="00ED218C"/>
    <w:rsid w:val="00ED225C"/>
    <w:rsid w:val="00ED4E9A"/>
    <w:rsid w:val="00EE5D1E"/>
    <w:rsid w:val="00F00347"/>
    <w:rsid w:val="00F0421C"/>
    <w:rsid w:val="00F11F78"/>
    <w:rsid w:val="00F25972"/>
    <w:rsid w:val="00F30FD0"/>
    <w:rsid w:val="00F35B86"/>
    <w:rsid w:val="00F429B7"/>
    <w:rsid w:val="00F44975"/>
    <w:rsid w:val="00F52347"/>
    <w:rsid w:val="00F778A6"/>
    <w:rsid w:val="00F778D9"/>
    <w:rsid w:val="00F84C03"/>
    <w:rsid w:val="00F95211"/>
    <w:rsid w:val="00FA40CC"/>
    <w:rsid w:val="00FA5532"/>
    <w:rsid w:val="00FB0EFB"/>
    <w:rsid w:val="00FB18BD"/>
    <w:rsid w:val="00FB58EA"/>
    <w:rsid w:val="00FB5CD0"/>
    <w:rsid w:val="00FD2331"/>
    <w:rsid w:val="00FD4998"/>
    <w:rsid w:val="00FF2418"/>
    <w:rsid w:val="00FF3016"/>
    <w:rsid w:val="00FF5107"/>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header" w:uiPriority="99"/>
    <w:lsdException w:name="footer" w:locked="1" w:uiPriority="99"/>
    <w:lsdException w:name="caption" w:locked="1" w:semiHidden="1" w:unhideWhenUsed="1" w:qFormat="1"/>
    <w:lsdException w:name="Title" w:locked="1" w:qFormat="1"/>
    <w:lsdException w:name="Subtitle" w:locked="1" w:qFormat="1"/>
    <w:lsdException w:name="Strong" w:locked="1" w:qFormat="1"/>
    <w:lsdException w:name="Emphasis" w:locked="1"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1C42"/>
    <w:rPr>
      <w:sz w:val="24"/>
      <w:lang w:val="en-GB" w:eastAsia="en-US"/>
    </w:rPr>
  </w:style>
  <w:style w:type="paragraph" w:styleId="Heading3">
    <w:name w:val="heading 3"/>
    <w:basedOn w:val="Normal"/>
    <w:next w:val="Normal"/>
    <w:link w:val="Heading3Char"/>
    <w:unhideWhenUsed/>
    <w:qFormat/>
    <w:locked/>
    <w:rsid w:val="008576EA"/>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416C6"/>
    <w:rPr>
      <w:rFonts w:ascii="Tahoma" w:hAnsi="Tahoma" w:cs="Tahoma"/>
      <w:sz w:val="16"/>
      <w:szCs w:val="16"/>
    </w:rPr>
  </w:style>
  <w:style w:type="paragraph" w:customStyle="1" w:styleId="ACLevel1">
    <w:name w:val="AC Level 1"/>
    <w:basedOn w:val="Normal"/>
    <w:rsid w:val="00001C42"/>
    <w:pPr>
      <w:numPr>
        <w:numId w:val="1"/>
      </w:numPr>
      <w:spacing w:after="240"/>
      <w:jc w:val="both"/>
      <w:outlineLvl w:val="0"/>
    </w:pPr>
    <w:rPr>
      <w:szCs w:val="24"/>
      <w:lang w:val="en-IE"/>
    </w:rPr>
  </w:style>
  <w:style w:type="paragraph" w:customStyle="1" w:styleId="ACLevel2">
    <w:name w:val="AC Level 2"/>
    <w:basedOn w:val="Normal"/>
    <w:rsid w:val="00001C42"/>
    <w:pPr>
      <w:numPr>
        <w:ilvl w:val="1"/>
        <w:numId w:val="1"/>
      </w:numPr>
      <w:spacing w:after="240"/>
      <w:jc w:val="both"/>
      <w:outlineLvl w:val="1"/>
    </w:pPr>
    <w:rPr>
      <w:szCs w:val="24"/>
      <w:lang w:val="en-IE"/>
    </w:rPr>
  </w:style>
  <w:style w:type="paragraph" w:customStyle="1" w:styleId="ACLevel3">
    <w:name w:val="AC Level 3"/>
    <w:basedOn w:val="Normal"/>
    <w:rsid w:val="00001C42"/>
    <w:pPr>
      <w:numPr>
        <w:ilvl w:val="2"/>
        <w:numId w:val="1"/>
      </w:numPr>
      <w:spacing w:after="240"/>
      <w:jc w:val="both"/>
      <w:outlineLvl w:val="2"/>
    </w:pPr>
    <w:rPr>
      <w:szCs w:val="24"/>
      <w:lang w:val="en-IE"/>
    </w:rPr>
  </w:style>
  <w:style w:type="paragraph" w:customStyle="1" w:styleId="ACLevel4">
    <w:name w:val="AC Level 4"/>
    <w:basedOn w:val="Normal"/>
    <w:rsid w:val="00001C42"/>
    <w:pPr>
      <w:spacing w:after="240"/>
      <w:jc w:val="both"/>
      <w:outlineLvl w:val="3"/>
    </w:pPr>
    <w:rPr>
      <w:szCs w:val="24"/>
      <w:lang w:val="en-IE"/>
    </w:rPr>
  </w:style>
  <w:style w:type="paragraph" w:customStyle="1" w:styleId="ACLevel5">
    <w:name w:val="AC Level 5"/>
    <w:basedOn w:val="Normal"/>
    <w:rsid w:val="00001C42"/>
    <w:pPr>
      <w:numPr>
        <w:ilvl w:val="4"/>
        <w:numId w:val="1"/>
      </w:numPr>
      <w:spacing w:after="240"/>
      <w:jc w:val="both"/>
      <w:outlineLvl w:val="4"/>
    </w:pPr>
    <w:rPr>
      <w:szCs w:val="24"/>
      <w:lang w:val="en-IE"/>
    </w:rPr>
  </w:style>
  <w:style w:type="character" w:customStyle="1" w:styleId="ACLevel1asheadingtext">
    <w:name w:val="AC Level 1 as heading (text)"/>
    <w:basedOn w:val="DefaultParagraphFont"/>
    <w:rsid w:val="00001C42"/>
    <w:rPr>
      <w:rFonts w:cs="Times New Roman"/>
      <w:b/>
    </w:rPr>
  </w:style>
  <w:style w:type="paragraph" w:customStyle="1" w:styleId="ACBody2">
    <w:name w:val="AC Body 2"/>
    <w:basedOn w:val="Normal"/>
    <w:rsid w:val="00001C42"/>
    <w:pPr>
      <w:adjustRightInd w:val="0"/>
      <w:spacing w:after="240"/>
      <w:ind w:left="1440"/>
      <w:jc w:val="both"/>
    </w:pPr>
    <w:rPr>
      <w:sz w:val="22"/>
      <w:szCs w:val="22"/>
      <w:lang w:val="en-IE" w:eastAsia="en-IE"/>
    </w:rPr>
  </w:style>
  <w:style w:type="paragraph" w:customStyle="1" w:styleId="ACBody1">
    <w:name w:val="AC Body 1"/>
    <w:basedOn w:val="Normal"/>
    <w:rsid w:val="0049193F"/>
    <w:pPr>
      <w:spacing w:after="240"/>
      <w:ind w:left="720"/>
      <w:jc w:val="both"/>
    </w:pPr>
    <w:rPr>
      <w:szCs w:val="24"/>
      <w:lang w:val="en-IE"/>
    </w:rPr>
  </w:style>
  <w:style w:type="paragraph" w:styleId="Footer">
    <w:name w:val="footer"/>
    <w:basedOn w:val="Normal"/>
    <w:link w:val="FooterChar"/>
    <w:uiPriority w:val="99"/>
    <w:rsid w:val="0049193F"/>
    <w:pPr>
      <w:tabs>
        <w:tab w:val="center" w:pos="4153"/>
        <w:tab w:val="right" w:pos="8306"/>
      </w:tabs>
    </w:pPr>
  </w:style>
  <w:style w:type="character" w:styleId="PageNumber">
    <w:name w:val="page number"/>
    <w:basedOn w:val="DefaultParagraphFont"/>
    <w:rsid w:val="0049193F"/>
    <w:rPr>
      <w:rFonts w:cs="Times New Roman"/>
    </w:rPr>
  </w:style>
  <w:style w:type="character" w:customStyle="1" w:styleId="ACLevel2asheadingtext">
    <w:name w:val="AC Level 2 as heading (text)"/>
    <w:basedOn w:val="DefaultParagraphFont"/>
    <w:rsid w:val="004C00F9"/>
    <w:rPr>
      <w:rFonts w:cs="Times New Roman"/>
      <w:b/>
    </w:rPr>
  </w:style>
  <w:style w:type="paragraph" w:styleId="Header">
    <w:name w:val="header"/>
    <w:basedOn w:val="Normal"/>
    <w:link w:val="HeaderChar"/>
    <w:uiPriority w:val="99"/>
    <w:rsid w:val="004C00F9"/>
    <w:pPr>
      <w:tabs>
        <w:tab w:val="center" w:pos="4153"/>
        <w:tab w:val="right" w:pos="8306"/>
      </w:tabs>
    </w:pPr>
  </w:style>
  <w:style w:type="table" w:styleId="TableGrid">
    <w:name w:val="Table Grid"/>
    <w:basedOn w:val="TableNormal"/>
    <w:uiPriority w:val="59"/>
    <w:rsid w:val="00171A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A416C6"/>
    <w:rPr>
      <w:sz w:val="20"/>
    </w:rPr>
  </w:style>
  <w:style w:type="character" w:styleId="FootnoteReference">
    <w:name w:val="footnote reference"/>
    <w:basedOn w:val="DefaultParagraphFont"/>
    <w:semiHidden/>
    <w:rsid w:val="00A416C6"/>
    <w:rPr>
      <w:rFonts w:cs="Times New Roman"/>
      <w:vertAlign w:val="superscript"/>
    </w:rPr>
  </w:style>
  <w:style w:type="paragraph" w:styleId="DocumentMap">
    <w:name w:val="Document Map"/>
    <w:basedOn w:val="Normal"/>
    <w:semiHidden/>
    <w:rsid w:val="005C7CC5"/>
    <w:pPr>
      <w:shd w:val="clear" w:color="auto" w:fill="000080"/>
    </w:pPr>
    <w:rPr>
      <w:rFonts w:ascii="Tahoma" w:hAnsi="Tahoma" w:cs="Tahoma"/>
      <w:sz w:val="20"/>
    </w:rPr>
  </w:style>
  <w:style w:type="character" w:styleId="CommentReference">
    <w:name w:val="annotation reference"/>
    <w:basedOn w:val="DefaultParagraphFont"/>
    <w:rsid w:val="00EB72BC"/>
    <w:rPr>
      <w:rFonts w:cs="Times New Roman"/>
      <w:sz w:val="16"/>
      <w:szCs w:val="16"/>
    </w:rPr>
  </w:style>
  <w:style w:type="paragraph" w:styleId="CommentText">
    <w:name w:val="annotation text"/>
    <w:basedOn w:val="Normal"/>
    <w:link w:val="CommentTextChar"/>
    <w:rsid w:val="00EB72BC"/>
    <w:rPr>
      <w:sz w:val="20"/>
    </w:rPr>
  </w:style>
  <w:style w:type="character" w:customStyle="1" w:styleId="CommentTextChar">
    <w:name w:val="Comment Text Char"/>
    <w:basedOn w:val="DefaultParagraphFont"/>
    <w:link w:val="CommentText"/>
    <w:locked/>
    <w:rsid w:val="00EB72BC"/>
    <w:rPr>
      <w:rFonts w:cs="Times New Roman"/>
      <w:lang w:val="en-GB" w:eastAsia="en-US"/>
    </w:rPr>
  </w:style>
  <w:style w:type="paragraph" w:styleId="CommentSubject">
    <w:name w:val="annotation subject"/>
    <w:basedOn w:val="CommentText"/>
    <w:next w:val="CommentText"/>
    <w:link w:val="CommentSubjectChar"/>
    <w:rsid w:val="00EB72BC"/>
    <w:rPr>
      <w:b/>
      <w:bCs/>
    </w:rPr>
  </w:style>
  <w:style w:type="character" w:customStyle="1" w:styleId="CommentSubjectChar">
    <w:name w:val="Comment Subject Char"/>
    <w:basedOn w:val="CommentTextChar"/>
    <w:link w:val="CommentSubject"/>
    <w:locked/>
    <w:rsid w:val="00EB72BC"/>
    <w:rPr>
      <w:b/>
      <w:bCs/>
    </w:rPr>
  </w:style>
  <w:style w:type="character" w:customStyle="1" w:styleId="FooterChar">
    <w:name w:val="Footer Char"/>
    <w:basedOn w:val="DefaultParagraphFont"/>
    <w:link w:val="Footer"/>
    <w:uiPriority w:val="99"/>
    <w:locked/>
    <w:rsid w:val="00047D51"/>
    <w:rPr>
      <w:rFonts w:cs="Times New Roman"/>
      <w:sz w:val="24"/>
      <w:lang w:val="en-GB" w:eastAsia="en-US"/>
    </w:rPr>
  </w:style>
  <w:style w:type="character" w:customStyle="1" w:styleId="Heading3Char">
    <w:name w:val="Heading 3 Char"/>
    <w:basedOn w:val="DefaultParagraphFont"/>
    <w:link w:val="Heading3"/>
    <w:rsid w:val="008576EA"/>
    <w:rPr>
      <w:rFonts w:ascii="Cambria" w:eastAsia="Times New Roman" w:hAnsi="Cambria" w:cs="Times New Roman"/>
      <w:b/>
      <w:bCs/>
      <w:sz w:val="26"/>
      <w:szCs w:val="26"/>
      <w:lang w:val="en-GB" w:eastAsia="en-US"/>
    </w:rPr>
  </w:style>
  <w:style w:type="paragraph" w:styleId="ListParagraph">
    <w:name w:val="List Paragraph"/>
    <w:basedOn w:val="Normal"/>
    <w:uiPriority w:val="34"/>
    <w:qFormat/>
    <w:rsid w:val="00B44B3F"/>
    <w:pPr>
      <w:ind w:left="720"/>
    </w:pPr>
  </w:style>
  <w:style w:type="character" w:customStyle="1" w:styleId="HeaderChar">
    <w:name w:val="Header Char"/>
    <w:basedOn w:val="DefaultParagraphFont"/>
    <w:link w:val="Header"/>
    <w:uiPriority w:val="99"/>
    <w:rsid w:val="0045195F"/>
    <w:rPr>
      <w:sz w:val="24"/>
      <w:lang w:val="en-GB" w:eastAsia="en-US"/>
    </w:rPr>
  </w:style>
  <w:style w:type="character" w:styleId="Hyperlink">
    <w:name w:val="Hyperlink"/>
    <w:basedOn w:val="DefaultParagraphFont"/>
    <w:rsid w:val="009744B4"/>
    <w:rPr>
      <w:rFonts w:ascii="Times New Roman" w:hAnsi="Times New Roman"/>
      <w:color w:val="0000FF"/>
      <w:sz w:val="24"/>
      <w:u w:val="single"/>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1525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package" Target="embeddings/Microsoft_Office_PowerPoint_Slide1.sldx"/><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2.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ntTable" Target="fontTable.xml"/><Relationship Id="rId10" Type="http://schemas.openxmlformats.org/officeDocument/2006/relationships/hyperlink" Target="https://www.surveymonkey.com/s/Tuslaservicearrangementsurvey"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s://www.surveymonkey.com/s/Tuslaservicearrangementsurvey" TargetMode="Externa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C63B4E-E466-4740-9C8C-3C995AAAF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19</Pages>
  <Words>6942</Words>
  <Characters>38019</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HSE</Company>
  <LinksUpToDate>false</LinksUpToDate>
  <CharactersWithSpaces>44872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rbruton</dc:creator>
  <cp:lastModifiedBy>Admin</cp:lastModifiedBy>
  <cp:revision>12</cp:revision>
  <cp:lastPrinted>2015-04-01T13:03:00Z</cp:lastPrinted>
  <dcterms:created xsi:type="dcterms:W3CDTF">2015-05-29T09:09:00Z</dcterms:created>
  <dcterms:modified xsi:type="dcterms:W3CDTF">2015-06-05T14:40:00Z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CMatter">
    <vt:lpwstr>HS012/005/</vt:lpwstr>
  </property>
  <property fmtid="{D5CDD505-2E9C-101B-9397-08002B2CF9AE}" pid="3" name="ACDocType">
    <vt:lpwstr>DOCUMENT</vt:lpwstr>
  </property>
  <property fmtid="{D5CDD505-2E9C-101B-9397-08002B2CF9AE}" pid="4" name="ACDocRef">
    <vt:lpwstr>AC#4469185.16</vt:lpwstr>
  </property>
</Properties>
</file>